
<file path=[Content_Types].xml><?xml version="1.0" encoding="utf-8"?>
<Types xmlns="http://schemas.openxmlformats.org/package/2006/content-types">
  <Default Extension="bin" ContentType="application/vnd.ms-office.activeX"/>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70492A" w14:textId="77777777" w:rsidR="000F0D6C" w:rsidRPr="004144B5" w:rsidRDefault="000F0D6C">
      <w:pPr>
        <w:rPr>
          <w:rFonts w:ascii="Open Sans" w:hAnsi="Open Sans" w:cs="Open Sans"/>
          <w:color w:val="000000" w:themeColor="text1"/>
        </w:rPr>
      </w:pPr>
      <w:bookmarkStart w:id="0" w:name="_Hlk132974327"/>
      <w:bookmarkEnd w:id="0"/>
    </w:p>
    <w:p w14:paraId="498B3C11" w14:textId="77777777" w:rsidR="000F0D6C" w:rsidRPr="004144B5" w:rsidRDefault="000F0D6C">
      <w:pPr>
        <w:rPr>
          <w:rFonts w:ascii="Open Sans" w:hAnsi="Open Sans" w:cs="Open Sans"/>
          <w:color w:val="000000" w:themeColor="text1"/>
        </w:rPr>
      </w:pPr>
    </w:p>
    <w:p w14:paraId="07EBA3AB" w14:textId="77777777" w:rsidR="000F0D6C" w:rsidRPr="004144B5" w:rsidRDefault="000F0D6C">
      <w:pPr>
        <w:rPr>
          <w:rFonts w:ascii="Open Sans" w:hAnsi="Open Sans" w:cs="Open Sans"/>
          <w:color w:val="000000" w:themeColor="text1"/>
        </w:rPr>
      </w:pPr>
    </w:p>
    <w:p w14:paraId="778A80EB" w14:textId="77777777" w:rsidR="000F0D6C" w:rsidRPr="004144B5" w:rsidRDefault="000F0D6C">
      <w:pPr>
        <w:rPr>
          <w:rFonts w:ascii="Open Sans" w:hAnsi="Open Sans" w:cs="Open Sans"/>
          <w:color w:val="000000" w:themeColor="text1"/>
        </w:rPr>
      </w:pPr>
    </w:p>
    <w:p w14:paraId="40D2CB5B" w14:textId="77777777" w:rsidR="000F0D6C" w:rsidRPr="004144B5" w:rsidRDefault="000F0D6C">
      <w:pPr>
        <w:rPr>
          <w:rFonts w:ascii="Open Sans" w:hAnsi="Open Sans" w:cs="Open Sans"/>
          <w:color w:val="000000" w:themeColor="text1"/>
        </w:rPr>
      </w:pPr>
    </w:p>
    <w:p w14:paraId="5BD06126" w14:textId="77777777" w:rsidR="000F0D6C" w:rsidRPr="004144B5" w:rsidRDefault="000F0D6C">
      <w:pPr>
        <w:rPr>
          <w:rFonts w:ascii="Open Sans" w:hAnsi="Open Sans" w:cs="Open Sans"/>
          <w:color w:val="000000" w:themeColor="text1"/>
        </w:rPr>
      </w:pPr>
    </w:p>
    <w:p w14:paraId="010D58FA" w14:textId="77777777" w:rsidR="000F0D6C" w:rsidRPr="004144B5" w:rsidRDefault="000F0D6C">
      <w:pPr>
        <w:rPr>
          <w:rFonts w:ascii="Open Sans" w:hAnsi="Open Sans" w:cs="Open Sans"/>
          <w:color w:val="000000" w:themeColor="text1"/>
        </w:rPr>
      </w:pPr>
    </w:p>
    <w:p w14:paraId="03C8F547" w14:textId="77777777" w:rsidR="000F0D6C" w:rsidRPr="004144B5" w:rsidRDefault="000F0D6C" w:rsidP="00810FBD">
      <w:pPr>
        <w:rPr>
          <w:rFonts w:ascii="Open Sans" w:hAnsi="Open Sans" w:cs="Open Sans"/>
          <w:b/>
          <w:bCs/>
          <w:color w:val="000000" w:themeColor="text1"/>
          <w:sz w:val="84"/>
          <w:szCs w:val="84"/>
        </w:rPr>
      </w:pPr>
    </w:p>
    <w:p w14:paraId="43309898" w14:textId="6B9D1203" w:rsidR="000F0D6C" w:rsidRPr="004144B5" w:rsidRDefault="000F0D6C" w:rsidP="000F0D6C">
      <w:pPr>
        <w:jc w:val="center"/>
        <w:rPr>
          <w:rFonts w:ascii="Open Sans" w:hAnsi="Open Sans" w:cs="Open Sans"/>
          <w:b/>
          <w:bCs/>
          <w:color w:val="000000" w:themeColor="text1"/>
          <w:sz w:val="84"/>
          <w:szCs w:val="84"/>
        </w:rPr>
      </w:pPr>
      <w:r w:rsidRPr="004144B5">
        <w:rPr>
          <w:rFonts w:ascii="Open Sans" w:hAnsi="Open Sans" w:cs="Open Sans"/>
          <w:b/>
          <w:bCs/>
          <w:color w:val="000000" w:themeColor="text1"/>
          <w:sz w:val="84"/>
          <w:szCs w:val="84"/>
        </w:rPr>
        <w:t>AUTO-EDITER SON LIVRE</w:t>
      </w:r>
    </w:p>
    <w:p w14:paraId="4A686492" w14:textId="77777777" w:rsidR="000F0D6C" w:rsidRPr="004144B5" w:rsidRDefault="000F0D6C">
      <w:pPr>
        <w:rPr>
          <w:rFonts w:ascii="Open Sans" w:hAnsi="Open Sans" w:cs="Open Sans"/>
          <w:color w:val="000000" w:themeColor="text1"/>
        </w:rPr>
      </w:pPr>
    </w:p>
    <w:p w14:paraId="3677F354" w14:textId="77777777" w:rsidR="000F0D6C" w:rsidRPr="004144B5" w:rsidRDefault="000F0D6C">
      <w:pPr>
        <w:rPr>
          <w:rFonts w:ascii="Open Sans" w:hAnsi="Open Sans" w:cs="Open Sans"/>
          <w:color w:val="000000" w:themeColor="text1"/>
        </w:rPr>
      </w:pPr>
    </w:p>
    <w:p w14:paraId="56DB0EC4" w14:textId="77777777" w:rsidR="000F0D6C" w:rsidRPr="004144B5" w:rsidRDefault="000F0D6C">
      <w:pPr>
        <w:rPr>
          <w:rFonts w:ascii="Open Sans" w:hAnsi="Open Sans" w:cs="Open Sans"/>
          <w:color w:val="000000" w:themeColor="text1"/>
        </w:rPr>
      </w:pPr>
    </w:p>
    <w:p w14:paraId="1F9BB7B7" w14:textId="77777777" w:rsidR="000F0D6C" w:rsidRPr="004144B5" w:rsidRDefault="000F0D6C">
      <w:pPr>
        <w:rPr>
          <w:rFonts w:ascii="Open Sans" w:hAnsi="Open Sans" w:cs="Open Sans"/>
          <w:color w:val="000000" w:themeColor="text1"/>
        </w:rPr>
      </w:pPr>
    </w:p>
    <w:p w14:paraId="418DCEB5" w14:textId="77777777" w:rsidR="000F0D6C" w:rsidRPr="004144B5" w:rsidRDefault="000F0D6C">
      <w:pPr>
        <w:rPr>
          <w:rFonts w:ascii="Open Sans" w:hAnsi="Open Sans" w:cs="Open Sans"/>
          <w:color w:val="000000" w:themeColor="text1"/>
        </w:rPr>
      </w:pPr>
    </w:p>
    <w:p w14:paraId="3FF82F54" w14:textId="77777777" w:rsidR="000F0D6C" w:rsidRPr="004144B5" w:rsidRDefault="000F0D6C">
      <w:pPr>
        <w:rPr>
          <w:rFonts w:ascii="Open Sans" w:hAnsi="Open Sans" w:cs="Open Sans"/>
          <w:color w:val="000000" w:themeColor="text1"/>
        </w:rPr>
      </w:pPr>
    </w:p>
    <w:p w14:paraId="3C353203" w14:textId="77777777" w:rsidR="000F0D6C" w:rsidRPr="004144B5" w:rsidRDefault="000F0D6C">
      <w:pPr>
        <w:rPr>
          <w:rFonts w:ascii="Open Sans" w:hAnsi="Open Sans" w:cs="Open Sans"/>
          <w:color w:val="000000" w:themeColor="text1"/>
        </w:rPr>
      </w:pPr>
    </w:p>
    <w:p w14:paraId="40BF285C" w14:textId="77777777" w:rsidR="000F0D6C" w:rsidRPr="004144B5" w:rsidRDefault="000F0D6C">
      <w:pPr>
        <w:rPr>
          <w:rFonts w:ascii="Open Sans" w:hAnsi="Open Sans" w:cs="Open Sans"/>
          <w:color w:val="000000" w:themeColor="text1"/>
        </w:rPr>
      </w:pPr>
    </w:p>
    <w:p w14:paraId="357507F2" w14:textId="77777777" w:rsidR="000F0D6C" w:rsidRPr="004144B5" w:rsidRDefault="000F0D6C">
      <w:pPr>
        <w:rPr>
          <w:rFonts w:ascii="Open Sans" w:hAnsi="Open Sans" w:cs="Open Sans"/>
          <w:color w:val="000000" w:themeColor="text1"/>
        </w:rPr>
      </w:pPr>
    </w:p>
    <w:p w14:paraId="5CD02318" w14:textId="77777777" w:rsidR="000F0D6C" w:rsidRPr="004144B5" w:rsidRDefault="000F0D6C">
      <w:pPr>
        <w:rPr>
          <w:rFonts w:ascii="Open Sans" w:hAnsi="Open Sans" w:cs="Open Sans"/>
          <w:color w:val="000000" w:themeColor="text1"/>
        </w:rPr>
      </w:pPr>
    </w:p>
    <w:p w14:paraId="0AC25CAA" w14:textId="77777777" w:rsidR="000F0D6C" w:rsidRPr="004144B5" w:rsidRDefault="000F0D6C">
      <w:pPr>
        <w:rPr>
          <w:rFonts w:ascii="Open Sans" w:hAnsi="Open Sans" w:cs="Open Sans"/>
          <w:color w:val="000000" w:themeColor="text1"/>
        </w:rPr>
      </w:pPr>
    </w:p>
    <w:p w14:paraId="35FA920D" w14:textId="77777777" w:rsidR="000F0D6C" w:rsidRPr="004144B5" w:rsidRDefault="000F0D6C">
      <w:pPr>
        <w:rPr>
          <w:rFonts w:ascii="Open Sans" w:hAnsi="Open Sans" w:cs="Open Sans"/>
          <w:color w:val="000000" w:themeColor="text1"/>
        </w:rPr>
      </w:pPr>
    </w:p>
    <w:p w14:paraId="6B1B347B" w14:textId="77777777" w:rsidR="000F0D6C" w:rsidRPr="004144B5" w:rsidRDefault="000F0D6C">
      <w:pPr>
        <w:rPr>
          <w:rFonts w:ascii="Open Sans" w:hAnsi="Open Sans" w:cs="Open Sans"/>
          <w:color w:val="000000" w:themeColor="text1"/>
        </w:rPr>
      </w:pPr>
    </w:p>
    <w:p w14:paraId="07FEBFB6" w14:textId="261B15AC" w:rsidR="000F0D6C" w:rsidRPr="004144B5" w:rsidRDefault="00542DEE">
      <w:pPr>
        <w:rPr>
          <w:rFonts w:ascii="Open Sans" w:hAnsi="Open Sans" w:cs="Open Sans"/>
          <w:color w:val="000000" w:themeColor="text1"/>
        </w:rPr>
      </w:pPr>
      <w:r>
        <w:rPr>
          <w:rFonts w:ascii="Open Sans" w:hAnsi="Open Sans" w:cs="Open Sans"/>
          <w:color w:val="000000" w:themeColor="text1"/>
        </w:rPr>
        <w:br w:type="page"/>
      </w:r>
    </w:p>
    <w:p w14:paraId="63ACA61A" w14:textId="0BFAD3AF" w:rsidR="00E726F9" w:rsidRPr="004144B5" w:rsidRDefault="00E726F9" w:rsidP="00E726F9">
      <w:pPr>
        <w:pStyle w:val="Paragraphedeliste"/>
        <w:jc w:val="center"/>
        <w:rPr>
          <w:rFonts w:ascii="Open Sans" w:hAnsi="Open Sans" w:cs="Open Sans"/>
          <w:b/>
          <w:bCs/>
          <w:color w:val="000000" w:themeColor="text1"/>
          <w:sz w:val="44"/>
          <w:szCs w:val="44"/>
        </w:rPr>
      </w:pPr>
      <w:r w:rsidRPr="004144B5">
        <w:rPr>
          <w:rFonts w:ascii="Open Sans" w:hAnsi="Open Sans" w:cs="Open Sans"/>
          <w:b/>
          <w:bCs/>
          <w:color w:val="000000" w:themeColor="text1"/>
          <w:sz w:val="44"/>
          <w:szCs w:val="44"/>
        </w:rPr>
        <w:lastRenderedPageBreak/>
        <w:t>SOMMAIRE</w:t>
      </w:r>
    </w:p>
    <w:sdt>
      <w:sdtPr>
        <w:rPr>
          <w:rFonts w:asciiTheme="minorHAnsi" w:eastAsiaTheme="minorHAnsi" w:hAnsiTheme="minorHAnsi" w:cstheme="minorBidi"/>
          <w:color w:val="auto"/>
          <w:kern w:val="2"/>
          <w:sz w:val="22"/>
          <w:szCs w:val="22"/>
          <w:lang w:eastAsia="en-US"/>
          <w14:ligatures w14:val="standardContextual"/>
        </w:rPr>
        <w:id w:val="-331990389"/>
        <w:docPartObj>
          <w:docPartGallery w:val="Table of Contents"/>
          <w:docPartUnique/>
        </w:docPartObj>
      </w:sdtPr>
      <w:sdtEndPr>
        <w:rPr>
          <w:b/>
          <w:bCs/>
        </w:rPr>
      </w:sdtEndPr>
      <w:sdtContent>
        <w:p w14:paraId="3316D77C" w14:textId="48E436EB" w:rsidR="00BE7680" w:rsidRPr="00D55DBC" w:rsidRDefault="00BE7680">
          <w:pPr>
            <w:pStyle w:val="En-ttedetabledesmatires"/>
            <w:rPr>
              <w:sz w:val="48"/>
              <w:szCs w:val="48"/>
            </w:rPr>
          </w:pPr>
          <w:r w:rsidRPr="00D55DBC">
            <w:rPr>
              <w:sz w:val="48"/>
              <w:szCs w:val="48"/>
            </w:rPr>
            <w:t>Table des matières</w:t>
          </w:r>
        </w:p>
        <w:p w14:paraId="4144EBC7" w14:textId="134936C2" w:rsidR="00B07421" w:rsidRDefault="00BE7680">
          <w:pPr>
            <w:pStyle w:val="TM1"/>
            <w:tabs>
              <w:tab w:val="left" w:pos="440"/>
              <w:tab w:val="right" w:leader="dot" w:pos="9062"/>
            </w:tabs>
            <w:rPr>
              <w:rFonts w:eastAsiaTheme="minorEastAsia"/>
              <w:noProof/>
              <w:lang w:eastAsia="fr-FR"/>
            </w:rPr>
          </w:pPr>
          <w:r w:rsidRPr="00D55DBC">
            <w:rPr>
              <w:sz w:val="36"/>
              <w:szCs w:val="36"/>
            </w:rPr>
            <w:fldChar w:fldCharType="begin"/>
          </w:r>
          <w:r w:rsidRPr="00D55DBC">
            <w:rPr>
              <w:sz w:val="36"/>
              <w:szCs w:val="36"/>
            </w:rPr>
            <w:instrText xml:space="preserve"> TOC \o "1-3" \h \z \u </w:instrText>
          </w:r>
          <w:r w:rsidRPr="00D55DBC">
            <w:rPr>
              <w:sz w:val="36"/>
              <w:szCs w:val="36"/>
            </w:rPr>
            <w:fldChar w:fldCharType="separate"/>
          </w:r>
          <w:hyperlink w:anchor="_Toc139456369" w:history="1">
            <w:r w:rsidR="00B07421" w:rsidRPr="00A77863">
              <w:rPr>
                <w:rStyle w:val="Lienhypertexte"/>
                <w:noProof/>
              </w:rPr>
              <w:t>1.</w:t>
            </w:r>
            <w:r w:rsidR="00B07421">
              <w:rPr>
                <w:rFonts w:eastAsiaTheme="minorEastAsia"/>
                <w:noProof/>
                <w:lang w:eastAsia="fr-FR"/>
              </w:rPr>
              <w:tab/>
            </w:r>
            <w:r w:rsidR="00B07421" w:rsidRPr="00A77863">
              <w:rPr>
                <w:rStyle w:val="Lienhypertexte"/>
                <w:noProof/>
              </w:rPr>
              <w:t>Les avantages de l’auto-édition numérique</w:t>
            </w:r>
            <w:r w:rsidR="00B07421">
              <w:rPr>
                <w:noProof/>
                <w:webHidden/>
              </w:rPr>
              <w:tab/>
            </w:r>
            <w:r w:rsidR="00B07421">
              <w:rPr>
                <w:noProof/>
                <w:webHidden/>
              </w:rPr>
              <w:fldChar w:fldCharType="begin"/>
            </w:r>
            <w:r w:rsidR="00B07421">
              <w:rPr>
                <w:noProof/>
                <w:webHidden/>
              </w:rPr>
              <w:instrText xml:space="preserve"> PAGEREF _Toc139456369 \h </w:instrText>
            </w:r>
            <w:r w:rsidR="00B07421">
              <w:rPr>
                <w:noProof/>
                <w:webHidden/>
              </w:rPr>
            </w:r>
            <w:r w:rsidR="00B07421">
              <w:rPr>
                <w:noProof/>
                <w:webHidden/>
              </w:rPr>
              <w:fldChar w:fldCharType="separate"/>
            </w:r>
            <w:r w:rsidR="00B07421">
              <w:rPr>
                <w:noProof/>
                <w:webHidden/>
              </w:rPr>
              <w:t>3</w:t>
            </w:r>
            <w:r w:rsidR="00B07421">
              <w:rPr>
                <w:noProof/>
                <w:webHidden/>
              </w:rPr>
              <w:fldChar w:fldCharType="end"/>
            </w:r>
          </w:hyperlink>
        </w:p>
        <w:p w14:paraId="0C15FF72" w14:textId="64D7E11B" w:rsidR="00B07421" w:rsidRDefault="00BD1452">
          <w:pPr>
            <w:pStyle w:val="TM1"/>
            <w:tabs>
              <w:tab w:val="left" w:pos="440"/>
              <w:tab w:val="right" w:leader="dot" w:pos="9062"/>
            </w:tabs>
            <w:rPr>
              <w:rFonts w:eastAsiaTheme="minorEastAsia"/>
              <w:noProof/>
              <w:lang w:eastAsia="fr-FR"/>
            </w:rPr>
          </w:pPr>
          <w:hyperlink w:anchor="_Toc139456370" w:history="1">
            <w:r w:rsidR="00B07421" w:rsidRPr="00A77863">
              <w:rPr>
                <w:rStyle w:val="Lienhypertexte"/>
                <w:noProof/>
              </w:rPr>
              <w:t>2.</w:t>
            </w:r>
            <w:r w:rsidR="00B07421">
              <w:rPr>
                <w:rFonts w:eastAsiaTheme="minorEastAsia"/>
                <w:noProof/>
                <w:lang w:eastAsia="fr-FR"/>
              </w:rPr>
              <w:tab/>
            </w:r>
            <w:r w:rsidR="00B07421" w:rsidRPr="00A77863">
              <w:rPr>
                <w:rStyle w:val="Lienhypertexte"/>
                <w:noProof/>
              </w:rPr>
              <w:t>Les différentes plateformes de publication numérique</w:t>
            </w:r>
            <w:r w:rsidR="00B07421">
              <w:rPr>
                <w:noProof/>
                <w:webHidden/>
              </w:rPr>
              <w:tab/>
            </w:r>
            <w:r w:rsidR="00B07421">
              <w:rPr>
                <w:noProof/>
                <w:webHidden/>
              </w:rPr>
              <w:fldChar w:fldCharType="begin"/>
            </w:r>
            <w:r w:rsidR="00B07421">
              <w:rPr>
                <w:noProof/>
                <w:webHidden/>
              </w:rPr>
              <w:instrText xml:space="preserve"> PAGEREF _Toc139456370 \h </w:instrText>
            </w:r>
            <w:r w:rsidR="00B07421">
              <w:rPr>
                <w:noProof/>
                <w:webHidden/>
              </w:rPr>
            </w:r>
            <w:r w:rsidR="00B07421">
              <w:rPr>
                <w:noProof/>
                <w:webHidden/>
              </w:rPr>
              <w:fldChar w:fldCharType="separate"/>
            </w:r>
            <w:r w:rsidR="00B07421">
              <w:rPr>
                <w:noProof/>
                <w:webHidden/>
              </w:rPr>
              <w:t>6</w:t>
            </w:r>
            <w:r w:rsidR="00B07421">
              <w:rPr>
                <w:noProof/>
                <w:webHidden/>
              </w:rPr>
              <w:fldChar w:fldCharType="end"/>
            </w:r>
          </w:hyperlink>
        </w:p>
        <w:p w14:paraId="42F57D33" w14:textId="49376552" w:rsidR="00B07421" w:rsidRDefault="00BD1452">
          <w:pPr>
            <w:pStyle w:val="TM1"/>
            <w:tabs>
              <w:tab w:val="left" w:pos="440"/>
              <w:tab w:val="right" w:leader="dot" w:pos="9062"/>
            </w:tabs>
            <w:rPr>
              <w:rFonts w:eastAsiaTheme="minorEastAsia"/>
              <w:noProof/>
              <w:lang w:eastAsia="fr-FR"/>
            </w:rPr>
          </w:pPr>
          <w:hyperlink w:anchor="_Toc139456371" w:history="1">
            <w:r w:rsidR="00B07421" w:rsidRPr="00A77863">
              <w:rPr>
                <w:rStyle w:val="Lienhypertexte"/>
                <w:noProof/>
              </w:rPr>
              <w:t>3.</w:t>
            </w:r>
            <w:r w:rsidR="00B07421">
              <w:rPr>
                <w:rFonts w:eastAsiaTheme="minorEastAsia"/>
                <w:noProof/>
                <w:lang w:eastAsia="fr-FR"/>
              </w:rPr>
              <w:tab/>
            </w:r>
            <w:r w:rsidR="00B07421" w:rsidRPr="00A77863">
              <w:rPr>
                <w:rStyle w:val="Lienhypertexte"/>
                <w:noProof/>
              </w:rPr>
              <w:t>Le fichier EPUB</w:t>
            </w:r>
            <w:r w:rsidR="00B07421">
              <w:rPr>
                <w:noProof/>
                <w:webHidden/>
              </w:rPr>
              <w:tab/>
            </w:r>
            <w:r w:rsidR="00B07421">
              <w:rPr>
                <w:noProof/>
                <w:webHidden/>
              </w:rPr>
              <w:fldChar w:fldCharType="begin"/>
            </w:r>
            <w:r w:rsidR="00B07421">
              <w:rPr>
                <w:noProof/>
                <w:webHidden/>
              </w:rPr>
              <w:instrText xml:space="preserve"> PAGEREF _Toc139456371 \h </w:instrText>
            </w:r>
            <w:r w:rsidR="00B07421">
              <w:rPr>
                <w:noProof/>
                <w:webHidden/>
              </w:rPr>
            </w:r>
            <w:r w:rsidR="00B07421">
              <w:rPr>
                <w:noProof/>
                <w:webHidden/>
              </w:rPr>
              <w:fldChar w:fldCharType="separate"/>
            </w:r>
            <w:r w:rsidR="00B07421">
              <w:rPr>
                <w:noProof/>
                <w:webHidden/>
              </w:rPr>
              <w:t>11</w:t>
            </w:r>
            <w:r w:rsidR="00B07421">
              <w:rPr>
                <w:noProof/>
                <w:webHidden/>
              </w:rPr>
              <w:fldChar w:fldCharType="end"/>
            </w:r>
          </w:hyperlink>
        </w:p>
        <w:p w14:paraId="5ED0DDA0" w14:textId="6DF92DED" w:rsidR="00B07421" w:rsidRDefault="00BD1452">
          <w:pPr>
            <w:pStyle w:val="TM3"/>
            <w:tabs>
              <w:tab w:val="right" w:leader="dot" w:pos="9062"/>
            </w:tabs>
            <w:rPr>
              <w:rFonts w:eastAsiaTheme="minorEastAsia"/>
              <w:noProof/>
              <w:lang w:eastAsia="fr-FR"/>
            </w:rPr>
          </w:pPr>
          <w:hyperlink w:anchor="_Toc139456372" w:history="1">
            <w:r w:rsidR="00B07421" w:rsidRPr="00A77863">
              <w:rPr>
                <w:rStyle w:val="Lienhypertexte"/>
                <w:noProof/>
              </w:rPr>
              <w:t>Avantages des formats ePub</w:t>
            </w:r>
            <w:r w:rsidR="00B07421">
              <w:rPr>
                <w:noProof/>
                <w:webHidden/>
              </w:rPr>
              <w:tab/>
            </w:r>
            <w:r w:rsidR="00B07421">
              <w:rPr>
                <w:noProof/>
                <w:webHidden/>
              </w:rPr>
              <w:fldChar w:fldCharType="begin"/>
            </w:r>
            <w:r w:rsidR="00B07421">
              <w:rPr>
                <w:noProof/>
                <w:webHidden/>
              </w:rPr>
              <w:instrText xml:space="preserve"> PAGEREF _Toc139456372 \h </w:instrText>
            </w:r>
            <w:r w:rsidR="00B07421">
              <w:rPr>
                <w:noProof/>
                <w:webHidden/>
              </w:rPr>
            </w:r>
            <w:r w:rsidR="00B07421">
              <w:rPr>
                <w:noProof/>
                <w:webHidden/>
              </w:rPr>
              <w:fldChar w:fldCharType="separate"/>
            </w:r>
            <w:r w:rsidR="00B07421">
              <w:rPr>
                <w:noProof/>
                <w:webHidden/>
              </w:rPr>
              <w:t>11</w:t>
            </w:r>
            <w:r w:rsidR="00B07421">
              <w:rPr>
                <w:noProof/>
                <w:webHidden/>
              </w:rPr>
              <w:fldChar w:fldCharType="end"/>
            </w:r>
          </w:hyperlink>
        </w:p>
        <w:p w14:paraId="0DD323A3" w14:textId="6A67992B" w:rsidR="00B07421" w:rsidRDefault="00BD1452">
          <w:pPr>
            <w:pStyle w:val="TM3"/>
            <w:tabs>
              <w:tab w:val="right" w:leader="dot" w:pos="9062"/>
            </w:tabs>
            <w:rPr>
              <w:rFonts w:eastAsiaTheme="minorEastAsia"/>
              <w:noProof/>
              <w:lang w:eastAsia="fr-FR"/>
            </w:rPr>
          </w:pPr>
          <w:hyperlink w:anchor="_Toc139456373" w:history="1">
            <w:r w:rsidR="00B07421" w:rsidRPr="00A77863">
              <w:rPr>
                <w:rStyle w:val="Lienhypertexte"/>
                <w:noProof/>
              </w:rPr>
              <w:t>Créer des documents ePub dans InDesign</w:t>
            </w:r>
            <w:r w:rsidR="00B07421">
              <w:rPr>
                <w:noProof/>
                <w:webHidden/>
              </w:rPr>
              <w:tab/>
            </w:r>
            <w:r w:rsidR="00B07421">
              <w:rPr>
                <w:noProof/>
                <w:webHidden/>
              </w:rPr>
              <w:fldChar w:fldCharType="begin"/>
            </w:r>
            <w:r w:rsidR="00B07421">
              <w:rPr>
                <w:noProof/>
                <w:webHidden/>
              </w:rPr>
              <w:instrText xml:space="preserve"> PAGEREF _Toc139456373 \h </w:instrText>
            </w:r>
            <w:r w:rsidR="00B07421">
              <w:rPr>
                <w:noProof/>
                <w:webHidden/>
              </w:rPr>
            </w:r>
            <w:r w:rsidR="00B07421">
              <w:rPr>
                <w:noProof/>
                <w:webHidden/>
              </w:rPr>
              <w:fldChar w:fldCharType="separate"/>
            </w:r>
            <w:r w:rsidR="00B07421">
              <w:rPr>
                <w:noProof/>
                <w:webHidden/>
              </w:rPr>
              <w:t>11</w:t>
            </w:r>
            <w:r w:rsidR="00B07421">
              <w:rPr>
                <w:noProof/>
                <w:webHidden/>
              </w:rPr>
              <w:fldChar w:fldCharType="end"/>
            </w:r>
          </w:hyperlink>
        </w:p>
        <w:p w14:paraId="780AD5E4" w14:textId="1542E513" w:rsidR="00B07421" w:rsidRDefault="00BD1452">
          <w:pPr>
            <w:pStyle w:val="TM3"/>
            <w:tabs>
              <w:tab w:val="right" w:leader="dot" w:pos="9062"/>
            </w:tabs>
            <w:rPr>
              <w:rFonts w:eastAsiaTheme="minorEastAsia"/>
              <w:noProof/>
              <w:lang w:eastAsia="fr-FR"/>
            </w:rPr>
          </w:pPr>
          <w:hyperlink w:anchor="_Toc139456374" w:history="1">
            <w:r w:rsidR="00B07421" w:rsidRPr="00A77863">
              <w:rPr>
                <w:rStyle w:val="Lienhypertexte"/>
                <w:noProof/>
              </w:rPr>
              <w:t>INDESIGN</w:t>
            </w:r>
            <w:r w:rsidR="00B07421">
              <w:rPr>
                <w:noProof/>
                <w:webHidden/>
              </w:rPr>
              <w:tab/>
            </w:r>
            <w:r w:rsidR="00B07421">
              <w:rPr>
                <w:noProof/>
                <w:webHidden/>
              </w:rPr>
              <w:fldChar w:fldCharType="begin"/>
            </w:r>
            <w:r w:rsidR="00B07421">
              <w:rPr>
                <w:noProof/>
                <w:webHidden/>
              </w:rPr>
              <w:instrText xml:space="preserve"> PAGEREF _Toc139456374 \h </w:instrText>
            </w:r>
            <w:r w:rsidR="00B07421">
              <w:rPr>
                <w:noProof/>
                <w:webHidden/>
              </w:rPr>
            </w:r>
            <w:r w:rsidR="00B07421">
              <w:rPr>
                <w:noProof/>
                <w:webHidden/>
              </w:rPr>
              <w:fldChar w:fldCharType="separate"/>
            </w:r>
            <w:r w:rsidR="00B07421">
              <w:rPr>
                <w:noProof/>
                <w:webHidden/>
              </w:rPr>
              <w:t>12</w:t>
            </w:r>
            <w:r w:rsidR="00B07421">
              <w:rPr>
                <w:noProof/>
                <w:webHidden/>
              </w:rPr>
              <w:fldChar w:fldCharType="end"/>
            </w:r>
          </w:hyperlink>
        </w:p>
        <w:p w14:paraId="52BC7613" w14:textId="41A609F4" w:rsidR="00B07421" w:rsidRDefault="00BD1452">
          <w:pPr>
            <w:pStyle w:val="TM3"/>
            <w:tabs>
              <w:tab w:val="right" w:leader="dot" w:pos="9062"/>
            </w:tabs>
            <w:rPr>
              <w:rFonts w:eastAsiaTheme="minorEastAsia"/>
              <w:noProof/>
              <w:lang w:eastAsia="fr-FR"/>
            </w:rPr>
          </w:pPr>
          <w:hyperlink w:anchor="_Toc139456375" w:history="1">
            <w:r w:rsidR="00B07421" w:rsidRPr="00A77863">
              <w:rPr>
                <w:rStyle w:val="Lienhypertexte"/>
                <w:noProof/>
              </w:rPr>
              <w:t>Format ePub redistribuable vs. mise en page fixe</w:t>
            </w:r>
            <w:r w:rsidR="00B07421">
              <w:rPr>
                <w:noProof/>
                <w:webHidden/>
              </w:rPr>
              <w:tab/>
            </w:r>
            <w:r w:rsidR="00B07421">
              <w:rPr>
                <w:noProof/>
                <w:webHidden/>
              </w:rPr>
              <w:fldChar w:fldCharType="begin"/>
            </w:r>
            <w:r w:rsidR="00B07421">
              <w:rPr>
                <w:noProof/>
                <w:webHidden/>
              </w:rPr>
              <w:instrText xml:space="preserve"> PAGEREF _Toc139456375 \h </w:instrText>
            </w:r>
            <w:r w:rsidR="00B07421">
              <w:rPr>
                <w:noProof/>
                <w:webHidden/>
              </w:rPr>
            </w:r>
            <w:r w:rsidR="00B07421">
              <w:rPr>
                <w:noProof/>
                <w:webHidden/>
              </w:rPr>
              <w:fldChar w:fldCharType="separate"/>
            </w:r>
            <w:r w:rsidR="00B07421">
              <w:rPr>
                <w:noProof/>
                <w:webHidden/>
              </w:rPr>
              <w:t>14</w:t>
            </w:r>
            <w:r w:rsidR="00B07421">
              <w:rPr>
                <w:noProof/>
                <w:webHidden/>
              </w:rPr>
              <w:fldChar w:fldCharType="end"/>
            </w:r>
          </w:hyperlink>
        </w:p>
        <w:p w14:paraId="230AA69F" w14:textId="64E5CC3C" w:rsidR="00B07421" w:rsidRDefault="00BD1452">
          <w:pPr>
            <w:pStyle w:val="TM1"/>
            <w:tabs>
              <w:tab w:val="left" w:pos="440"/>
              <w:tab w:val="right" w:leader="dot" w:pos="9062"/>
            </w:tabs>
            <w:rPr>
              <w:rFonts w:eastAsiaTheme="minorEastAsia"/>
              <w:noProof/>
              <w:lang w:eastAsia="fr-FR"/>
            </w:rPr>
          </w:pPr>
          <w:hyperlink w:anchor="_Toc139456376" w:history="1">
            <w:r w:rsidR="00B07421" w:rsidRPr="00A77863">
              <w:rPr>
                <w:rStyle w:val="Lienhypertexte"/>
                <w:noProof/>
              </w:rPr>
              <w:t>4.</w:t>
            </w:r>
            <w:r w:rsidR="00B07421">
              <w:rPr>
                <w:rFonts w:eastAsiaTheme="minorEastAsia"/>
                <w:noProof/>
                <w:lang w:eastAsia="fr-FR"/>
              </w:rPr>
              <w:tab/>
            </w:r>
            <w:r w:rsidR="00B07421" w:rsidRPr="00A77863">
              <w:rPr>
                <w:rStyle w:val="Lienhypertexte"/>
                <w:noProof/>
              </w:rPr>
              <w:t>Transformer un PDF en EPUB</w:t>
            </w:r>
            <w:r w:rsidR="00B07421">
              <w:rPr>
                <w:noProof/>
                <w:webHidden/>
              </w:rPr>
              <w:tab/>
            </w:r>
            <w:r w:rsidR="00B07421">
              <w:rPr>
                <w:noProof/>
                <w:webHidden/>
              </w:rPr>
              <w:fldChar w:fldCharType="begin"/>
            </w:r>
            <w:r w:rsidR="00B07421">
              <w:rPr>
                <w:noProof/>
                <w:webHidden/>
              </w:rPr>
              <w:instrText xml:space="preserve"> PAGEREF _Toc139456376 \h </w:instrText>
            </w:r>
            <w:r w:rsidR="00B07421">
              <w:rPr>
                <w:noProof/>
                <w:webHidden/>
              </w:rPr>
            </w:r>
            <w:r w:rsidR="00B07421">
              <w:rPr>
                <w:noProof/>
                <w:webHidden/>
              </w:rPr>
              <w:fldChar w:fldCharType="separate"/>
            </w:r>
            <w:r w:rsidR="00B07421">
              <w:rPr>
                <w:noProof/>
                <w:webHidden/>
              </w:rPr>
              <w:t>16</w:t>
            </w:r>
            <w:r w:rsidR="00B07421">
              <w:rPr>
                <w:noProof/>
                <w:webHidden/>
              </w:rPr>
              <w:fldChar w:fldCharType="end"/>
            </w:r>
          </w:hyperlink>
        </w:p>
        <w:p w14:paraId="6AA6F4EE" w14:textId="2290B5CD" w:rsidR="00B07421" w:rsidRDefault="00BD1452">
          <w:pPr>
            <w:pStyle w:val="TM3"/>
            <w:tabs>
              <w:tab w:val="right" w:leader="dot" w:pos="9062"/>
            </w:tabs>
            <w:rPr>
              <w:rFonts w:eastAsiaTheme="minorEastAsia"/>
              <w:noProof/>
              <w:lang w:eastAsia="fr-FR"/>
            </w:rPr>
          </w:pPr>
          <w:hyperlink w:anchor="_Toc139456377" w:history="1">
            <w:r w:rsidR="00B07421" w:rsidRPr="00A77863">
              <w:rPr>
                <w:rStyle w:val="Lienhypertexte"/>
                <w:noProof/>
              </w:rPr>
              <w:t>PHOTOSHOP</w:t>
            </w:r>
            <w:r w:rsidR="00B07421">
              <w:rPr>
                <w:noProof/>
                <w:webHidden/>
              </w:rPr>
              <w:tab/>
            </w:r>
            <w:r w:rsidR="00B07421">
              <w:rPr>
                <w:noProof/>
                <w:webHidden/>
              </w:rPr>
              <w:fldChar w:fldCharType="begin"/>
            </w:r>
            <w:r w:rsidR="00B07421">
              <w:rPr>
                <w:noProof/>
                <w:webHidden/>
              </w:rPr>
              <w:instrText xml:space="preserve"> PAGEREF _Toc139456377 \h </w:instrText>
            </w:r>
            <w:r w:rsidR="00B07421">
              <w:rPr>
                <w:noProof/>
                <w:webHidden/>
              </w:rPr>
            </w:r>
            <w:r w:rsidR="00B07421">
              <w:rPr>
                <w:noProof/>
                <w:webHidden/>
              </w:rPr>
              <w:fldChar w:fldCharType="separate"/>
            </w:r>
            <w:r w:rsidR="00B07421">
              <w:rPr>
                <w:noProof/>
                <w:webHidden/>
              </w:rPr>
              <w:t>16</w:t>
            </w:r>
            <w:r w:rsidR="00B07421">
              <w:rPr>
                <w:noProof/>
                <w:webHidden/>
              </w:rPr>
              <w:fldChar w:fldCharType="end"/>
            </w:r>
          </w:hyperlink>
        </w:p>
        <w:p w14:paraId="220F4021" w14:textId="193BFC50" w:rsidR="00B07421" w:rsidRDefault="00BD1452">
          <w:pPr>
            <w:pStyle w:val="TM3"/>
            <w:tabs>
              <w:tab w:val="right" w:leader="dot" w:pos="9062"/>
            </w:tabs>
            <w:rPr>
              <w:rFonts w:eastAsiaTheme="minorEastAsia"/>
              <w:noProof/>
              <w:lang w:eastAsia="fr-FR"/>
            </w:rPr>
          </w:pPr>
          <w:hyperlink w:anchor="_Toc139456378" w:history="1">
            <w:r w:rsidR="00B07421" w:rsidRPr="00A77863">
              <w:rPr>
                <w:rStyle w:val="Lienhypertexte"/>
                <w:noProof/>
              </w:rPr>
              <w:t>CALIBRE</w:t>
            </w:r>
            <w:r w:rsidR="00B07421">
              <w:rPr>
                <w:noProof/>
                <w:webHidden/>
              </w:rPr>
              <w:tab/>
            </w:r>
            <w:r w:rsidR="00B07421">
              <w:rPr>
                <w:noProof/>
                <w:webHidden/>
              </w:rPr>
              <w:fldChar w:fldCharType="begin"/>
            </w:r>
            <w:r w:rsidR="00B07421">
              <w:rPr>
                <w:noProof/>
                <w:webHidden/>
              </w:rPr>
              <w:instrText xml:space="preserve"> PAGEREF _Toc139456378 \h </w:instrText>
            </w:r>
            <w:r w:rsidR="00B07421">
              <w:rPr>
                <w:noProof/>
                <w:webHidden/>
              </w:rPr>
            </w:r>
            <w:r w:rsidR="00B07421">
              <w:rPr>
                <w:noProof/>
                <w:webHidden/>
              </w:rPr>
              <w:fldChar w:fldCharType="separate"/>
            </w:r>
            <w:r w:rsidR="00B07421">
              <w:rPr>
                <w:noProof/>
                <w:webHidden/>
              </w:rPr>
              <w:t>18</w:t>
            </w:r>
            <w:r w:rsidR="00B07421">
              <w:rPr>
                <w:noProof/>
                <w:webHidden/>
              </w:rPr>
              <w:fldChar w:fldCharType="end"/>
            </w:r>
          </w:hyperlink>
        </w:p>
        <w:p w14:paraId="3E1BFA85" w14:textId="47E1622E" w:rsidR="00B07421" w:rsidRDefault="00BD1452">
          <w:pPr>
            <w:pStyle w:val="TM3"/>
            <w:tabs>
              <w:tab w:val="right" w:leader="dot" w:pos="9062"/>
            </w:tabs>
            <w:rPr>
              <w:rFonts w:eastAsiaTheme="minorEastAsia"/>
              <w:noProof/>
              <w:lang w:eastAsia="fr-FR"/>
            </w:rPr>
          </w:pPr>
          <w:hyperlink w:anchor="_Toc139456379" w:history="1">
            <w:r w:rsidR="00B07421" w:rsidRPr="00A77863">
              <w:rPr>
                <w:rStyle w:val="Lienhypertexte"/>
                <w:noProof/>
              </w:rPr>
              <w:t>Démarches</w:t>
            </w:r>
            <w:r w:rsidR="00B07421">
              <w:rPr>
                <w:noProof/>
                <w:webHidden/>
              </w:rPr>
              <w:tab/>
            </w:r>
            <w:r w:rsidR="00B07421">
              <w:rPr>
                <w:noProof/>
                <w:webHidden/>
              </w:rPr>
              <w:fldChar w:fldCharType="begin"/>
            </w:r>
            <w:r w:rsidR="00B07421">
              <w:rPr>
                <w:noProof/>
                <w:webHidden/>
              </w:rPr>
              <w:instrText xml:space="preserve"> PAGEREF _Toc139456379 \h </w:instrText>
            </w:r>
            <w:r w:rsidR="00B07421">
              <w:rPr>
                <w:noProof/>
                <w:webHidden/>
              </w:rPr>
            </w:r>
            <w:r w:rsidR="00B07421">
              <w:rPr>
                <w:noProof/>
                <w:webHidden/>
              </w:rPr>
              <w:fldChar w:fldCharType="separate"/>
            </w:r>
            <w:r w:rsidR="00B07421">
              <w:rPr>
                <w:noProof/>
                <w:webHidden/>
              </w:rPr>
              <w:t>19</w:t>
            </w:r>
            <w:r w:rsidR="00B07421">
              <w:rPr>
                <w:noProof/>
                <w:webHidden/>
              </w:rPr>
              <w:fldChar w:fldCharType="end"/>
            </w:r>
          </w:hyperlink>
        </w:p>
        <w:p w14:paraId="52669390" w14:textId="40D80637" w:rsidR="00B07421" w:rsidRDefault="00BD1452">
          <w:pPr>
            <w:pStyle w:val="TM1"/>
            <w:tabs>
              <w:tab w:val="left" w:pos="440"/>
              <w:tab w:val="right" w:leader="dot" w:pos="9062"/>
            </w:tabs>
            <w:rPr>
              <w:rFonts w:eastAsiaTheme="minorEastAsia"/>
              <w:noProof/>
              <w:lang w:eastAsia="fr-FR"/>
            </w:rPr>
          </w:pPr>
          <w:hyperlink w:anchor="_Toc139456380" w:history="1">
            <w:r w:rsidR="00B07421" w:rsidRPr="00A77863">
              <w:rPr>
                <w:rStyle w:val="Lienhypertexte"/>
                <w:noProof/>
              </w:rPr>
              <w:t>5.</w:t>
            </w:r>
            <w:r w:rsidR="00B07421">
              <w:rPr>
                <w:rFonts w:eastAsiaTheme="minorEastAsia"/>
                <w:noProof/>
                <w:lang w:eastAsia="fr-FR"/>
              </w:rPr>
              <w:tab/>
            </w:r>
            <w:r w:rsidR="00B07421" w:rsidRPr="00A77863">
              <w:rPr>
                <w:rStyle w:val="Lienhypertexte"/>
                <w:noProof/>
              </w:rPr>
              <w:t>Publier sur Amazon</w:t>
            </w:r>
            <w:r w:rsidR="00B07421">
              <w:rPr>
                <w:noProof/>
                <w:webHidden/>
              </w:rPr>
              <w:tab/>
            </w:r>
            <w:r w:rsidR="00B07421">
              <w:rPr>
                <w:noProof/>
                <w:webHidden/>
              </w:rPr>
              <w:fldChar w:fldCharType="begin"/>
            </w:r>
            <w:r w:rsidR="00B07421">
              <w:rPr>
                <w:noProof/>
                <w:webHidden/>
              </w:rPr>
              <w:instrText xml:space="preserve"> PAGEREF _Toc139456380 \h </w:instrText>
            </w:r>
            <w:r w:rsidR="00B07421">
              <w:rPr>
                <w:noProof/>
                <w:webHidden/>
              </w:rPr>
            </w:r>
            <w:r w:rsidR="00B07421">
              <w:rPr>
                <w:noProof/>
                <w:webHidden/>
              </w:rPr>
              <w:fldChar w:fldCharType="separate"/>
            </w:r>
            <w:r w:rsidR="00B07421">
              <w:rPr>
                <w:noProof/>
                <w:webHidden/>
              </w:rPr>
              <w:t>22</w:t>
            </w:r>
            <w:r w:rsidR="00B07421">
              <w:rPr>
                <w:noProof/>
                <w:webHidden/>
              </w:rPr>
              <w:fldChar w:fldCharType="end"/>
            </w:r>
          </w:hyperlink>
        </w:p>
        <w:p w14:paraId="4437CD95" w14:textId="5CEC1BEB" w:rsidR="00B07421" w:rsidRDefault="00BD1452">
          <w:pPr>
            <w:pStyle w:val="TM3"/>
            <w:tabs>
              <w:tab w:val="right" w:leader="dot" w:pos="9062"/>
            </w:tabs>
            <w:rPr>
              <w:rFonts w:eastAsiaTheme="minorEastAsia"/>
              <w:noProof/>
              <w:lang w:eastAsia="fr-FR"/>
            </w:rPr>
          </w:pPr>
          <w:hyperlink w:anchor="_Toc139456381" w:history="1">
            <w:r w:rsidR="00B07421" w:rsidRPr="00A77863">
              <w:rPr>
                <w:rStyle w:val="Lienhypertexte"/>
                <w:noProof/>
              </w:rPr>
              <w:t>EBOOK</w:t>
            </w:r>
            <w:r w:rsidR="00B07421">
              <w:rPr>
                <w:noProof/>
                <w:webHidden/>
              </w:rPr>
              <w:tab/>
            </w:r>
            <w:r w:rsidR="00B07421">
              <w:rPr>
                <w:noProof/>
                <w:webHidden/>
              </w:rPr>
              <w:fldChar w:fldCharType="begin"/>
            </w:r>
            <w:r w:rsidR="00B07421">
              <w:rPr>
                <w:noProof/>
                <w:webHidden/>
              </w:rPr>
              <w:instrText xml:space="preserve"> PAGEREF _Toc139456381 \h </w:instrText>
            </w:r>
            <w:r w:rsidR="00B07421">
              <w:rPr>
                <w:noProof/>
                <w:webHidden/>
              </w:rPr>
            </w:r>
            <w:r w:rsidR="00B07421">
              <w:rPr>
                <w:noProof/>
                <w:webHidden/>
              </w:rPr>
              <w:fldChar w:fldCharType="separate"/>
            </w:r>
            <w:r w:rsidR="00B07421">
              <w:rPr>
                <w:noProof/>
                <w:webHidden/>
              </w:rPr>
              <w:t>25</w:t>
            </w:r>
            <w:r w:rsidR="00B07421">
              <w:rPr>
                <w:noProof/>
                <w:webHidden/>
              </w:rPr>
              <w:fldChar w:fldCharType="end"/>
            </w:r>
          </w:hyperlink>
        </w:p>
        <w:p w14:paraId="2BD6B7E7" w14:textId="63E079E6" w:rsidR="00B07421" w:rsidRDefault="00BD1452">
          <w:pPr>
            <w:pStyle w:val="TM3"/>
            <w:tabs>
              <w:tab w:val="right" w:leader="dot" w:pos="9062"/>
            </w:tabs>
            <w:rPr>
              <w:rFonts w:eastAsiaTheme="minorEastAsia"/>
              <w:noProof/>
              <w:lang w:eastAsia="fr-FR"/>
            </w:rPr>
          </w:pPr>
          <w:hyperlink w:anchor="_Toc139456382" w:history="1">
            <w:r w:rsidR="00B07421" w:rsidRPr="00A77863">
              <w:rPr>
                <w:rStyle w:val="Lienhypertexte"/>
                <w:noProof/>
              </w:rPr>
              <w:t>Impression à la demande</w:t>
            </w:r>
            <w:r w:rsidR="00B07421">
              <w:rPr>
                <w:noProof/>
                <w:webHidden/>
              </w:rPr>
              <w:tab/>
            </w:r>
            <w:r w:rsidR="00B07421">
              <w:rPr>
                <w:noProof/>
                <w:webHidden/>
              </w:rPr>
              <w:fldChar w:fldCharType="begin"/>
            </w:r>
            <w:r w:rsidR="00B07421">
              <w:rPr>
                <w:noProof/>
                <w:webHidden/>
              </w:rPr>
              <w:instrText xml:space="preserve"> PAGEREF _Toc139456382 \h </w:instrText>
            </w:r>
            <w:r w:rsidR="00B07421">
              <w:rPr>
                <w:noProof/>
                <w:webHidden/>
              </w:rPr>
            </w:r>
            <w:r w:rsidR="00B07421">
              <w:rPr>
                <w:noProof/>
                <w:webHidden/>
              </w:rPr>
              <w:fldChar w:fldCharType="separate"/>
            </w:r>
            <w:r w:rsidR="00B07421">
              <w:rPr>
                <w:noProof/>
                <w:webHidden/>
              </w:rPr>
              <w:t>36</w:t>
            </w:r>
            <w:r w:rsidR="00B07421">
              <w:rPr>
                <w:noProof/>
                <w:webHidden/>
              </w:rPr>
              <w:fldChar w:fldCharType="end"/>
            </w:r>
          </w:hyperlink>
        </w:p>
        <w:p w14:paraId="6759EC89" w14:textId="17BD5D45" w:rsidR="00B07421" w:rsidRDefault="00BD1452">
          <w:pPr>
            <w:pStyle w:val="TM1"/>
            <w:tabs>
              <w:tab w:val="left" w:pos="440"/>
              <w:tab w:val="right" w:leader="dot" w:pos="9062"/>
            </w:tabs>
            <w:rPr>
              <w:rFonts w:eastAsiaTheme="minorEastAsia"/>
              <w:noProof/>
              <w:lang w:eastAsia="fr-FR"/>
            </w:rPr>
          </w:pPr>
          <w:hyperlink w:anchor="_Toc139456383" w:history="1">
            <w:r w:rsidR="00B07421" w:rsidRPr="00A77863">
              <w:rPr>
                <w:rStyle w:val="Lienhypertexte"/>
                <w:noProof/>
              </w:rPr>
              <w:t>6.</w:t>
            </w:r>
            <w:r w:rsidR="00B07421">
              <w:rPr>
                <w:rFonts w:eastAsiaTheme="minorEastAsia"/>
                <w:noProof/>
                <w:lang w:eastAsia="fr-FR"/>
              </w:rPr>
              <w:tab/>
            </w:r>
            <w:r w:rsidR="00B07421" w:rsidRPr="00A77863">
              <w:rPr>
                <w:rStyle w:val="Lienhypertexte"/>
                <w:noProof/>
              </w:rPr>
              <w:t>Publier sur la Fnac</w:t>
            </w:r>
            <w:r w:rsidR="00B07421">
              <w:rPr>
                <w:noProof/>
                <w:webHidden/>
              </w:rPr>
              <w:tab/>
            </w:r>
            <w:r w:rsidR="00B07421">
              <w:rPr>
                <w:noProof/>
                <w:webHidden/>
              </w:rPr>
              <w:fldChar w:fldCharType="begin"/>
            </w:r>
            <w:r w:rsidR="00B07421">
              <w:rPr>
                <w:noProof/>
                <w:webHidden/>
              </w:rPr>
              <w:instrText xml:space="preserve"> PAGEREF _Toc139456383 \h </w:instrText>
            </w:r>
            <w:r w:rsidR="00B07421">
              <w:rPr>
                <w:noProof/>
                <w:webHidden/>
              </w:rPr>
            </w:r>
            <w:r w:rsidR="00B07421">
              <w:rPr>
                <w:noProof/>
                <w:webHidden/>
              </w:rPr>
              <w:fldChar w:fldCharType="separate"/>
            </w:r>
            <w:r w:rsidR="00B07421">
              <w:rPr>
                <w:noProof/>
                <w:webHidden/>
              </w:rPr>
              <w:t>49</w:t>
            </w:r>
            <w:r w:rsidR="00B07421">
              <w:rPr>
                <w:noProof/>
                <w:webHidden/>
              </w:rPr>
              <w:fldChar w:fldCharType="end"/>
            </w:r>
          </w:hyperlink>
        </w:p>
        <w:p w14:paraId="7FD438E1" w14:textId="562C8524" w:rsidR="00B07421" w:rsidRDefault="00BD1452">
          <w:pPr>
            <w:pStyle w:val="TM1"/>
            <w:tabs>
              <w:tab w:val="left" w:pos="440"/>
              <w:tab w:val="right" w:leader="dot" w:pos="9062"/>
            </w:tabs>
            <w:rPr>
              <w:rFonts w:eastAsiaTheme="minorEastAsia"/>
              <w:noProof/>
              <w:lang w:eastAsia="fr-FR"/>
            </w:rPr>
          </w:pPr>
          <w:hyperlink w:anchor="_Toc139456384" w:history="1">
            <w:r w:rsidR="00B07421" w:rsidRPr="00A77863">
              <w:rPr>
                <w:rStyle w:val="Lienhypertexte"/>
                <w:noProof/>
              </w:rPr>
              <w:t>7.</w:t>
            </w:r>
            <w:r w:rsidR="00B07421">
              <w:rPr>
                <w:rFonts w:eastAsiaTheme="minorEastAsia"/>
                <w:noProof/>
                <w:lang w:eastAsia="fr-FR"/>
              </w:rPr>
              <w:tab/>
            </w:r>
            <w:r w:rsidR="00B07421" w:rsidRPr="00A77863">
              <w:rPr>
                <w:rStyle w:val="Lienhypertexte"/>
                <w:noProof/>
              </w:rPr>
              <w:t>Optimiser la visibilité et la vente</w:t>
            </w:r>
            <w:r w:rsidR="00B07421">
              <w:rPr>
                <w:noProof/>
                <w:webHidden/>
              </w:rPr>
              <w:tab/>
            </w:r>
            <w:r w:rsidR="00B07421">
              <w:rPr>
                <w:noProof/>
                <w:webHidden/>
              </w:rPr>
              <w:fldChar w:fldCharType="begin"/>
            </w:r>
            <w:r w:rsidR="00B07421">
              <w:rPr>
                <w:noProof/>
                <w:webHidden/>
              </w:rPr>
              <w:instrText xml:space="preserve"> PAGEREF _Toc139456384 \h </w:instrText>
            </w:r>
            <w:r w:rsidR="00B07421">
              <w:rPr>
                <w:noProof/>
                <w:webHidden/>
              </w:rPr>
            </w:r>
            <w:r w:rsidR="00B07421">
              <w:rPr>
                <w:noProof/>
                <w:webHidden/>
              </w:rPr>
              <w:fldChar w:fldCharType="separate"/>
            </w:r>
            <w:r w:rsidR="00B07421">
              <w:rPr>
                <w:noProof/>
                <w:webHidden/>
              </w:rPr>
              <w:t>56</w:t>
            </w:r>
            <w:r w:rsidR="00B07421">
              <w:rPr>
                <w:noProof/>
                <w:webHidden/>
              </w:rPr>
              <w:fldChar w:fldCharType="end"/>
            </w:r>
          </w:hyperlink>
        </w:p>
        <w:p w14:paraId="0B970C46" w14:textId="474A6BF7" w:rsidR="00B07421" w:rsidRDefault="00BD1452">
          <w:pPr>
            <w:pStyle w:val="TM3"/>
            <w:tabs>
              <w:tab w:val="right" w:leader="dot" w:pos="9062"/>
            </w:tabs>
            <w:rPr>
              <w:rFonts w:eastAsiaTheme="minorEastAsia"/>
              <w:noProof/>
              <w:lang w:eastAsia="fr-FR"/>
            </w:rPr>
          </w:pPr>
          <w:hyperlink w:anchor="_Toc139456385" w:history="1">
            <w:r w:rsidR="00B07421" w:rsidRPr="00A77863">
              <w:rPr>
                <w:rStyle w:val="Lienhypertexte"/>
                <w:noProof/>
              </w:rPr>
              <w:t>Amazon</w:t>
            </w:r>
            <w:r w:rsidR="00B07421">
              <w:rPr>
                <w:noProof/>
                <w:webHidden/>
              </w:rPr>
              <w:tab/>
            </w:r>
            <w:r w:rsidR="00B07421">
              <w:rPr>
                <w:noProof/>
                <w:webHidden/>
              </w:rPr>
              <w:fldChar w:fldCharType="begin"/>
            </w:r>
            <w:r w:rsidR="00B07421">
              <w:rPr>
                <w:noProof/>
                <w:webHidden/>
              </w:rPr>
              <w:instrText xml:space="preserve"> PAGEREF _Toc139456385 \h </w:instrText>
            </w:r>
            <w:r w:rsidR="00B07421">
              <w:rPr>
                <w:noProof/>
                <w:webHidden/>
              </w:rPr>
            </w:r>
            <w:r w:rsidR="00B07421">
              <w:rPr>
                <w:noProof/>
                <w:webHidden/>
              </w:rPr>
              <w:fldChar w:fldCharType="separate"/>
            </w:r>
            <w:r w:rsidR="00B07421">
              <w:rPr>
                <w:noProof/>
                <w:webHidden/>
              </w:rPr>
              <w:t>56</w:t>
            </w:r>
            <w:r w:rsidR="00B07421">
              <w:rPr>
                <w:noProof/>
                <w:webHidden/>
              </w:rPr>
              <w:fldChar w:fldCharType="end"/>
            </w:r>
          </w:hyperlink>
        </w:p>
        <w:p w14:paraId="3CBE88B6" w14:textId="1EC92B59" w:rsidR="00B07421" w:rsidRDefault="00BD1452">
          <w:pPr>
            <w:pStyle w:val="TM3"/>
            <w:tabs>
              <w:tab w:val="right" w:leader="dot" w:pos="9062"/>
            </w:tabs>
            <w:rPr>
              <w:rFonts w:eastAsiaTheme="minorEastAsia"/>
              <w:noProof/>
              <w:lang w:eastAsia="fr-FR"/>
            </w:rPr>
          </w:pPr>
          <w:hyperlink w:anchor="_Toc139456386" w:history="1">
            <w:r w:rsidR="00B07421" w:rsidRPr="00A77863">
              <w:rPr>
                <w:rStyle w:val="Lienhypertexte"/>
                <w:noProof/>
              </w:rPr>
              <w:t>Facebook</w:t>
            </w:r>
            <w:r w:rsidR="00B07421">
              <w:rPr>
                <w:noProof/>
                <w:webHidden/>
              </w:rPr>
              <w:tab/>
            </w:r>
            <w:r w:rsidR="00B07421">
              <w:rPr>
                <w:noProof/>
                <w:webHidden/>
              </w:rPr>
              <w:fldChar w:fldCharType="begin"/>
            </w:r>
            <w:r w:rsidR="00B07421">
              <w:rPr>
                <w:noProof/>
                <w:webHidden/>
              </w:rPr>
              <w:instrText xml:space="preserve"> PAGEREF _Toc139456386 \h </w:instrText>
            </w:r>
            <w:r w:rsidR="00B07421">
              <w:rPr>
                <w:noProof/>
                <w:webHidden/>
              </w:rPr>
            </w:r>
            <w:r w:rsidR="00B07421">
              <w:rPr>
                <w:noProof/>
                <w:webHidden/>
              </w:rPr>
              <w:fldChar w:fldCharType="separate"/>
            </w:r>
            <w:r w:rsidR="00B07421">
              <w:rPr>
                <w:noProof/>
                <w:webHidden/>
              </w:rPr>
              <w:t>78</w:t>
            </w:r>
            <w:r w:rsidR="00B07421">
              <w:rPr>
                <w:noProof/>
                <w:webHidden/>
              </w:rPr>
              <w:fldChar w:fldCharType="end"/>
            </w:r>
          </w:hyperlink>
        </w:p>
        <w:p w14:paraId="6D3BEF4A" w14:textId="748F7931" w:rsidR="00E726F9" w:rsidRPr="00CC1D12" w:rsidRDefault="00BE7680" w:rsidP="005269C6">
          <w:r w:rsidRPr="00D55DBC">
            <w:rPr>
              <w:b/>
              <w:bCs/>
              <w:sz w:val="36"/>
              <w:szCs w:val="36"/>
            </w:rPr>
            <w:fldChar w:fldCharType="end"/>
          </w:r>
        </w:p>
      </w:sdtContent>
    </w:sdt>
    <w:p w14:paraId="0EFCE339" w14:textId="16A5C7FE" w:rsidR="00E726F9" w:rsidRPr="004144B5" w:rsidRDefault="00451775" w:rsidP="005269C6">
      <w:pPr>
        <w:rPr>
          <w:rFonts w:ascii="Open Sans" w:hAnsi="Open Sans" w:cs="Open Sans"/>
          <w:color w:val="000000" w:themeColor="text1"/>
        </w:rPr>
      </w:pPr>
      <w:r>
        <w:rPr>
          <w:rFonts w:ascii="Open Sans" w:hAnsi="Open Sans" w:cs="Open Sans"/>
          <w:color w:val="000000" w:themeColor="text1"/>
        </w:rPr>
        <w:br w:type="page"/>
      </w:r>
    </w:p>
    <w:p w14:paraId="1F0A079C" w14:textId="63B4CAB6" w:rsidR="005269C6" w:rsidRPr="001E7321" w:rsidRDefault="00461478" w:rsidP="00BE7680">
      <w:pPr>
        <w:pStyle w:val="Titre1"/>
        <w:numPr>
          <w:ilvl w:val="0"/>
          <w:numId w:val="30"/>
        </w:numPr>
      </w:pPr>
      <w:bookmarkStart w:id="1" w:name="_Toc139456369"/>
      <w:r w:rsidRPr="001E7321">
        <w:lastRenderedPageBreak/>
        <w:t>Les avantages de l’</w:t>
      </w:r>
      <w:proofErr w:type="spellStart"/>
      <w:r w:rsidRPr="001E7321">
        <w:t>auto-édition</w:t>
      </w:r>
      <w:proofErr w:type="spellEnd"/>
      <w:r w:rsidRPr="001E7321">
        <w:t xml:space="preserve"> numérique</w:t>
      </w:r>
      <w:bookmarkEnd w:id="1"/>
    </w:p>
    <w:p w14:paraId="03DA643D" w14:textId="77777777" w:rsidR="001E7321" w:rsidRDefault="001E7321" w:rsidP="00461478">
      <w:pPr>
        <w:rPr>
          <w:rFonts w:ascii="Open Sans" w:hAnsi="Open Sans" w:cs="Open Sans"/>
          <w:color w:val="000000" w:themeColor="text1"/>
        </w:rPr>
      </w:pPr>
    </w:p>
    <w:p w14:paraId="0EA8EA11" w14:textId="6F394A0A" w:rsidR="00461478" w:rsidRDefault="001E7321" w:rsidP="00461478">
      <w:pPr>
        <w:rPr>
          <w:rFonts w:ascii="Open Sans" w:hAnsi="Open Sans" w:cs="Open Sans"/>
          <w:color w:val="000000" w:themeColor="text1"/>
        </w:rPr>
      </w:pPr>
      <w:r>
        <w:rPr>
          <w:rFonts w:ascii="Open Sans" w:hAnsi="Open Sans" w:cs="Open Sans"/>
          <w:color w:val="000000" w:themeColor="text1"/>
        </w:rPr>
        <w:t>L’</w:t>
      </w:r>
      <w:proofErr w:type="spellStart"/>
      <w:r>
        <w:rPr>
          <w:rFonts w:ascii="Open Sans" w:hAnsi="Open Sans" w:cs="Open Sans"/>
          <w:color w:val="000000" w:themeColor="text1"/>
        </w:rPr>
        <w:t>auto-édition</w:t>
      </w:r>
      <w:proofErr w:type="spellEnd"/>
      <w:r>
        <w:rPr>
          <w:rFonts w:ascii="Open Sans" w:hAnsi="Open Sans" w:cs="Open Sans"/>
          <w:color w:val="000000" w:themeColor="text1"/>
        </w:rPr>
        <w:t xml:space="preserve"> présente de nouveaux avantages. </w:t>
      </w:r>
    </w:p>
    <w:p w14:paraId="414F6B9A" w14:textId="77777777" w:rsidR="001E7321" w:rsidRPr="004144B5" w:rsidRDefault="001E7321" w:rsidP="00461478">
      <w:pPr>
        <w:rPr>
          <w:rFonts w:ascii="Open Sans" w:hAnsi="Open Sans" w:cs="Open Sans"/>
          <w:color w:val="000000" w:themeColor="text1"/>
        </w:rPr>
      </w:pPr>
    </w:p>
    <w:p w14:paraId="147F17EB" w14:textId="77777777" w:rsidR="00A33BED" w:rsidRPr="004144B5" w:rsidRDefault="00A33BED" w:rsidP="00A33BED">
      <w:pPr>
        <w:numPr>
          <w:ilvl w:val="0"/>
          <w:numId w:val="16"/>
        </w:numPr>
        <w:rPr>
          <w:rFonts w:ascii="Open Sans" w:hAnsi="Open Sans" w:cs="Open Sans"/>
          <w:color w:val="000000" w:themeColor="text1"/>
        </w:rPr>
      </w:pPr>
      <w:r w:rsidRPr="001E7321">
        <w:rPr>
          <w:rFonts w:ascii="Open Sans" w:hAnsi="Open Sans" w:cs="Open Sans"/>
          <w:b/>
          <w:bCs/>
          <w:color w:val="000000" w:themeColor="text1"/>
        </w:rPr>
        <w:t>Coût réduit</w:t>
      </w:r>
      <w:r w:rsidRPr="004144B5">
        <w:rPr>
          <w:rFonts w:ascii="Open Sans" w:hAnsi="Open Sans" w:cs="Open Sans"/>
          <w:color w:val="000000" w:themeColor="text1"/>
        </w:rPr>
        <w:t xml:space="preserve"> : l'</w:t>
      </w:r>
      <w:proofErr w:type="spellStart"/>
      <w:r w:rsidRPr="004144B5">
        <w:rPr>
          <w:rFonts w:ascii="Open Sans" w:hAnsi="Open Sans" w:cs="Open Sans"/>
          <w:color w:val="000000" w:themeColor="text1"/>
        </w:rPr>
        <w:t>auto-édition</w:t>
      </w:r>
      <w:proofErr w:type="spellEnd"/>
      <w:r w:rsidRPr="004144B5">
        <w:rPr>
          <w:rFonts w:ascii="Open Sans" w:hAnsi="Open Sans" w:cs="Open Sans"/>
          <w:color w:val="000000" w:themeColor="text1"/>
        </w:rPr>
        <w:t xml:space="preserve"> numérique permet d'économiser les coûts d'impression, de distribution et de stockage, ce qui permet de maximiser les profits.</w:t>
      </w:r>
    </w:p>
    <w:p w14:paraId="6AC54146" w14:textId="77777777" w:rsidR="00A33BED" w:rsidRPr="004144B5" w:rsidRDefault="00A33BED" w:rsidP="00A33BED">
      <w:pPr>
        <w:numPr>
          <w:ilvl w:val="0"/>
          <w:numId w:val="16"/>
        </w:numPr>
        <w:rPr>
          <w:rFonts w:ascii="Open Sans" w:hAnsi="Open Sans" w:cs="Open Sans"/>
          <w:color w:val="000000" w:themeColor="text1"/>
        </w:rPr>
      </w:pPr>
      <w:r w:rsidRPr="001E7321">
        <w:rPr>
          <w:rFonts w:ascii="Open Sans" w:hAnsi="Open Sans" w:cs="Open Sans"/>
          <w:b/>
          <w:bCs/>
          <w:color w:val="000000" w:themeColor="text1"/>
        </w:rPr>
        <w:t>Contrôle complet</w:t>
      </w:r>
      <w:r w:rsidRPr="004144B5">
        <w:rPr>
          <w:rFonts w:ascii="Open Sans" w:hAnsi="Open Sans" w:cs="Open Sans"/>
          <w:color w:val="000000" w:themeColor="text1"/>
        </w:rPr>
        <w:t xml:space="preserve"> : en auto-éditant, l'auteur a un contrôle total sur le processus de publication, y compris la conception de la couverture, la mise en page, le contenu, etc.</w:t>
      </w:r>
    </w:p>
    <w:p w14:paraId="2C660F65" w14:textId="77777777" w:rsidR="00A33BED" w:rsidRPr="004144B5" w:rsidRDefault="00A33BED" w:rsidP="00A33BED">
      <w:pPr>
        <w:numPr>
          <w:ilvl w:val="0"/>
          <w:numId w:val="16"/>
        </w:numPr>
        <w:rPr>
          <w:rFonts w:ascii="Open Sans" w:hAnsi="Open Sans" w:cs="Open Sans"/>
          <w:color w:val="000000" w:themeColor="text1"/>
        </w:rPr>
      </w:pPr>
      <w:r w:rsidRPr="001E7321">
        <w:rPr>
          <w:rFonts w:ascii="Open Sans" w:hAnsi="Open Sans" w:cs="Open Sans"/>
          <w:b/>
          <w:bCs/>
          <w:color w:val="000000" w:themeColor="text1"/>
        </w:rPr>
        <w:t>Rapidité de publication :</w:t>
      </w:r>
      <w:r w:rsidRPr="004144B5">
        <w:rPr>
          <w:rFonts w:ascii="Open Sans" w:hAnsi="Open Sans" w:cs="Open Sans"/>
          <w:color w:val="000000" w:themeColor="text1"/>
        </w:rPr>
        <w:t xml:space="preserve"> contrairement à l'édition traditionnelle, l'</w:t>
      </w:r>
      <w:proofErr w:type="spellStart"/>
      <w:r w:rsidRPr="004144B5">
        <w:rPr>
          <w:rFonts w:ascii="Open Sans" w:hAnsi="Open Sans" w:cs="Open Sans"/>
          <w:color w:val="000000" w:themeColor="text1"/>
        </w:rPr>
        <w:t>auto-édition</w:t>
      </w:r>
      <w:proofErr w:type="spellEnd"/>
      <w:r w:rsidRPr="004144B5">
        <w:rPr>
          <w:rFonts w:ascii="Open Sans" w:hAnsi="Open Sans" w:cs="Open Sans"/>
          <w:color w:val="000000" w:themeColor="text1"/>
        </w:rPr>
        <w:t xml:space="preserve"> numérique permet de publier rapidement, sans délai de production ou d'impression.</w:t>
      </w:r>
    </w:p>
    <w:p w14:paraId="62695DFF" w14:textId="77777777" w:rsidR="00A33BED" w:rsidRPr="004144B5" w:rsidRDefault="00A33BED" w:rsidP="00A33BED">
      <w:pPr>
        <w:numPr>
          <w:ilvl w:val="0"/>
          <w:numId w:val="16"/>
        </w:numPr>
        <w:rPr>
          <w:rFonts w:ascii="Open Sans" w:hAnsi="Open Sans" w:cs="Open Sans"/>
          <w:color w:val="000000" w:themeColor="text1"/>
        </w:rPr>
      </w:pPr>
      <w:r w:rsidRPr="001E7321">
        <w:rPr>
          <w:rFonts w:ascii="Open Sans" w:hAnsi="Open Sans" w:cs="Open Sans"/>
          <w:b/>
          <w:bCs/>
          <w:color w:val="000000" w:themeColor="text1"/>
        </w:rPr>
        <w:t>Accessibilité mondiale</w:t>
      </w:r>
      <w:r w:rsidRPr="004144B5">
        <w:rPr>
          <w:rFonts w:ascii="Open Sans" w:hAnsi="Open Sans" w:cs="Open Sans"/>
          <w:color w:val="000000" w:themeColor="text1"/>
        </w:rPr>
        <w:t xml:space="preserve"> : les livres auto-édités numériquement peuvent être achetés et téléchargés de n'importe où dans le monde, ce qui permet d'atteindre un public plus large.</w:t>
      </w:r>
    </w:p>
    <w:p w14:paraId="7F47E456" w14:textId="77777777" w:rsidR="00A33BED" w:rsidRPr="004144B5" w:rsidRDefault="00A33BED" w:rsidP="00A33BED">
      <w:pPr>
        <w:numPr>
          <w:ilvl w:val="0"/>
          <w:numId w:val="16"/>
        </w:numPr>
        <w:rPr>
          <w:rFonts w:ascii="Open Sans" w:hAnsi="Open Sans" w:cs="Open Sans"/>
          <w:color w:val="000000" w:themeColor="text1"/>
        </w:rPr>
      </w:pPr>
      <w:r w:rsidRPr="001E7321">
        <w:rPr>
          <w:rFonts w:ascii="Open Sans" w:hAnsi="Open Sans" w:cs="Open Sans"/>
          <w:b/>
          <w:bCs/>
          <w:color w:val="000000" w:themeColor="text1"/>
        </w:rPr>
        <w:t>Flexibilité :</w:t>
      </w:r>
      <w:r w:rsidRPr="004144B5">
        <w:rPr>
          <w:rFonts w:ascii="Open Sans" w:hAnsi="Open Sans" w:cs="Open Sans"/>
          <w:color w:val="000000" w:themeColor="text1"/>
        </w:rPr>
        <w:t xml:space="preserve"> les auteurs peuvent publier autant de livres qu'ils le souhaitent, à leur propre rythme et selon leur propre calendrier.</w:t>
      </w:r>
    </w:p>
    <w:p w14:paraId="040FBC3E" w14:textId="0912C550" w:rsidR="00A33BED" w:rsidRPr="004144B5" w:rsidRDefault="001E7321" w:rsidP="00A33BED">
      <w:pPr>
        <w:numPr>
          <w:ilvl w:val="0"/>
          <w:numId w:val="16"/>
        </w:numPr>
        <w:rPr>
          <w:rFonts w:ascii="Open Sans" w:hAnsi="Open Sans" w:cs="Open Sans"/>
          <w:color w:val="000000" w:themeColor="text1"/>
        </w:rPr>
      </w:pPr>
      <w:r w:rsidRPr="001E7321">
        <w:rPr>
          <w:rFonts w:ascii="Open Sans" w:hAnsi="Open Sans" w:cs="Open Sans"/>
          <w:b/>
          <w:bCs/>
          <w:color w:val="000000" w:themeColor="text1"/>
        </w:rPr>
        <w:t>Royalties plus élevées</w:t>
      </w:r>
      <w:r w:rsidR="00A33BED" w:rsidRPr="004144B5">
        <w:rPr>
          <w:rFonts w:ascii="Open Sans" w:hAnsi="Open Sans" w:cs="Open Sans"/>
          <w:color w:val="000000" w:themeColor="text1"/>
        </w:rPr>
        <w:t xml:space="preserve"> : en auto-éditant, les auteurs peuvent conserver une plus grande part des bénéfices, car ils n'ont pas à partager leurs revenus avec un éditeur traditionnel.</w:t>
      </w:r>
    </w:p>
    <w:p w14:paraId="6AB559E2" w14:textId="77777777" w:rsidR="00A33BED" w:rsidRPr="004144B5" w:rsidRDefault="00A33BED" w:rsidP="00A33BED">
      <w:pPr>
        <w:numPr>
          <w:ilvl w:val="0"/>
          <w:numId w:val="16"/>
        </w:numPr>
        <w:rPr>
          <w:rFonts w:ascii="Open Sans" w:hAnsi="Open Sans" w:cs="Open Sans"/>
          <w:color w:val="000000" w:themeColor="text1"/>
        </w:rPr>
      </w:pPr>
      <w:r w:rsidRPr="001E7321">
        <w:rPr>
          <w:rFonts w:ascii="Open Sans" w:hAnsi="Open Sans" w:cs="Open Sans"/>
          <w:b/>
          <w:bCs/>
          <w:color w:val="000000" w:themeColor="text1"/>
        </w:rPr>
        <w:t>Révision et mise à jour faciles</w:t>
      </w:r>
      <w:r w:rsidRPr="004144B5">
        <w:rPr>
          <w:rFonts w:ascii="Open Sans" w:hAnsi="Open Sans" w:cs="Open Sans"/>
          <w:color w:val="000000" w:themeColor="text1"/>
        </w:rPr>
        <w:t xml:space="preserve"> : en publiant numériquement, il est facile de réviser ou de mettre à jour le contenu du livre si nécessaire, sans avoir à produire une nouvelle édition physique.</w:t>
      </w:r>
    </w:p>
    <w:p w14:paraId="4A461841" w14:textId="77777777" w:rsidR="00A33BED" w:rsidRPr="004144B5" w:rsidRDefault="00A33BED" w:rsidP="00A33BED">
      <w:pPr>
        <w:numPr>
          <w:ilvl w:val="0"/>
          <w:numId w:val="16"/>
        </w:numPr>
        <w:rPr>
          <w:rFonts w:ascii="Open Sans" w:hAnsi="Open Sans" w:cs="Open Sans"/>
          <w:color w:val="000000" w:themeColor="text1"/>
        </w:rPr>
      </w:pPr>
      <w:r w:rsidRPr="001E7321">
        <w:rPr>
          <w:rFonts w:ascii="Open Sans" w:hAnsi="Open Sans" w:cs="Open Sans"/>
          <w:b/>
          <w:bCs/>
          <w:color w:val="000000" w:themeColor="text1"/>
        </w:rPr>
        <w:t>Réduction de l'empreinte carbone</w:t>
      </w:r>
      <w:r w:rsidRPr="004144B5">
        <w:rPr>
          <w:rFonts w:ascii="Open Sans" w:hAnsi="Open Sans" w:cs="Open Sans"/>
          <w:color w:val="000000" w:themeColor="text1"/>
        </w:rPr>
        <w:t xml:space="preserve"> : l'</w:t>
      </w:r>
      <w:proofErr w:type="spellStart"/>
      <w:r w:rsidRPr="004144B5">
        <w:rPr>
          <w:rFonts w:ascii="Open Sans" w:hAnsi="Open Sans" w:cs="Open Sans"/>
          <w:color w:val="000000" w:themeColor="text1"/>
        </w:rPr>
        <w:t>auto-édition</w:t>
      </w:r>
      <w:proofErr w:type="spellEnd"/>
      <w:r w:rsidRPr="004144B5">
        <w:rPr>
          <w:rFonts w:ascii="Open Sans" w:hAnsi="Open Sans" w:cs="Open Sans"/>
          <w:color w:val="000000" w:themeColor="text1"/>
        </w:rPr>
        <w:t xml:space="preserve"> numérique permet de réduire l'impact environnemental de l'édition traditionnelle en éliminant la nécessité d'imprimer des livres.</w:t>
      </w:r>
    </w:p>
    <w:p w14:paraId="57603DD2" w14:textId="77777777" w:rsidR="00E726F9" w:rsidRDefault="00E726F9" w:rsidP="00461478">
      <w:pPr>
        <w:rPr>
          <w:rFonts w:ascii="Open Sans" w:hAnsi="Open Sans" w:cs="Open Sans"/>
          <w:color w:val="000000" w:themeColor="text1"/>
        </w:rPr>
      </w:pPr>
    </w:p>
    <w:p w14:paraId="0617D80A" w14:textId="77777777" w:rsidR="00243163" w:rsidRPr="00243163" w:rsidRDefault="00243163" w:rsidP="00243163">
      <w:pPr>
        <w:rPr>
          <w:rFonts w:ascii="Open Sans" w:hAnsi="Open Sans" w:cs="Open Sans"/>
          <w:color w:val="000000" w:themeColor="text1"/>
        </w:rPr>
      </w:pPr>
      <w:r w:rsidRPr="00243163">
        <w:rPr>
          <w:rFonts w:ascii="Open Sans" w:hAnsi="Open Sans" w:cs="Open Sans"/>
          <w:color w:val="000000" w:themeColor="text1"/>
        </w:rPr>
        <w:t>L'</w:t>
      </w:r>
      <w:proofErr w:type="spellStart"/>
      <w:r w:rsidRPr="00243163">
        <w:rPr>
          <w:rFonts w:ascii="Open Sans" w:hAnsi="Open Sans" w:cs="Open Sans"/>
          <w:color w:val="000000" w:themeColor="text1"/>
        </w:rPr>
        <w:t>auto-édition</w:t>
      </w:r>
      <w:proofErr w:type="spellEnd"/>
      <w:r w:rsidRPr="00243163">
        <w:rPr>
          <w:rFonts w:ascii="Open Sans" w:hAnsi="Open Sans" w:cs="Open Sans"/>
          <w:color w:val="000000" w:themeColor="text1"/>
        </w:rPr>
        <w:t xml:space="preserve"> présente certains inconvénients, et certaines personnes, notamment des éditeurs et des auteurs, peuvent exprimer des réserves ou des critiques vis-à-vis d'Amazon et du modèle de l'</w:t>
      </w:r>
      <w:proofErr w:type="spellStart"/>
      <w:r w:rsidRPr="00243163">
        <w:rPr>
          <w:rFonts w:ascii="Open Sans" w:hAnsi="Open Sans" w:cs="Open Sans"/>
          <w:color w:val="000000" w:themeColor="text1"/>
        </w:rPr>
        <w:t>auto-édition</w:t>
      </w:r>
      <w:proofErr w:type="spellEnd"/>
      <w:r w:rsidRPr="00243163">
        <w:rPr>
          <w:rFonts w:ascii="Open Sans" w:hAnsi="Open Sans" w:cs="Open Sans"/>
          <w:color w:val="000000" w:themeColor="text1"/>
        </w:rPr>
        <w:t>. Voici quelques-uns des inconvénients et des réserves souvent évoqués :</w:t>
      </w:r>
    </w:p>
    <w:p w14:paraId="5BC7B5D2" w14:textId="77777777" w:rsidR="00243163" w:rsidRPr="00243163" w:rsidRDefault="00243163" w:rsidP="00243163">
      <w:pPr>
        <w:rPr>
          <w:rFonts w:ascii="Open Sans" w:hAnsi="Open Sans" w:cs="Open Sans"/>
          <w:color w:val="000000" w:themeColor="text1"/>
        </w:rPr>
      </w:pPr>
    </w:p>
    <w:p w14:paraId="1797305A" w14:textId="77777777" w:rsidR="00243163" w:rsidRPr="00243163" w:rsidRDefault="00243163" w:rsidP="00243163">
      <w:pPr>
        <w:rPr>
          <w:rFonts w:ascii="Open Sans" w:hAnsi="Open Sans" w:cs="Open Sans"/>
          <w:color w:val="000000" w:themeColor="text1"/>
        </w:rPr>
      </w:pPr>
      <w:r w:rsidRPr="00BA5810">
        <w:rPr>
          <w:rFonts w:ascii="Open Sans" w:hAnsi="Open Sans" w:cs="Open Sans"/>
          <w:b/>
          <w:bCs/>
          <w:color w:val="000000" w:themeColor="text1"/>
        </w:rPr>
        <w:t>Qualité inégale</w:t>
      </w:r>
      <w:r w:rsidRPr="00243163">
        <w:rPr>
          <w:rFonts w:ascii="Open Sans" w:hAnsi="Open Sans" w:cs="Open Sans"/>
          <w:color w:val="000000" w:themeColor="text1"/>
        </w:rPr>
        <w:t xml:space="preserve"> : L'</w:t>
      </w:r>
      <w:proofErr w:type="spellStart"/>
      <w:r w:rsidRPr="00243163">
        <w:rPr>
          <w:rFonts w:ascii="Open Sans" w:hAnsi="Open Sans" w:cs="Open Sans"/>
          <w:color w:val="000000" w:themeColor="text1"/>
        </w:rPr>
        <w:t>auto-édition</w:t>
      </w:r>
      <w:proofErr w:type="spellEnd"/>
      <w:r w:rsidRPr="00243163">
        <w:rPr>
          <w:rFonts w:ascii="Open Sans" w:hAnsi="Open Sans" w:cs="Open Sans"/>
          <w:color w:val="000000" w:themeColor="text1"/>
        </w:rPr>
        <w:t xml:space="preserve"> permet à quiconque de publier un livre sans passer par le processus de sélection et de contrôle de qualité d'un éditeur traditionnel. Cela signifie qu'il peut y avoir une grande variation en termes de qualité littéraire, de révision et de présentation des livres auto-édités.</w:t>
      </w:r>
    </w:p>
    <w:p w14:paraId="1E26B83A" w14:textId="77777777" w:rsidR="00243163" w:rsidRPr="00243163" w:rsidRDefault="00243163" w:rsidP="00243163">
      <w:pPr>
        <w:rPr>
          <w:rFonts w:ascii="Open Sans" w:hAnsi="Open Sans" w:cs="Open Sans"/>
          <w:color w:val="000000" w:themeColor="text1"/>
        </w:rPr>
      </w:pPr>
    </w:p>
    <w:p w14:paraId="4E764024" w14:textId="77777777" w:rsidR="00243163" w:rsidRPr="00243163" w:rsidRDefault="00243163" w:rsidP="00243163">
      <w:pPr>
        <w:rPr>
          <w:rFonts w:ascii="Open Sans" w:hAnsi="Open Sans" w:cs="Open Sans"/>
          <w:color w:val="000000" w:themeColor="text1"/>
        </w:rPr>
      </w:pPr>
      <w:r w:rsidRPr="00BA5810">
        <w:rPr>
          <w:rFonts w:ascii="Open Sans" w:hAnsi="Open Sans" w:cs="Open Sans"/>
          <w:b/>
          <w:bCs/>
          <w:color w:val="000000" w:themeColor="text1"/>
        </w:rPr>
        <w:t>Concurrence accrue</w:t>
      </w:r>
      <w:r w:rsidRPr="00243163">
        <w:rPr>
          <w:rFonts w:ascii="Open Sans" w:hAnsi="Open Sans" w:cs="Open Sans"/>
          <w:color w:val="000000" w:themeColor="text1"/>
        </w:rPr>
        <w:t xml:space="preserve"> : Avec l'essor de l'</w:t>
      </w:r>
      <w:proofErr w:type="spellStart"/>
      <w:r w:rsidRPr="00243163">
        <w:rPr>
          <w:rFonts w:ascii="Open Sans" w:hAnsi="Open Sans" w:cs="Open Sans"/>
          <w:color w:val="000000" w:themeColor="text1"/>
        </w:rPr>
        <w:t>auto-édition</w:t>
      </w:r>
      <w:proofErr w:type="spellEnd"/>
      <w:r w:rsidRPr="00243163">
        <w:rPr>
          <w:rFonts w:ascii="Open Sans" w:hAnsi="Open Sans" w:cs="Open Sans"/>
          <w:color w:val="000000" w:themeColor="text1"/>
        </w:rPr>
        <w:t>, le marché est devenu saturé de livres auto-publiés. Cela peut rendre plus difficile pour un auteur auto-édité de se démarquer et d'attirer l'attention des lecteurs parmi la multitude d'options disponibles.</w:t>
      </w:r>
    </w:p>
    <w:p w14:paraId="29879253" w14:textId="77777777" w:rsidR="00243163" w:rsidRPr="00243163" w:rsidRDefault="00243163" w:rsidP="00243163">
      <w:pPr>
        <w:rPr>
          <w:rFonts w:ascii="Open Sans" w:hAnsi="Open Sans" w:cs="Open Sans"/>
          <w:color w:val="000000" w:themeColor="text1"/>
        </w:rPr>
      </w:pPr>
    </w:p>
    <w:p w14:paraId="51054D8C" w14:textId="77777777" w:rsidR="00243163" w:rsidRPr="00243163" w:rsidRDefault="00243163" w:rsidP="00243163">
      <w:pPr>
        <w:rPr>
          <w:rFonts w:ascii="Open Sans" w:hAnsi="Open Sans" w:cs="Open Sans"/>
          <w:color w:val="000000" w:themeColor="text1"/>
        </w:rPr>
      </w:pPr>
      <w:r w:rsidRPr="00BA5810">
        <w:rPr>
          <w:rFonts w:ascii="Open Sans" w:hAnsi="Open Sans" w:cs="Open Sans"/>
          <w:b/>
          <w:bCs/>
          <w:color w:val="000000" w:themeColor="text1"/>
        </w:rPr>
        <w:t>Responsabilités de l'auteur</w:t>
      </w:r>
      <w:r w:rsidRPr="00243163">
        <w:rPr>
          <w:rFonts w:ascii="Open Sans" w:hAnsi="Open Sans" w:cs="Open Sans"/>
          <w:color w:val="000000" w:themeColor="text1"/>
        </w:rPr>
        <w:t xml:space="preserve"> : En tant qu'auteur auto-édité, vous êtes responsable de toutes les étapes du processus de publication, y compris la rédaction, la révision, la conception de la couverture, la promotion et la commercialisation. Cela peut être un défi pour certains auteurs qui préfèrent se concentrer uniquement sur l'écriture.</w:t>
      </w:r>
    </w:p>
    <w:p w14:paraId="537CD411" w14:textId="77777777" w:rsidR="00243163" w:rsidRPr="00243163" w:rsidRDefault="00243163" w:rsidP="00243163">
      <w:pPr>
        <w:rPr>
          <w:rFonts w:ascii="Open Sans" w:hAnsi="Open Sans" w:cs="Open Sans"/>
          <w:color w:val="000000" w:themeColor="text1"/>
        </w:rPr>
      </w:pPr>
    </w:p>
    <w:p w14:paraId="7820E2B2" w14:textId="79F7B034" w:rsidR="00243163" w:rsidRDefault="00243163" w:rsidP="00243163">
      <w:pPr>
        <w:rPr>
          <w:rFonts w:ascii="Open Sans" w:hAnsi="Open Sans" w:cs="Open Sans"/>
          <w:color w:val="000000" w:themeColor="text1"/>
        </w:rPr>
      </w:pPr>
      <w:r w:rsidRPr="00BA5810">
        <w:rPr>
          <w:rFonts w:ascii="Open Sans" w:hAnsi="Open Sans" w:cs="Open Sans"/>
          <w:b/>
          <w:bCs/>
          <w:color w:val="000000" w:themeColor="text1"/>
        </w:rPr>
        <w:t>Réputation d'Amazon</w:t>
      </w:r>
      <w:r w:rsidRPr="00243163">
        <w:rPr>
          <w:rFonts w:ascii="Open Sans" w:hAnsi="Open Sans" w:cs="Open Sans"/>
          <w:color w:val="000000" w:themeColor="text1"/>
        </w:rPr>
        <w:t xml:space="preserve"> : Certains critiques soulèvent des inquiétudes quant au monopole d'Amazon sur le marché de l'</w:t>
      </w:r>
      <w:proofErr w:type="spellStart"/>
      <w:r w:rsidRPr="00243163">
        <w:rPr>
          <w:rFonts w:ascii="Open Sans" w:hAnsi="Open Sans" w:cs="Open Sans"/>
          <w:color w:val="000000" w:themeColor="text1"/>
        </w:rPr>
        <w:t>auto-édition</w:t>
      </w:r>
      <w:proofErr w:type="spellEnd"/>
      <w:r w:rsidRPr="00243163">
        <w:rPr>
          <w:rFonts w:ascii="Open Sans" w:hAnsi="Open Sans" w:cs="Open Sans"/>
          <w:color w:val="000000" w:themeColor="text1"/>
        </w:rPr>
        <w:t xml:space="preserve"> et son impact sur l'industrie du livre. Ils soulignent les pratiques commerciales d'Amazon, son influence sur les prix des livres et ses relations avec les auteurs et les éditeurs. Certains peuvent considérer Amazon comme une entreprise capitaliste qui privilégie les bénéfices plutôt que les intérêts des auteurs et de l'industrie du livre dans son ensemble.</w:t>
      </w:r>
    </w:p>
    <w:p w14:paraId="757A584C" w14:textId="77777777" w:rsidR="00BA5810" w:rsidRDefault="00BA5810" w:rsidP="00243163">
      <w:pPr>
        <w:rPr>
          <w:rFonts w:ascii="Open Sans" w:hAnsi="Open Sans" w:cs="Open Sans"/>
          <w:color w:val="000000" w:themeColor="text1"/>
        </w:rPr>
      </w:pPr>
    </w:p>
    <w:p w14:paraId="2DF67F57" w14:textId="719A4ED9" w:rsidR="00243163" w:rsidRPr="00243163" w:rsidRDefault="00243163" w:rsidP="00243163">
      <w:pPr>
        <w:rPr>
          <w:rFonts w:ascii="Open Sans" w:hAnsi="Open Sans" w:cs="Open Sans"/>
          <w:color w:val="000000" w:themeColor="text1"/>
        </w:rPr>
      </w:pPr>
      <w:r w:rsidRPr="00243163">
        <w:rPr>
          <w:rFonts w:ascii="Open Sans" w:hAnsi="Open Sans" w:cs="Open Sans"/>
          <w:color w:val="000000" w:themeColor="text1"/>
        </w:rPr>
        <w:t>La réputation d'Amazon est un sujet de débat et de critique au sein de l'industrie du livre. Voici quelques points souvent mentionnés par ceux qui expriment des réserves concernant Amazon en tant que plateforme d'</w:t>
      </w:r>
      <w:proofErr w:type="spellStart"/>
      <w:r w:rsidRPr="00243163">
        <w:rPr>
          <w:rFonts w:ascii="Open Sans" w:hAnsi="Open Sans" w:cs="Open Sans"/>
          <w:color w:val="000000" w:themeColor="text1"/>
        </w:rPr>
        <w:t>auto-édition</w:t>
      </w:r>
      <w:proofErr w:type="spellEnd"/>
      <w:r w:rsidRPr="00243163">
        <w:rPr>
          <w:rFonts w:ascii="Open Sans" w:hAnsi="Open Sans" w:cs="Open Sans"/>
          <w:color w:val="000000" w:themeColor="text1"/>
        </w:rPr>
        <w:t xml:space="preserve"> :</w:t>
      </w:r>
    </w:p>
    <w:p w14:paraId="1EA3B3AA" w14:textId="47CFC2C2" w:rsidR="00243163" w:rsidRPr="00243163" w:rsidRDefault="00243163" w:rsidP="00243163">
      <w:pPr>
        <w:rPr>
          <w:rFonts w:ascii="Open Sans" w:hAnsi="Open Sans" w:cs="Open Sans"/>
          <w:color w:val="000000" w:themeColor="text1"/>
        </w:rPr>
      </w:pPr>
      <w:r w:rsidRPr="00243163">
        <w:rPr>
          <w:rFonts w:ascii="Open Sans" w:hAnsi="Open Sans" w:cs="Open Sans"/>
          <w:color w:val="000000" w:themeColor="text1"/>
        </w:rPr>
        <w:t>Monopole et pouvoir de marché : Amazon domine le marché de la vente en ligne de livres, ce qui suscite des préoccupations quant à son influence et à son contrôle sur l'industrie. Certains estiment que ce monopole limite la diversité et la concurrence sur le marché du livre.</w:t>
      </w:r>
    </w:p>
    <w:p w14:paraId="1DF3DE0F" w14:textId="086F63EC" w:rsidR="00243163" w:rsidRPr="00243163" w:rsidRDefault="00243163" w:rsidP="00243163">
      <w:pPr>
        <w:rPr>
          <w:rFonts w:ascii="Open Sans" w:hAnsi="Open Sans" w:cs="Open Sans"/>
          <w:color w:val="000000" w:themeColor="text1"/>
        </w:rPr>
      </w:pPr>
      <w:r w:rsidRPr="00BA5810">
        <w:rPr>
          <w:rFonts w:ascii="Open Sans" w:hAnsi="Open Sans" w:cs="Open Sans"/>
          <w:b/>
          <w:bCs/>
          <w:color w:val="000000" w:themeColor="text1"/>
        </w:rPr>
        <w:t>Pression sur les prix</w:t>
      </w:r>
      <w:r w:rsidRPr="00243163">
        <w:rPr>
          <w:rFonts w:ascii="Open Sans" w:hAnsi="Open Sans" w:cs="Open Sans"/>
          <w:color w:val="000000" w:themeColor="text1"/>
        </w:rPr>
        <w:t xml:space="preserve"> : Amazon est connu pour sa politique de tarifs compétitifs et sa volonté de maintenir des prix bas. Cela peut entraîner une pression sur les prix des livres, ce qui peut avoir un impact négatif sur les revenus des auteurs et des éditeurs, en particulier pour les petits éditeurs et les auteurs moins connus.</w:t>
      </w:r>
    </w:p>
    <w:p w14:paraId="2F9AB0D4" w14:textId="77777777" w:rsidR="00243163" w:rsidRPr="00243163" w:rsidRDefault="00243163" w:rsidP="00243163">
      <w:pPr>
        <w:rPr>
          <w:rFonts w:ascii="Open Sans" w:hAnsi="Open Sans" w:cs="Open Sans"/>
          <w:color w:val="000000" w:themeColor="text1"/>
        </w:rPr>
      </w:pPr>
      <w:r w:rsidRPr="00BA5810">
        <w:rPr>
          <w:rFonts w:ascii="Open Sans" w:hAnsi="Open Sans" w:cs="Open Sans"/>
          <w:b/>
          <w:bCs/>
          <w:color w:val="000000" w:themeColor="text1"/>
        </w:rPr>
        <w:t>Relations contractuelles :</w:t>
      </w:r>
      <w:r w:rsidRPr="00243163">
        <w:rPr>
          <w:rFonts w:ascii="Open Sans" w:hAnsi="Open Sans" w:cs="Open Sans"/>
          <w:color w:val="000000" w:themeColor="text1"/>
        </w:rPr>
        <w:t xml:space="preserve"> Les termes des contrats proposés par Amazon aux auteurs auto-édités peuvent être considérés comme désavantageux pour ces derniers. Certains critiquent les conditions de rémunération, les politiques de remboursement et les clauses d'exclusivité.</w:t>
      </w:r>
    </w:p>
    <w:p w14:paraId="5C7E8483" w14:textId="77777777" w:rsidR="00243163" w:rsidRPr="00243163" w:rsidRDefault="00243163" w:rsidP="00243163">
      <w:pPr>
        <w:rPr>
          <w:rFonts w:ascii="Open Sans" w:hAnsi="Open Sans" w:cs="Open Sans"/>
          <w:color w:val="000000" w:themeColor="text1"/>
        </w:rPr>
      </w:pPr>
    </w:p>
    <w:p w14:paraId="7CAE8B13" w14:textId="77777777" w:rsidR="00243163" w:rsidRPr="00243163" w:rsidRDefault="00243163" w:rsidP="00243163">
      <w:pPr>
        <w:rPr>
          <w:rFonts w:ascii="Open Sans" w:hAnsi="Open Sans" w:cs="Open Sans"/>
          <w:color w:val="000000" w:themeColor="text1"/>
        </w:rPr>
      </w:pPr>
      <w:r w:rsidRPr="00BA5810">
        <w:rPr>
          <w:rFonts w:ascii="Open Sans" w:hAnsi="Open Sans" w:cs="Open Sans"/>
          <w:b/>
          <w:bCs/>
          <w:color w:val="000000" w:themeColor="text1"/>
        </w:rPr>
        <w:t>Contrôle des données et de la visibilité</w:t>
      </w:r>
      <w:r w:rsidRPr="00243163">
        <w:rPr>
          <w:rFonts w:ascii="Open Sans" w:hAnsi="Open Sans" w:cs="Open Sans"/>
          <w:color w:val="000000" w:themeColor="text1"/>
        </w:rPr>
        <w:t xml:space="preserve"> : Amazon détient des informations précieuses sur les habitudes de lecture des utilisateurs et utilise ces données pour orienter les recommandations et la promotion des livres. Certains critiques soutiennent que cela </w:t>
      </w:r>
      <w:r w:rsidRPr="00243163">
        <w:rPr>
          <w:rFonts w:ascii="Open Sans" w:hAnsi="Open Sans" w:cs="Open Sans"/>
          <w:color w:val="000000" w:themeColor="text1"/>
        </w:rPr>
        <w:lastRenderedPageBreak/>
        <w:t>donne à Amazon un pouvoir considérable pour façonner le marché et favoriser certains livres au détriment d'autres.</w:t>
      </w:r>
    </w:p>
    <w:p w14:paraId="4F1A50E9" w14:textId="77777777" w:rsidR="00243163" w:rsidRPr="00243163" w:rsidRDefault="00243163" w:rsidP="00243163">
      <w:pPr>
        <w:rPr>
          <w:rFonts w:ascii="Open Sans" w:hAnsi="Open Sans" w:cs="Open Sans"/>
          <w:color w:val="000000" w:themeColor="text1"/>
        </w:rPr>
      </w:pPr>
    </w:p>
    <w:p w14:paraId="3F9EE1F9" w14:textId="77777777" w:rsidR="00243163" w:rsidRPr="00243163" w:rsidRDefault="00243163" w:rsidP="00243163">
      <w:pPr>
        <w:rPr>
          <w:rFonts w:ascii="Open Sans" w:hAnsi="Open Sans" w:cs="Open Sans"/>
          <w:color w:val="000000" w:themeColor="text1"/>
        </w:rPr>
      </w:pPr>
      <w:r w:rsidRPr="00BA5810">
        <w:rPr>
          <w:rFonts w:ascii="Open Sans" w:hAnsi="Open Sans" w:cs="Open Sans"/>
          <w:b/>
          <w:bCs/>
          <w:color w:val="000000" w:themeColor="text1"/>
        </w:rPr>
        <w:t>Pratiques éthiques</w:t>
      </w:r>
      <w:r w:rsidRPr="00243163">
        <w:rPr>
          <w:rFonts w:ascii="Open Sans" w:hAnsi="Open Sans" w:cs="Open Sans"/>
          <w:color w:val="000000" w:themeColor="text1"/>
        </w:rPr>
        <w:t xml:space="preserve"> : Certains remettent en question les pratiques éthiques d'Amazon en matière de travail, de traitement des employés, de fiscalité et d'impact environnemental. Ces préoccupations peuvent influencer l'opinion de certains éditeurs et auteurs qui souhaitent soutenir des pratiques commerciales plus éthiques.</w:t>
      </w:r>
    </w:p>
    <w:p w14:paraId="4D4FD371" w14:textId="77777777" w:rsidR="00243163" w:rsidRPr="00243163" w:rsidRDefault="00243163" w:rsidP="00243163">
      <w:pPr>
        <w:rPr>
          <w:rFonts w:ascii="Open Sans" w:hAnsi="Open Sans" w:cs="Open Sans"/>
          <w:color w:val="000000" w:themeColor="text1"/>
        </w:rPr>
      </w:pPr>
    </w:p>
    <w:p w14:paraId="112A373A" w14:textId="0A6F628E" w:rsidR="00243163" w:rsidRPr="004144B5" w:rsidRDefault="00243163" w:rsidP="00243163">
      <w:pPr>
        <w:rPr>
          <w:rFonts w:ascii="Open Sans" w:hAnsi="Open Sans" w:cs="Open Sans"/>
          <w:color w:val="000000" w:themeColor="text1"/>
        </w:rPr>
      </w:pPr>
      <w:r w:rsidRPr="00243163">
        <w:rPr>
          <w:rFonts w:ascii="Open Sans" w:hAnsi="Open Sans" w:cs="Open Sans"/>
          <w:color w:val="000000" w:themeColor="text1"/>
        </w:rPr>
        <w:t>Il est important de noter que toutes les maisons d'édition et tous les auteurs ne partagent pas les mêmes réserves vis-à-vis d'Amazon. Certains reconnaissent les avantages que la plateforme offre en termes de portée, de distribution et de facilité d'accès au marché mondial. Lors d'un débat, il est utile d'écouter les préoccupations des éditeurs et d'exprimer votre compréhension des différentes perspectives, tout en soulignant les opportunités qu'Amazon peut offrir aux auteurs en termes de visibilité et d'accès à un large public de lecteurs.</w:t>
      </w:r>
    </w:p>
    <w:p w14:paraId="39608D9E" w14:textId="77777777" w:rsidR="00E726F9" w:rsidRPr="004144B5" w:rsidRDefault="00E726F9" w:rsidP="00461478">
      <w:pPr>
        <w:rPr>
          <w:rFonts w:ascii="Open Sans" w:hAnsi="Open Sans" w:cs="Open Sans"/>
          <w:color w:val="000000" w:themeColor="text1"/>
        </w:rPr>
      </w:pPr>
    </w:p>
    <w:p w14:paraId="6A24A326" w14:textId="77777777" w:rsidR="00E726F9" w:rsidRPr="004144B5" w:rsidRDefault="00E726F9" w:rsidP="00461478">
      <w:pPr>
        <w:rPr>
          <w:rFonts w:ascii="Open Sans" w:hAnsi="Open Sans" w:cs="Open Sans"/>
          <w:color w:val="000000" w:themeColor="text1"/>
        </w:rPr>
      </w:pPr>
    </w:p>
    <w:p w14:paraId="5935815F" w14:textId="57AAEE8B" w:rsidR="00E766CC" w:rsidRDefault="00E766CC" w:rsidP="00461478">
      <w:pPr>
        <w:rPr>
          <w:rFonts w:ascii="Open Sans" w:hAnsi="Open Sans" w:cs="Open Sans"/>
          <w:color w:val="000000" w:themeColor="text1"/>
        </w:rPr>
      </w:pPr>
    </w:p>
    <w:p w14:paraId="181A0D4F" w14:textId="77777777" w:rsidR="00703019" w:rsidRDefault="00703019" w:rsidP="00461478">
      <w:pPr>
        <w:rPr>
          <w:rFonts w:ascii="Open Sans" w:hAnsi="Open Sans" w:cs="Open Sans"/>
          <w:color w:val="000000" w:themeColor="text1"/>
        </w:rPr>
      </w:pPr>
    </w:p>
    <w:p w14:paraId="721C8BCD" w14:textId="77777777" w:rsidR="00703019" w:rsidRDefault="00703019" w:rsidP="00461478">
      <w:pPr>
        <w:rPr>
          <w:rFonts w:ascii="Open Sans" w:hAnsi="Open Sans" w:cs="Open Sans"/>
          <w:color w:val="000000" w:themeColor="text1"/>
        </w:rPr>
      </w:pPr>
    </w:p>
    <w:p w14:paraId="572A1BFA" w14:textId="77777777" w:rsidR="00703019" w:rsidRDefault="00703019" w:rsidP="00461478">
      <w:pPr>
        <w:rPr>
          <w:rFonts w:ascii="Open Sans" w:hAnsi="Open Sans" w:cs="Open Sans"/>
          <w:color w:val="000000" w:themeColor="text1"/>
        </w:rPr>
      </w:pPr>
    </w:p>
    <w:p w14:paraId="1F768621" w14:textId="77777777" w:rsidR="00703019" w:rsidRDefault="00703019" w:rsidP="00461478">
      <w:pPr>
        <w:rPr>
          <w:rFonts w:ascii="Open Sans" w:hAnsi="Open Sans" w:cs="Open Sans"/>
          <w:color w:val="000000" w:themeColor="text1"/>
        </w:rPr>
      </w:pPr>
    </w:p>
    <w:p w14:paraId="402D94F1" w14:textId="77777777" w:rsidR="00703019" w:rsidRDefault="00703019" w:rsidP="00461478">
      <w:pPr>
        <w:rPr>
          <w:rFonts w:ascii="Open Sans" w:hAnsi="Open Sans" w:cs="Open Sans"/>
          <w:color w:val="000000" w:themeColor="text1"/>
        </w:rPr>
      </w:pPr>
    </w:p>
    <w:p w14:paraId="38154C0F" w14:textId="77777777" w:rsidR="00703019" w:rsidRDefault="00703019" w:rsidP="00461478">
      <w:pPr>
        <w:rPr>
          <w:rFonts w:ascii="Open Sans" w:hAnsi="Open Sans" w:cs="Open Sans"/>
          <w:color w:val="000000" w:themeColor="text1"/>
        </w:rPr>
      </w:pPr>
    </w:p>
    <w:p w14:paraId="22A30F1E" w14:textId="77777777" w:rsidR="00703019" w:rsidRDefault="00703019" w:rsidP="00461478">
      <w:pPr>
        <w:rPr>
          <w:rFonts w:ascii="Open Sans" w:hAnsi="Open Sans" w:cs="Open Sans"/>
          <w:color w:val="000000" w:themeColor="text1"/>
        </w:rPr>
      </w:pPr>
    </w:p>
    <w:p w14:paraId="465E1D54" w14:textId="77777777" w:rsidR="00703019" w:rsidRDefault="00703019" w:rsidP="00461478">
      <w:pPr>
        <w:rPr>
          <w:rFonts w:ascii="Open Sans" w:hAnsi="Open Sans" w:cs="Open Sans"/>
          <w:color w:val="000000" w:themeColor="text1"/>
        </w:rPr>
      </w:pPr>
    </w:p>
    <w:p w14:paraId="15DBE58A" w14:textId="77777777" w:rsidR="00703019" w:rsidRDefault="00703019" w:rsidP="00461478">
      <w:pPr>
        <w:rPr>
          <w:rFonts w:ascii="Open Sans" w:hAnsi="Open Sans" w:cs="Open Sans"/>
          <w:color w:val="000000" w:themeColor="text1"/>
        </w:rPr>
      </w:pPr>
    </w:p>
    <w:p w14:paraId="2CCE5456" w14:textId="0286206B" w:rsidR="00703019" w:rsidRPr="004144B5" w:rsidRDefault="00451775" w:rsidP="00461478">
      <w:pPr>
        <w:rPr>
          <w:rFonts w:ascii="Open Sans" w:hAnsi="Open Sans" w:cs="Open Sans"/>
          <w:color w:val="000000" w:themeColor="text1"/>
        </w:rPr>
      </w:pPr>
      <w:r>
        <w:rPr>
          <w:rFonts w:ascii="Open Sans" w:hAnsi="Open Sans" w:cs="Open Sans"/>
          <w:color w:val="000000" w:themeColor="text1"/>
        </w:rPr>
        <w:br w:type="page"/>
      </w:r>
    </w:p>
    <w:p w14:paraId="56FE4787" w14:textId="37902F11" w:rsidR="00461478" w:rsidRPr="004144B5" w:rsidRDefault="00461478" w:rsidP="00BE7680">
      <w:pPr>
        <w:pStyle w:val="Titre1"/>
        <w:numPr>
          <w:ilvl w:val="0"/>
          <w:numId w:val="30"/>
        </w:numPr>
      </w:pPr>
      <w:bookmarkStart w:id="2" w:name="_Toc139456370"/>
      <w:r w:rsidRPr="004144B5">
        <w:lastRenderedPageBreak/>
        <w:t>Les différentes plateformes de publication numérique</w:t>
      </w:r>
      <w:bookmarkEnd w:id="2"/>
    </w:p>
    <w:p w14:paraId="608F4BA9" w14:textId="30767565" w:rsidR="00AB73CD" w:rsidRPr="004144B5" w:rsidRDefault="00C73EF2" w:rsidP="005247B8">
      <w:pPr>
        <w:jc w:val="cente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1D0037CE" wp14:editId="47D671CF">
            <wp:extent cx="860032" cy="887240"/>
            <wp:effectExtent l="0" t="0" r="0" b="8255"/>
            <wp:docPr id="1975856814" name="Image 3" descr="Fnac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ac — Wikipé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71257" cy="898820"/>
                    </a:xfrm>
                    <a:prstGeom prst="rect">
                      <a:avLst/>
                    </a:prstGeom>
                    <a:noFill/>
                    <a:ln>
                      <a:noFill/>
                    </a:ln>
                  </pic:spPr>
                </pic:pic>
              </a:graphicData>
            </a:graphic>
          </wp:inline>
        </w:drawing>
      </w:r>
      <w:r w:rsidR="005C3C42" w:rsidRPr="004144B5">
        <w:rPr>
          <w:rFonts w:ascii="Open Sans" w:hAnsi="Open Sans" w:cs="Open Sans"/>
          <w:noProof/>
          <w:color w:val="000000" w:themeColor="text1"/>
        </w:rPr>
        <w:drawing>
          <wp:inline distT="0" distB="0" distL="0" distR="0" wp14:anchorId="68226B7C" wp14:editId="533CA3AF">
            <wp:extent cx="982301" cy="982301"/>
            <wp:effectExtent l="0" t="0" r="8890" b="8890"/>
            <wp:docPr id="78094179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88515" cy="988515"/>
                    </a:xfrm>
                    <a:prstGeom prst="rect">
                      <a:avLst/>
                    </a:prstGeom>
                    <a:noFill/>
                    <a:ln>
                      <a:noFill/>
                    </a:ln>
                  </pic:spPr>
                </pic:pic>
              </a:graphicData>
            </a:graphic>
          </wp:inline>
        </w:drawing>
      </w:r>
      <w:r w:rsidR="009276EF" w:rsidRPr="004144B5">
        <w:rPr>
          <w:rFonts w:ascii="Open Sans" w:hAnsi="Open Sans" w:cs="Open Sans"/>
          <w:noProof/>
          <w:color w:val="000000" w:themeColor="text1"/>
        </w:rPr>
        <w:drawing>
          <wp:inline distT="0" distB="0" distL="0" distR="0" wp14:anchorId="74C77412" wp14:editId="3FB3A48B">
            <wp:extent cx="1656784" cy="921349"/>
            <wp:effectExtent l="0" t="0" r="635" b="0"/>
            <wp:docPr id="255445883" name="Image 4" descr="Une rentrée tout en nouveautés pour Google Play Books | Lettres Numér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e rentrée tout en nouveautés pour Google Play Books | Lettres Numériqu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8826" cy="933607"/>
                    </a:xfrm>
                    <a:prstGeom prst="rect">
                      <a:avLst/>
                    </a:prstGeom>
                    <a:noFill/>
                    <a:ln>
                      <a:noFill/>
                    </a:ln>
                  </pic:spPr>
                </pic:pic>
              </a:graphicData>
            </a:graphic>
          </wp:inline>
        </w:drawing>
      </w:r>
      <w:r w:rsidR="00082D73" w:rsidRPr="004144B5">
        <w:rPr>
          <w:rFonts w:ascii="Open Sans" w:hAnsi="Open Sans" w:cs="Open Sans"/>
          <w:noProof/>
          <w:color w:val="000000" w:themeColor="text1"/>
        </w:rPr>
        <w:drawing>
          <wp:inline distT="0" distB="0" distL="0" distR="0" wp14:anchorId="189828D0" wp14:editId="61082AE1">
            <wp:extent cx="1084974" cy="895023"/>
            <wp:effectExtent l="0" t="0" r="1270" b="635"/>
            <wp:docPr id="30430145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6724" cy="921214"/>
                    </a:xfrm>
                    <a:prstGeom prst="rect">
                      <a:avLst/>
                    </a:prstGeom>
                    <a:noFill/>
                    <a:ln>
                      <a:noFill/>
                    </a:ln>
                  </pic:spPr>
                </pic:pic>
              </a:graphicData>
            </a:graphic>
          </wp:inline>
        </w:drawing>
      </w:r>
    </w:p>
    <w:p w14:paraId="357CC933" w14:textId="3D2C6A76" w:rsidR="00AB73CD" w:rsidRPr="004144B5" w:rsidRDefault="0063135D">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6BFCFA5F" wp14:editId="3BE47B96">
            <wp:extent cx="6233823" cy="4921858"/>
            <wp:effectExtent l="0" t="0" r="14605" b="12700"/>
            <wp:docPr id="180276015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7DA9254" w14:textId="272C7CD4" w:rsidR="006D5696" w:rsidRPr="004144B5" w:rsidRDefault="006D5696">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70BDA276" wp14:editId="360E73B7">
            <wp:extent cx="982301" cy="982301"/>
            <wp:effectExtent l="0" t="0" r="8890" b="8890"/>
            <wp:docPr id="2112930401" name="Image 2112930401" descr="Une image contenant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30401" name="Image 2112930401" descr="Une image contenant logo&#10;&#10;Description générée automatiquemen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88515" cy="988515"/>
                    </a:xfrm>
                    <a:prstGeom prst="rect">
                      <a:avLst/>
                    </a:prstGeom>
                    <a:noFill/>
                    <a:ln>
                      <a:noFill/>
                    </a:ln>
                  </pic:spPr>
                </pic:pic>
              </a:graphicData>
            </a:graphic>
          </wp:inline>
        </w:drawing>
      </w:r>
    </w:p>
    <w:p w14:paraId="07EF294E" w14:textId="62478824" w:rsidR="003C7AC4" w:rsidRPr="004144B5" w:rsidRDefault="003C7AC4" w:rsidP="003C7AC4">
      <w:pPr>
        <w:rPr>
          <w:rFonts w:ascii="Open Sans" w:hAnsi="Open Sans" w:cs="Open Sans"/>
          <w:color w:val="000000" w:themeColor="text1"/>
        </w:rPr>
      </w:pPr>
      <w:r w:rsidRPr="004144B5">
        <w:rPr>
          <w:rFonts w:ascii="Open Sans" w:hAnsi="Open Sans" w:cs="Open Sans"/>
          <w:color w:val="000000" w:themeColor="text1"/>
        </w:rPr>
        <w:t>Amazon KDP est la plateforme d'</w:t>
      </w:r>
      <w:proofErr w:type="spellStart"/>
      <w:r w:rsidRPr="004144B5">
        <w:rPr>
          <w:rFonts w:ascii="Open Sans" w:hAnsi="Open Sans" w:cs="Open Sans"/>
          <w:color w:val="000000" w:themeColor="text1"/>
        </w:rPr>
        <w:t>auto-édition</w:t>
      </w:r>
      <w:proofErr w:type="spellEnd"/>
      <w:r w:rsidRPr="004144B5">
        <w:rPr>
          <w:rFonts w:ascii="Open Sans" w:hAnsi="Open Sans" w:cs="Open Sans"/>
          <w:color w:val="000000" w:themeColor="text1"/>
        </w:rPr>
        <w:t xml:space="preserve"> de livres numériques d'Amazon, qui permet aux auteurs de publier et de vendre leurs livres dans le format </w:t>
      </w:r>
      <w:r w:rsidRPr="004144B5">
        <w:rPr>
          <w:rFonts w:ascii="Open Sans" w:hAnsi="Open Sans" w:cs="Open Sans"/>
          <w:b/>
          <w:bCs/>
          <w:color w:val="000000" w:themeColor="text1"/>
          <w:u w:val="single"/>
        </w:rPr>
        <w:t>Kindle</w:t>
      </w:r>
      <w:r w:rsidRPr="004144B5">
        <w:rPr>
          <w:rFonts w:ascii="Open Sans" w:hAnsi="Open Sans" w:cs="Open Sans"/>
          <w:color w:val="000000" w:themeColor="text1"/>
        </w:rPr>
        <w:t xml:space="preserve"> et de proposer </w:t>
      </w:r>
      <w:r w:rsidRPr="004144B5">
        <w:rPr>
          <w:rFonts w:ascii="Open Sans" w:hAnsi="Open Sans" w:cs="Open Sans"/>
          <w:b/>
          <w:bCs/>
          <w:color w:val="000000" w:themeColor="text1"/>
          <w:u w:val="single"/>
        </w:rPr>
        <w:t>l’impression à la demande</w:t>
      </w:r>
    </w:p>
    <w:p w14:paraId="1A196B1C" w14:textId="4765EFDA" w:rsidR="00E766CC" w:rsidRPr="004144B5" w:rsidRDefault="003C7AC4" w:rsidP="003C7AC4">
      <w:pPr>
        <w:rPr>
          <w:rFonts w:ascii="Open Sans" w:hAnsi="Open Sans" w:cs="Open Sans"/>
          <w:color w:val="000000" w:themeColor="text1"/>
        </w:rPr>
      </w:pPr>
      <w:r w:rsidRPr="004144B5">
        <w:rPr>
          <w:rFonts w:ascii="Open Sans" w:hAnsi="Open Sans" w:cs="Open Sans"/>
          <w:color w:val="000000" w:themeColor="text1"/>
        </w:rPr>
        <w:t>Amazon KDP offre un large public international, des outils de marketing, des options de distribution et une part de marché importante dans de nombreux pays, ce qui en fait l'une des plateformes les plus populaires pour l'</w:t>
      </w:r>
      <w:proofErr w:type="spellStart"/>
      <w:r w:rsidRPr="004144B5">
        <w:rPr>
          <w:rFonts w:ascii="Open Sans" w:hAnsi="Open Sans" w:cs="Open Sans"/>
          <w:color w:val="000000" w:themeColor="text1"/>
        </w:rPr>
        <w:t>auto-édition</w:t>
      </w:r>
      <w:proofErr w:type="spellEnd"/>
      <w:r w:rsidRPr="004144B5">
        <w:rPr>
          <w:rFonts w:ascii="Open Sans" w:hAnsi="Open Sans" w:cs="Open Sans"/>
          <w:color w:val="000000" w:themeColor="text1"/>
        </w:rPr>
        <w:t>.</w:t>
      </w:r>
    </w:p>
    <w:p w14:paraId="1CA6BCB8" w14:textId="488BFF07" w:rsidR="003C7AC4" w:rsidRPr="004144B5" w:rsidRDefault="003C7AC4" w:rsidP="003C7AC4">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3DC37886" wp14:editId="0EF38360">
            <wp:extent cx="860032" cy="887240"/>
            <wp:effectExtent l="0" t="0" r="0" b="8255"/>
            <wp:docPr id="2126142994" name="Image 2126142994" descr="Fnac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ac — Wikipé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71257" cy="898820"/>
                    </a:xfrm>
                    <a:prstGeom prst="rect">
                      <a:avLst/>
                    </a:prstGeom>
                    <a:noFill/>
                    <a:ln>
                      <a:noFill/>
                    </a:ln>
                  </pic:spPr>
                </pic:pic>
              </a:graphicData>
            </a:graphic>
          </wp:inline>
        </w:drawing>
      </w:r>
    </w:p>
    <w:p w14:paraId="51F34182" w14:textId="77777777" w:rsidR="003C7AC4" w:rsidRPr="004144B5" w:rsidRDefault="003C7AC4" w:rsidP="003C7AC4">
      <w:pPr>
        <w:rPr>
          <w:rFonts w:ascii="Open Sans" w:hAnsi="Open Sans" w:cs="Open Sans"/>
          <w:color w:val="000000" w:themeColor="text1"/>
        </w:rPr>
      </w:pPr>
    </w:p>
    <w:p w14:paraId="59FB7867" w14:textId="64667012" w:rsidR="00AC0AAD" w:rsidRPr="004144B5" w:rsidRDefault="005B6396" w:rsidP="006C11F0">
      <w:pPr>
        <w:rPr>
          <w:rFonts w:ascii="Open Sans" w:hAnsi="Open Sans" w:cs="Open Sans"/>
          <w:color w:val="000000" w:themeColor="text1"/>
        </w:rPr>
      </w:pPr>
      <w:r w:rsidRPr="004144B5">
        <w:rPr>
          <w:rFonts w:ascii="Open Sans" w:hAnsi="Open Sans" w:cs="Open Sans"/>
          <w:color w:val="000000" w:themeColor="text1"/>
        </w:rPr>
        <w:t>La Fnac propose une plateforme d'</w:t>
      </w:r>
      <w:proofErr w:type="spellStart"/>
      <w:r w:rsidRPr="004144B5">
        <w:rPr>
          <w:rFonts w:ascii="Open Sans" w:hAnsi="Open Sans" w:cs="Open Sans"/>
          <w:color w:val="000000" w:themeColor="text1"/>
        </w:rPr>
        <w:t>auto-édition</w:t>
      </w:r>
      <w:proofErr w:type="spellEnd"/>
      <w:r w:rsidRPr="004144B5">
        <w:rPr>
          <w:rFonts w:ascii="Open Sans" w:hAnsi="Open Sans" w:cs="Open Sans"/>
          <w:color w:val="000000" w:themeColor="text1"/>
        </w:rPr>
        <w:t xml:space="preserve"> appelée </w:t>
      </w:r>
      <w:proofErr w:type="spellStart"/>
      <w:r w:rsidRPr="004144B5">
        <w:rPr>
          <w:rFonts w:ascii="Open Sans" w:hAnsi="Open Sans" w:cs="Open Sans"/>
          <w:color w:val="000000" w:themeColor="text1"/>
        </w:rPr>
        <w:t>Kobo</w:t>
      </w:r>
      <w:proofErr w:type="spellEnd"/>
      <w:r w:rsidRPr="004144B5">
        <w:rPr>
          <w:rFonts w:ascii="Open Sans" w:hAnsi="Open Sans" w:cs="Open Sans"/>
          <w:color w:val="000000" w:themeColor="text1"/>
        </w:rPr>
        <w:t xml:space="preserve"> </w:t>
      </w:r>
      <w:proofErr w:type="spellStart"/>
      <w:r w:rsidRPr="004144B5">
        <w:rPr>
          <w:rFonts w:ascii="Open Sans" w:hAnsi="Open Sans" w:cs="Open Sans"/>
          <w:color w:val="000000" w:themeColor="text1"/>
        </w:rPr>
        <w:t>Writing</w:t>
      </w:r>
      <w:proofErr w:type="spellEnd"/>
      <w:r w:rsidRPr="004144B5">
        <w:rPr>
          <w:rFonts w:ascii="Open Sans" w:hAnsi="Open Sans" w:cs="Open Sans"/>
          <w:color w:val="000000" w:themeColor="text1"/>
        </w:rPr>
        <w:t xml:space="preserve"> Life. Elle permet aux auteurs de publier leurs livres numériques et de les vendre sur </w:t>
      </w:r>
      <w:proofErr w:type="spellStart"/>
      <w:r w:rsidRPr="004144B5">
        <w:rPr>
          <w:rFonts w:ascii="Open Sans" w:hAnsi="Open Sans" w:cs="Open Sans"/>
          <w:color w:val="000000" w:themeColor="text1"/>
        </w:rPr>
        <w:t>sur</w:t>
      </w:r>
      <w:proofErr w:type="spellEnd"/>
      <w:r w:rsidRPr="004144B5">
        <w:rPr>
          <w:rFonts w:ascii="Open Sans" w:hAnsi="Open Sans" w:cs="Open Sans"/>
          <w:color w:val="000000" w:themeColor="text1"/>
        </w:rPr>
        <w:t xml:space="preserve"> </w:t>
      </w:r>
      <w:proofErr w:type="spellStart"/>
      <w:r w:rsidRPr="004144B5">
        <w:rPr>
          <w:rFonts w:ascii="Open Sans" w:hAnsi="Open Sans" w:cs="Open Sans"/>
          <w:b/>
          <w:bCs/>
          <w:color w:val="000000" w:themeColor="text1"/>
          <w:u w:val="single"/>
        </w:rPr>
        <w:t>Kobo</w:t>
      </w:r>
      <w:proofErr w:type="spellEnd"/>
      <w:r w:rsidR="006C11F0" w:rsidRPr="004144B5">
        <w:rPr>
          <w:rFonts w:ascii="Open Sans" w:hAnsi="Open Sans" w:cs="Open Sans"/>
          <w:color w:val="000000" w:themeColor="text1"/>
        </w:rPr>
        <w:t xml:space="preserve">. </w:t>
      </w:r>
      <w:proofErr w:type="spellStart"/>
      <w:r w:rsidRPr="004144B5">
        <w:rPr>
          <w:rFonts w:ascii="Open Sans" w:hAnsi="Open Sans" w:cs="Open Sans"/>
          <w:color w:val="000000" w:themeColor="text1"/>
        </w:rPr>
        <w:t>Kobo</w:t>
      </w:r>
      <w:proofErr w:type="spellEnd"/>
      <w:r w:rsidRPr="004144B5">
        <w:rPr>
          <w:rFonts w:ascii="Open Sans" w:hAnsi="Open Sans" w:cs="Open Sans"/>
          <w:color w:val="000000" w:themeColor="text1"/>
        </w:rPr>
        <w:t xml:space="preserve"> </w:t>
      </w:r>
      <w:proofErr w:type="spellStart"/>
      <w:r w:rsidRPr="004144B5">
        <w:rPr>
          <w:rFonts w:ascii="Open Sans" w:hAnsi="Open Sans" w:cs="Open Sans"/>
          <w:color w:val="000000" w:themeColor="text1"/>
        </w:rPr>
        <w:t>Writing</w:t>
      </w:r>
      <w:proofErr w:type="spellEnd"/>
      <w:r w:rsidRPr="004144B5">
        <w:rPr>
          <w:rFonts w:ascii="Open Sans" w:hAnsi="Open Sans" w:cs="Open Sans"/>
          <w:color w:val="000000" w:themeColor="text1"/>
        </w:rPr>
        <w:t xml:space="preserve"> Life est particulièrement populaire en </w:t>
      </w:r>
      <w:r w:rsidR="00A47B08" w:rsidRPr="004144B5">
        <w:rPr>
          <w:rFonts w:ascii="Open Sans" w:hAnsi="Open Sans" w:cs="Open Sans"/>
          <w:color w:val="000000" w:themeColor="text1"/>
        </w:rPr>
        <w:t>France.</w:t>
      </w:r>
    </w:p>
    <w:p w14:paraId="0DC4EEF1" w14:textId="0875CC6B" w:rsidR="00A47B08" w:rsidRPr="004144B5" w:rsidRDefault="0035585B" w:rsidP="006C11F0">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2A2FE1F0" wp14:editId="09FB8F74">
            <wp:extent cx="1656784" cy="921349"/>
            <wp:effectExtent l="0" t="0" r="635" b="0"/>
            <wp:docPr id="769767624" name="Image 769767624" descr="Une rentrée tout en nouveautés pour Google Play Books | Lettres Numér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e rentrée tout en nouveautés pour Google Play Books | Lettres Numériqu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8826" cy="933607"/>
                    </a:xfrm>
                    <a:prstGeom prst="rect">
                      <a:avLst/>
                    </a:prstGeom>
                    <a:noFill/>
                    <a:ln>
                      <a:noFill/>
                    </a:ln>
                  </pic:spPr>
                </pic:pic>
              </a:graphicData>
            </a:graphic>
          </wp:inline>
        </w:drawing>
      </w:r>
    </w:p>
    <w:p w14:paraId="16BC359C" w14:textId="047669F4" w:rsidR="0035585B" w:rsidRPr="004144B5" w:rsidRDefault="0035585B" w:rsidP="0035585B">
      <w:pPr>
        <w:rPr>
          <w:rFonts w:ascii="Open Sans" w:hAnsi="Open Sans" w:cs="Open Sans"/>
          <w:color w:val="000000" w:themeColor="text1"/>
        </w:rPr>
      </w:pPr>
      <w:r w:rsidRPr="004144B5">
        <w:rPr>
          <w:rFonts w:ascii="Open Sans" w:hAnsi="Open Sans" w:cs="Open Sans"/>
          <w:color w:val="000000" w:themeColor="text1"/>
        </w:rPr>
        <w:t xml:space="preserve">Google Livres est une plateforme de publication numérique qui permet aux auteurs de publier leurs </w:t>
      </w:r>
      <w:r w:rsidRPr="004144B5">
        <w:rPr>
          <w:rFonts w:ascii="Open Sans" w:hAnsi="Open Sans" w:cs="Open Sans"/>
          <w:b/>
          <w:bCs/>
          <w:color w:val="000000" w:themeColor="text1"/>
        </w:rPr>
        <w:t>livres numériques</w:t>
      </w:r>
      <w:r w:rsidRPr="004144B5">
        <w:rPr>
          <w:rFonts w:ascii="Open Sans" w:hAnsi="Open Sans" w:cs="Open Sans"/>
          <w:color w:val="000000" w:themeColor="text1"/>
        </w:rPr>
        <w:t xml:space="preserve"> et de les rendre disponibles sur Google Play Livres, la librairie en ligne de Google. Google Livres offre une portée internationale grâce à la popularité de Google comme moteur de recherche et d'autres services en ligne, bien qu'elle puisse avoir une part de marché relativement plus petite par rapport à Amazon Kindle ou Fnac en France.</w:t>
      </w:r>
    </w:p>
    <w:p w14:paraId="68C29000" w14:textId="57250B37" w:rsidR="004F5491" w:rsidRPr="004144B5" w:rsidRDefault="004F5491" w:rsidP="0035585B">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432C1206" wp14:editId="0CBC503E">
            <wp:extent cx="1084974" cy="895023"/>
            <wp:effectExtent l="0" t="0" r="1270" b="635"/>
            <wp:docPr id="1592087906" name="Image 159208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6724" cy="921214"/>
                    </a:xfrm>
                    <a:prstGeom prst="rect">
                      <a:avLst/>
                    </a:prstGeom>
                    <a:noFill/>
                    <a:ln>
                      <a:noFill/>
                    </a:ln>
                  </pic:spPr>
                </pic:pic>
              </a:graphicData>
            </a:graphic>
          </wp:inline>
        </w:drawing>
      </w:r>
    </w:p>
    <w:p w14:paraId="435D75F8" w14:textId="779DA164" w:rsidR="004F5491" w:rsidRPr="004144B5" w:rsidRDefault="004F5491" w:rsidP="004F5491">
      <w:pPr>
        <w:rPr>
          <w:rFonts w:ascii="Open Sans" w:hAnsi="Open Sans" w:cs="Open Sans"/>
          <w:color w:val="000000" w:themeColor="text1"/>
        </w:rPr>
      </w:pPr>
      <w:r w:rsidRPr="004144B5">
        <w:rPr>
          <w:rFonts w:ascii="Open Sans" w:hAnsi="Open Sans" w:cs="Open Sans"/>
          <w:color w:val="000000" w:themeColor="text1"/>
        </w:rPr>
        <w:t xml:space="preserve">Apple Books est la plateforme de publication numérique d'Apple, qui permet aux auteurs de publier et de vendre leurs livres numériques </w:t>
      </w:r>
      <w:r w:rsidRPr="004144B5">
        <w:rPr>
          <w:rFonts w:ascii="Open Sans" w:hAnsi="Open Sans" w:cs="Open Sans"/>
          <w:b/>
          <w:bCs/>
          <w:color w:val="000000" w:themeColor="text1"/>
          <w:u w:val="single"/>
        </w:rPr>
        <w:t>sur les appareils Apple</w:t>
      </w:r>
      <w:r w:rsidRPr="004144B5">
        <w:rPr>
          <w:rFonts w:ascii="Open Sans" w:hAnsi="Open Sans" w:cs="Open Sans"/>
          <w:color w:val="000000" w:themeColor="text1"/>
        </w:rPr>
        <w:t xml:space="preserve"> tels que l'iPhone, l'iPad et le Mac. Apple Books offre une portée internationale grâce à sa présence sur de nombreux appareils Apple dans le monde entier, bien qu'elle puisse avoir une part de marché relativement plus petite par rapport à Amazon Kindle ou Fnac en France.</w:t>
      </w:r>
    </w:p>
    <w:p w14:paraId="74C178D2" w14:textId="77777777" w:rsidR="00F26F74" w:rsidRPr="004144B5" w:rsidRDefault="00F26F74" w:rsidP="004F5491">
      <w:pPr>
        <w:rPr>
          <w:rFonts w:ascii="Open Sans" w:hAnsi="Open Sans" w:cs="Open Sans"/>
          <w:color w:val="000000" w:themeColor="text1"/>
        </w:rPr>
      </w:pPr>
    </w:p>
    <w:p w14:paraId="74A65BE2" w14:textId="5AB45C47" w:rsidR="00753F10" w:rsidRPr="00703019" w:rsidRDefault="00E766CC" w:rsidP="00703019">
      <w:pPr>
        <w:rPr>
          <w:rFonts w:ascii="Open Sans" w:hAnsi="Open Sans" w:cs="Open Sans"/>
          <w:b/>
          <w:bCs/>
          <w:color w:val="000000" w:themeColor="text1"/>
          <w:sz w:val="36"/>
          <w:szCs w:val="36"/>
        </w:rPr>
      </w:pPr>
      <w:r w:rsidRPr="004144B5">
        <w:rPr>
          <w:rFonts w:ascii="Open Sans" w:hAnsi="Open Sans" w:cs="Open Sans"/>
          <w:b/>
          <w:bCs/>
          <w:color w:val="000000" w:themeColor="text1"/>
          <w:sz w:val="36"/>
          <w:szCs w:val="36"/>
        </w:rPr>
        <w:br w:type="page"/>
      </w:r>
      <w:r w:rsidR="00753F10" w:rsidRPr="00703019">
        <w:rPr>
          <w:rFonts w:ascii="Open Sans" w:hAnsi="Open Sans" w:cs="Open Sans"/>
          <w:b/>
          <w:bCs/>
          <w:color w:val="000000" w:themeColor="text1"/>
          <w:sz w:val="36"/>
          <w:szCs w:val="36"/>
        </w:rPr>
        <w:lastRenderedPageBreak/>
        <w:t>Avantage/Inconvénient de chaque plateforme</w:t>
      </w:r>
    </w:p>
    <w:p w14:paraId="47176B4B" w14:textId="77777777" w:rsidR="00F7371E" w:rsidRPr="004144B5" w:rsidRDefault="00F7371E" w:rsidP="004F5491">
      <w:pPr>
        <w:rPr>
          <w:rFonts w:ascii="Open Sans" w:hAnsi="Open Sans" w:cs="Open Sans"/>
          <w:color w:val="000000" w:themeColor="text1"/>
        </w:rPr>
      </w:pPr>
    </w:p>
    <w:p w14:paraId="2F260121" w14:textId="379DE227" w:rsidR="00753F10" w:rsidRPr="004144B5" w:rsidRDefault="00753F10" w:rsidP="00ED7636">
      <w:pPr>
        <w:jc w:val="center"/>
        <w:rPr>
          <w:rFonts w:ascii="Open Sans" w:hAnsi="Open Sans" w:cs="Open Sans"/>
          <w:b/>
          <w:bCs/>
          <w:color w:val="000000" w:themeColor="text1"/>
        </w:rPr>
      </w:pPr>
      <w:r w:rsidRPr="004144B5">
        <w:rPr>
          <w:rFonts w:ascii="Open Sans" w:hAnsi="Open Sans" w:cs="Open Sans"/>
          <w:b/>
          <w:bCs/>
          <w:color w:val="000000" w:themeColor="text1"/>
        </w:rPr>
        <w:t>Amazon</w:t>
      </w:r>
    </w:p>
    <w:tbl>
      <w:tblPr>
        <w:tblStyle w:val="Grilledutableau"/>
        <w:tblW w:w="9530" w:type="dxa"/>
        <w:tblLook w:val="04A0" w:firstRow="1" w:lastRow="0" w:firstColumn="1" w:lastColumn="0" w:noHBand="0" w:noVBand="1"/>
      </w:tblPr>
      <w:tblGrid>
        <w:gridCol w:w="4765"/>
        <w:gridCol w:w="4765"/>
      </w:tblGrid>
      <w:tr w:rsidR="0041466F" w:rsidRPr="004144B5" w14:paraId="5199C8F1" w14:textId="77777777" w:rsidTr="005247B8">
        <w:trPr>
          <w:trHeight w:val="1713"/>
        </w:trPr>
        <w:tc>
          <w:tcPr>
            <w:tcW w:w="4765" w:type="dxa"/>
          </w:tcPr>
          <w:p w14:paraId="685D920E" w14:textId="0A7E2BEB" w:rsidR="003F46B4" w:rsidRPr="004144B5" w:rsidRDefault="0041466F" w:rsidP="005D648B">
            <w:pPr>
              <w:jc w:val="center"/>
              <w:rPr>
                <w:rFonts w:ascii="Open Sans" w:hAnsi="Open Sans" w:cs="Open Sans"/>
                <w:color w:val="000000" w:themeColor="text1"/>
              </w:rPr>
            </w:pPr>
            <w:r w:rsidRPr="004144B5">
              <w:rPr>
                <w:rFonts w:ascii="Open Sans" w:hAnsi="Open Sans" w:cs="Open Sans"/>
                <w:color w:val="000000" w:themeColor="text1"/>
              </w:rPr>
              <w:t>Avantage</w:t>
            </w:r>
            <w:r w:rsidR="00194C31" w:rsidRPr="004144B5">
              <w:rPr>
                <w:rFonts w:ascii="Open Sans" w:hAnsi="Open Sans" w:cs="Open Sans"/>
                <w:color w:val="000000" w:themeColor="text1"/>
              </w:rPr>
              <w:t>s</w:t>
            </w:r>
          </w:p>
          <w:p w14:paraId="5EEC2A20" w14:textId="77777777" w:rsidR="003F46B4" w:rsidRPr="004144B5" w:rsidRDefault="003F46B4" w:rsidP="0098555A">
            <w:pPr>
              <w:rPr>
                <w:rFonts w:ascii="Open Sans" w:hAnsi="Open Sans" w:cs="Open Sans"/>
                <w:color w:val="000000" w:themeColor="text1"/>
              </w:rPr>
            </w:pPr>
          </w:p>
          <w:p w14:paraId="104B7AFA" w14:textId="77777777" w:rsidR="0098555A" w:rsidRPr="004144B5" w:rsidRDefault="0098555A" w:rsidP="0098555A">
            <w:pPr>
              <w:rPr>
                <w:rFonts w:ascii="Open Sans" w:hAnsi="Open Sans" w:cs="Open Sans"/>
                <w:color w:val="000000" w:themeColor="text1"/>
              </w:rPr>
            </w:pPr>
            <w:r w:rsidRPr="004144B5">
              <w:rPr>
                <w:rFonts w:ascii="Open Sans" w:hAnsi="Open Sans" w:cs="Open Sans"/>
                <w:color w:val="000000" w:themeColor="text1"/>
              </w:rPr>
              <w:t>Large portée</w:t>
            </w:r>
          </w:p>
          <w:p w14:paraId="1167CCC4" w14:textId="77777777" w:rsidR="00194C31" w:rsidRPr="004144B5" w:rsidRDefault="00194C31" w:rsidP="0098555A">
            <w:pPr>
              <w:rPr>
                <w:rFonts w:ascii="Open Sans" w:hAnsi="Open Sans" w:cs="Open Sans"/>
                <w:color w:val="000000" w:themeColor="text1"/>
              </w:rPr>
            </w:pPr>
          </w:p>
          <w:p w14:paraId="124EB576" w14:textId="77777777" w:rsidR="00194C31" w:rsidRPr="004144B5" w:rsidRDefault="00194C31" w:rsidP="00194C31">
            <w:pPr>
              <w:rPr>
                <w:rFonts w:ascii="Open Sans" w:hAnsi="Open Sans" w:cs="Open Sans"/>
                <w:color w:val="000000" w:themeColor="text1"/>
              </w:rPr>
            </w:pPr>
            <w:r w:rsidRPr="00194C31">
              <w:rPr>
                <w:rFonts w:ascii="Open Sans" w:hAnsi="Open Sans" w:cs="Open Sans"/>
                <w:color w:val="000000" w:themeColor="text1"/>
              </w:rPr>
              <w:t>Facilité d’accès</w:t>
            </w:r>
          </w:p>
          <w:p w14:paraId="36BB2BF4" w14:textId="77777777" w:rsidR="00194C31" w:rsidRPr="00194C31" w:rsidRDefault="00194C31" w:rsidP="00194C31">
            <w:pPr>
              <w:rPr>
                <w:rFonts w:ascii="Open Sans" w:hAnsi="Open Sans" w:cs="Open Sans"/>
                <w:color w:val="000000" w:themeColor="text1"/>
              </w:rPr>
            </w:pPr>
          </w:p>
          <w:p w14:paraId="70942C1B" w14:textId="77777777" w:rsidR="00194C31" w:rsidRPr="00194C31" w:rsidRDefault="00194C31" w:rsidP="00194C31">
            <w:pPr>
              <w:rPr>
                <w:rFonts w:ascii="Open Sans" w:hAnsi="Open Sans" w:cs="Open Sans"/>
                <w:color w:val="000000" w:themeColor="text1"/>
              </w:rPr>
            </w:pPr>
            <w:r w:rsidRPr="00194C31">
              <w:rPr>
                <w:rFonts w:ascii="Open Sans" w:hAnsi="Open Sans" w:cs="Open Sans"/>
                <w:color w:val="000000" w:themeColor="text1"/>
              </w:rPr>
              <w:t xml:space="preserve">Beaucoup d’outils promotionnels </w:t>
            </w:r>
          </w:p>
          <w:p w14:paraId="2E5FCD81" w14:textId="7D55C825" w:rsidR="00194C31" w:rsidRPr="004144B5" w:rsidRDefault="00194C31" w:rsidP="0098555A">
            <w:pPr>
              <w:rPr>
                <w:rFonts w:ascii="Open Sans" w:hAnsi="Open Sans" w:cs="Open Sans"/>
                <w:color w:val="000000" w:themeColor="text1"/>
              </w:rPr>
            </w:pPr>
          </w:p>
        </w:tc>
        <w:tc>
          <w:tcPr>
            <w:tcW w:w="4765" w:type="dxa"/>
          </w:tcPr>
          <w:p w14:paraId="6FBF8F32" w14:textId="7E19AB44" w:rsidR="0041466F" w:rsidRPr="004144B5" w:rsidRDefault="0041466F" w:rsidP="005D648B">
            <w:pPr>
              <w:jc w:val="center"/>
              <w:rPr>
                <w:rFonts w:ascii="Open Sans" w:hAnsi="Open Sans" w:cs="Open Sans"/>
                <w:color w:val="000000" w:themeColor="text1"/>
              </w:rPr>
            </w:pPr>
            <w:r w:rsidRPr="004144B5">
              <w:rPr>
                <w:rFonts w:ascii="Open Sans" w:hAnsi="Open Sans" w:cs="Open Sans"/>
                <w:color w:val="000000" w:themeColor="text1"/>
              </w:rPr>
              <w:t>Inconvénient</w:t>
            </w:r>
          </w:p>
          <w:p w14:paraId="563B207B" w14:textId="77777777" w:rsidR="0041466F" w:rsidRPr="004144B5" w:rsidRDefault="0041466F" w:rsidP="004F5491">
            <w:pPr>
              <w:rPr>
                <w:rFonts w:ascii="Open Sans" w:hAnsi="Open Sans" w:cs="Open Sans"/>
                <w:color w:val="000000" w:themeColor="text1"/>
              </w:rPr>
            </w:pPr>
          </w:p>
          <w:p w14:paraId="0F79BA3D" w14:textId="77777777" w:rsidR="0041466F" w:rsidRPr="004144B5" w:rsidRDefault="000C7EB2" w:rsidP="004F5491">
            <w:pPr>
              <w:rPr>
                <w:rFonts w:ascii="Open Sans" w:hAnsi="Open Sans" w:cs="Open Sans"/>
                <w:color w:val="000000" w:themeColor="text1"/>
              </w:rPr>
            </w:pPr>
            <w:r w:rsidRPr="004144B5">
              <w:rPr>
                <w:rFonts w:ascii="Open Sans" w:hAnsi="Open Sans" w:cs="Open Sans"/>
                <w:color w:val="000000" w:themeColor="text1"/>
              </w:rPr>
              <w:t>Concurrence élevée et difficulté à se démarquer parmi la grande quantité de livres publiés sur Amazon.</w:t>
            </w:r>
          </w:p>
          <w:p w14:paraId="79737470" w14:textId="77777777" w:rsidR="00194C31" w:rsidRPr="004144B5" w:rsidRDefault="00194C31" w:rsidP="004F5491">
            <w:pPr>
              <w:rPr>
                <w:rFonts w:ascii="Open Sans" w:hAnsi="Open Sans" w:cs="Open Sans"/>
                <w:color w:val="000000" w:themeColor="text1"/>
              </w:rPr>
            </w:pPr>
          </w:p>
          <w:p w14:paraId="2C5B9CC4" w14:textId="3B24FF90" w:rsidR="00194C31" w:rsidRPr="004144B5" w:rsidRDefault="00194C31" w:rsidP="004F5491">
            <w:pPr>
              <w:rPr>
                <w:rFonts w:ascii="Open Sans" w:hAnsi="Open Sans" w:cs="Open Sans"/>
                <w:color w:val="000000" w:themeColor="text1"/>
              </w:rPr>
            </w:pPr>
            <w:r w:rsidRPr="00194C31">
              <w:rPr>
                <w:rFonts w:ascii="Open Sans" w:hAnsi="Open Sans" w:cs="Open Sans"/>
                <w:color w:val="000000" w:themeColor="text1"/>
              </w:rPr>
              <w:t>Nécessaire d’avoir un compte bancaire en France</w:t>
            </w:r>
          </w:p>
        </w:tc>
      </w:tr>
    </w:tbl>
    <w:p w14:paraId="0FAA43A4" w14:textId="77777777" w:rsidR="005105A3" w:rsidRPr="004144B5" w:rsidRDefault="005105A3" w:rsidP="004F5491">
      <w:pPr>
        <w:rPr>
          <w:rFonts w:ascii="Open Sans" w:hAnsi="Open Sans" w:cs="Open Sans"/>
          <w:color w:val="000000" w:themeColor="text1"/>
        </w:rPr>
      </w:pPr>
    </w:p>
    <w:p w14:paraId="67BF11EA" w14:textId="6186F51B" w:rsidR="005105A3" w:rsidRPr="004144B5" w:rsidRDefault="005105A3" w:rsidP="005247B8">
      <w:pPr>
        <w:jc w:val="center"/>
        <w:rPr>
          <w:rFonts w:ascii="Open Sans" w:hAnsi="Open Sans" w:cs="Open Sans"/>
          <w:b/>
          <w:bCs/>
          <w:color w:val="000000" w:themeColor="text1"/>
        </w:rPr>
      </w:pPr>
      <w:r w:rsidRPr="004144B5">
        <w:rPr>
          <w:rFonts w:ascii="Open Sans" w:hAnsi="Open Sans" w:cs="Open Sans"/>
          <w:b/>
          <w:bCs/>
          <w:color w:val="000000" w:themeColor="text1"/>
        </w:rPr>
        <w:t>Fnac</w:t>
      </w:r>
    </w:p>
    <w:tbl>
      <w:tblPr>
        <w:tblStyle w:val="Grilledutableau"/>
        <w:tblW w:w="9542" w:type="dxa"/>
        <w:tblLook w:val="04A0" w:firstRow="1" w:lastRow="0" w:firstColumn="1" w:lastColumn="0" w:noHBand="0" w:noVBand="1"/>
      </w:tblPr>
      <w:tblGrid>
        <w:gridCol w:w="4771"/>
        <w:gridCol w:w="4771"/>
      </w:tblGrid>
      <w:tr w:rsidR="001063E9" w:rsidRPr="004144B5" w14:paraId="577FD459" w14:textId="77777777" w:rsidTr="005247B8">
        <w:trPr>
          <w:trHeight w:val="2035"/>
        </w:trPr>
        <w:tc>
          <w:tcPr>
            <w:tcW w:w="4771" w:type="dxa"/>
          </w:tcPr>
          <w:p w14:paraId="4E6C3495" w14:textId="77777777" w:rsidR="001063E9" w:rsidRPr="004144B5" w:rsidRDefault="001063E9" w:rsidP="009517AC">
            <w:pPr>
              <w:jc w:val="center"/>
              <w:rPr>
                <w:rFonts w:ascii="Open Sans" w:hAnsi="Open Sans" w:cs="Open Sans"/>
                <w:color w:val="000000" w:themeColor="text1"/>
              </w:rPr>
            </w:pPr>
            <w:r w:rsidRPr="004144B5">
              <w:rPr>
                <w:rFonts w:ascii="Open Sans" w:hAnsi="Open Sans" w:cs="Open Sans"/>
                <w:color w:val="000000" w:themeColor="text1"/>
              </w:rPr>
              <w:t>Avantages</w:t>
            </w:r>
          </w:p>
          <w:p w14:paraId="282A2321" w14:textId="77777777" w:rsidR="001063E9" w:rsidRPr="004144B5" w:rsidRDefault="001063E9" w:rsidP="009517AC">
            <w:pPr>
              <w:jc w:val="center"/>
              <w:rPr>
                <w:rFonts w:ascii="Open Sans" w:hAnsi="Open Sans" w:cs="Open Sans"/>
                <w:color w:val="000000" w:themeColor="text1"/>
              </w:rPr>
            </w:pPr>
          </w:p>
          <w:p w14:paraId="6692E0E6" w14:textId="77777777" w:rsidR="00194C31" w:rsidRPr="004144B5" w:rsidRDefault="00194C31" w:rsidP="00194C31">
            <w:pPr>
              <w:rPr>
                <w:rFonts w:ascii="Open Sans" w:hAnsi="Open Sans" w:cs="Open Sans"/>
                <w:color w:val="000000" w:themeColor="text1"/>
              </w:rPr>
            </w:pPr>
            <w:r w:rsidRPr="00194C31">
              <w:rPr>
                <w:rFonts w:ascii="Open Sans" w:hAnsi="Open Sans" w:cs="Open Sans"/>
                <w:color w:val="000000" w:themeColor="text1"/>
              </w:rPr>
              <w:t>Portée importante sur le marché français.</w:t>
            </w:r>
          </w:p>
          <w:p w14:paraId="0AD79FA2" w14:textId="77777777" w:rsidR="00194C31" w:rsidRPr="00194C31" w:rsidRDefault="00194C31" w:rsidP="00194C31">
            <w:pPr>
              <w:rPr>
                <w:rFonts w:ascii="Open Sans" w:hAnsi="Open Sans" w:cs="Open Sans"/>
                <w:color w:val="000000" w:themeColor="text1"/>
              </w:rPr>
            </w:pPr>
          </w:p>
          <w:p w14:paraId="2BCAC9F9" w14:textId="77777777" w:rsidR="00194C31" w:rsidRPr="004144B5" w:rsidRDefault="00194C31" w:rsidP="00194C31">
            <w:pPr>
              <w:rPr>
                <w:rFonts w:ascii="Open Sans" w:hAnsi="Open Sans" w:cs="Open Sans"/>
                <w:color w:val="000000" w:themeColor="text1"/>
              </w:rPr>
            </w:pPr>
            <w:r w:rsidRPr="00194C31">
              <w:rPr>
                <w:rFonts w:ascii="Open Sans" w:hAnsi="Open Sans" w:cs="Open Sans"/>
                <w:color w:val="000000" w:themeColor="text1"/>
              </w:rPr>
              <w:t xml:space="preserve">Possibilité de publication sur la plateforme </w:t>
            </w:r>
            <w:proofErr w:type="spellStart"/>
            <w:r w:rsidRPr="00194C31">
              <w:rPr>
                <w:rFonts w:ascii="Open Sans" w:hAnsi="Open Sans" w:cs="Open Sans"/>
                <w:color w:val="000000" w:themeColor="text1"/>
              </w:rPr>
              <w:t>Kobo</w:t>
            </w:r>
            <w:proofErr w:type="spellEnd"/>
            <w:r w:rsidRPr="00194C31">
              <w:rPr>
                <w:rFonts w:ascii="Open Sans" w:hAnsi="Open Sans" w:cs="Open Sans"/>
                <w:color w:val="000000" w:themeColor="text1"/>
              </w:rPr>
              <w:t>, utilisée par d'autres librairies en ligne partenaires.</w:t>
            </w:r>
          </w:p>
          <w:p w14:paraId="4C19113E" w14:textId="77777777" w:rsidR="00194C31" w:rsidRPr="00194C31" w:rsidRDefault="00194C31" w:rsidP="00194C31">
            <w:pPr>
              <w:rPr>
                <w:rFonts w:ascii="Open Sans" w:hAnsi="Open Sans" w:cs="Open Sans"/>
                <w:color w:val="000000" w:themeColor="text1"/>
              </w:rPr>
            </w:pPr>
          </w:p>
          <w:p w14:paraId="1DB316F2" w14:textId="77777777" w:rsidR="00194C31" w:rsidRPr="00194C31" w:rsidRDefault="00194C31" w:rsidP="00194C31">
            <w:pPr>
              <w:rPr>
                <w:rFonts w:ascii="Open Sans" w:hAnsi="Open Sans" w:cs="Open Sans"/>
                <w:color w:val="000000" w:themeColor="text1"/>
              </w:rPr>
            </w:pPr>
            <w:r w:rsidRPr="00194C31">
              <w:rPr>
                <w:rFonts w:ascii="Open Sans" w:hAnsi="Open Sans" w:cs="Open Sans"/>
                <w:color w:val="000000" w:themeColor="text1"/>
              </w:rPr>
              <w:t>Compatible avec banque de Nouvelle-Calédonie</w:t>
            </w:r>
          </w:p>
          <w:p w14:paraId="5FB51407" w14:textId="77777777" w:rsidR="001063E9" w:rsidRPr="004144B5" w:rsidRDefault="001063E9" w:rsidP="009517AC">
            <w:pPr>
              <w:rPr>
                <w:rFonts w:ascii="Open Sans" w:hAnsi="Open Sans" w:cs="Open Sans"/>
                <w:color w:val="000000" w:themeColor="text1"/>
              </w:rPr>
            </w:pPr>
          </w:p>
          <w:p w14:paraId="401764F4" w14:textId="6F22A780" w:rsidR="001063E9" w:rsidRPr="004144B5" w:rsidRDefault="001063E9" w:rsidP="009517AC">
            <w:pPr>
              <w:rPr>
                <w:rFonts w:ascii="Open Sans" w:hAnsi="Open Sans" w:cs="Open Sans"/>
                <w:color w:val="000000" w:themeColor="text1"/>
              </w:rPr>
            </w:pPr>
          </w:p>
        </w:tc>
        <w:tc>
          <w:tcPr>
            <w:tcW w:w="4771" w:type="dxa"/>
          </w:tcPr>
          <w:p w14:paraId="5C88CD3D" w14:textId="77777777" w:rsidR="001063E9" w:rsidRPr="004144B5" w:rsidRDefault="001063E9" w:rsidP="009517AC">
            <w:pPr>
              <w:jc w:val="center"/>
              <w:rPr>
                <w:rFonts w:ascii="Open Sans" w:hAnsi="Open Sans" w:cs="Open Sans"/>
                <w:color w:val="000000" w:themeColor="text1"/>
              </w:rPr>
            </w:pPr>
            <w:r w:rsidRPr="004144B5">
              <w:rPr>
                <w:rFonts w:ascii="Open Sans" w:hAnsi="Open Sans" w:cs="Open Sans"/>
                <w:color w:val="000000" w:themeColor="text1"/>
              </w:rPr>
              <w:t>Inconvénients</w:t>
            </w:r>
          </w:p>
          <w:p w14:paraId="07368CE2" w14:textId="77777777" w:rsidR="001063E9" w:rsidRPr="004144B5" w:rsidRDefault="001063E9" w:rsidP="009517AC">
            <w:pPr>
              <w:rPr>
                <w:rFonts w:ascii="Open Sans" w:hAnsi="Open Sans" w:cs="Open Sans"/>
                <w:color w:val="000000" w:themeColor="text1"/>
              </w:rPr>
            </w:pPr>
          </w:p>
          <w:p w14:paraId="1212AABB" w14:textId="77777777" w:rsidR="00AF48E3" w:rsidRPr="004144B5" w:rsidRDefault="00AF48E3" w:rsidP="009517AC">
            <w:pPr>
              <w:rPr>
                <w:rFonts w:ascii="Open Sans" w:hAnsi="Open Sans" w:cs="Open Sans"/>
                <w:color w:val="000000" w:themeColor="text1"/>
                <w:shd w:val="clear" w:color="auto" w:fill="F7F7F8"/>
              </w:rPr>
            </w:pPr>
          </w:p>
          <w:p w14:paraId="798236A6" w14:textId="77777777" w:rsidR="004B7576" w:rsidRPr="004144B5" w:rsidRDefault="004B7576" w:rsidP="00AF48E3">
            <w:pPr>
              <w:rPr>
                <w:rFonts w:ascii="Open Sans" w:hAnsi="Open Sans" w:cs="Open Sans"/>
                <w:color w:val="000000" w:themeColor="text1"/>
              </w:rPr>
            </w:pPr>
          </w:p>
          <w:p w14:paraId="333F65FC" w14:textId="77777777" w:rsidR="00194C31" w:rsidRPr="00194C31" w:rsidRDefault="00194C31" w:rsidP="00194C31">
            <w:pPr>
              <w:rPr>
                <w:rFonts w:ascii="Open Sans" w:hAnsi="Open Sans" w:cs="Open Sans"/>
                <w:color w:val="000000" w:themeColor="text1"/>
              </w:rPr>
            </w:pPr>
            <w:r w:rsidRPr="00194C31">
              <w:rPr>
                <w:rFonts w:ascii="Open Sans" w:hAnsi="Open Sans" w:cs="Open Sans"/>
                <w:color w:val="000000" w:themeColor="text1"/>
              </w:rPr>
              <w:t>Pas de possibilités de marketing et de promotion</w:t>
            </w:r>
          </w:p>
          <w:p w14:paraId="00D070B1" w14:textId="4AB96C7E" w:rsidR="004B7576" w:rsidRPr="004144B5" w:rsidRDefault="004B7576" w:rsidP="004B7576">
            <w:pPr>
              <w:rPr>
                <w:rFonts w:ascii="Open Sans" w:hAnsi="Open Sans" w:cs="Open Sans"/>
                <w:color w:val="000000" w:themeColor="text1"/>
              </w:rPr>
            </w:pPr>
          </w:p>
        </w:tc>
      </w:tr>
    </w:tbl>
    <w:p w14:paraId="01E4EB8B" w14:textId="77777777" w:rsidR="005272CF" w:rsidRPr="004144B5" w:rsidRDefault="005272CF">
      <w:pPr>
        <w:rPr>
          <w:rFonts w:ascii="Open Sans" w:hAnsi="Open Sans" w:cs="Open Sans"/>
          <w:color w:val="000000" w:themeColor="text1"/>
        </w:rPr>
      </w:pPr>
    </w:p>
    <w:p w14:paraId="7842C4BE" w14:textId="2AB44CA7" w:rsidR="005105A3" w:rsidRPr="004144B5" w:rsidRDefault="005105A3" w:rsidP="005247B8">
      <w:pPr>
        <w:jc w:val="center"/>
        <w:rPr>
          <w:rFonts w:ascii="Open Sans" w:hAnsi="Open Sans" w:cs="Open Sans"/>
          <w:b/>
          <w:bCs/>
          <w:color w:val="000000" w:themeColor="text1"/>
        </w:rPr>
      </w:pPr>
      <w:r w:rsidRPr="004144B5">
        <w:rPr>
          <w:rFonts w:ascii="Open Sans" w:hAnsi="Open Sans" w:cs="Open Sans"/>
          <w:b/>
          <w:bCs/>
          <w:color w:val="000000" w:themeColor="text1"/>
        </w:rPr>
        <w:t>Google</w:t>
      </w:r>
    </w:p>
    <w:tbl>
      <w:tblPr>
        <w:tblStyle w:val="Grilledutableau"/>
        <w:tblW w:w="9468" w:type="dxa"/>
        <w:tblLook w:val="04A0" w:firstRow="1" w:lastRow="0" w:firstColumn="1" w:lastColumn="0" w:noHBand="0" w:noVBand="1"/>
      </w:tblPr>
      <w:tblGrid>
        <w:gridCol w:w="4734"/>
        <w:gridCol w:w="4734"/>
      </w:tblGrid>
      <w:tr w:rsidR="005272CF" w:rsidRPr="004144B5" w14:paraId="36DDD09F" w14:textId="77777777" w:rsidTr="009517AC">
        <w:trPr>
          <w:trHeight w:val="2538"/>
        </w:trPr>
        <w:tc>
          <w:tcPr>
            <w:tcW w:w="4734" w:type="dxa"/>
          </w:tcPr>
          <w:p w14:paraId="296518BD" w14:textId="77777777" w:rsidR="005272CF" w:rsidRPr="004144B5" w:rsidRDefault="005272CF" w:rsidP="009517AC">
            <w:pPr>
              <w:jc w:val="center"/>
              <w:rPr>
                <w:rFonts w:ascii="Open Sans" w:hAnsi="Open Sans" w:cs="Open Sans"/>
                <w:color w:val="000000" w:themeColor="text1"/>
              </w:rPr>
            </w:pPr>
            <w:r w:rsidRPr="004144B5">
              <w:rPr>
                <w:rFonts w:ascii="Open Sans" w:hAnsi="Open Sans" w:cs="Open Sans"/>
                <w:color w:val="000000" w:themeColor="text1"/>
              </w:rPr>
              <w:t>Avantages</w:t>
            </w:r>
          </w:p>
          <w:p w14:paraId="2672C8A1" w14:textId="77777777" w:rsidR="005272CF" w:rsidRPr="004144B5" w:rsidRDefault="005272CF" w:rsidP="009517AC">
            <w:pPr>
              <w:jc w:val="center"/>
              <w:rPr>
                <w:rFonts w:ascii="Open Sans" w:hAnsi="Open Sans" w:cs="Open Sans"/>
                <w:color w:val="000000" w:themeColor="text1"/>
              </w:rPr>
            </w:pPr>
          </w:p>
          <w:p w14:paraId="15EA960D" w14:textId="67CAD605" w:rsidR="005272CF" w:rsidRPr="004144B5" w:rsidRDefault="00081B22" w:rsidP="00DF1264">
            <w:pPr>
              <w:rPr>
                <w:rFonts w:ascii="Open Sans" w:hAnsi="Open Sans" w:cs="Open Sans"/>
                <w:color w:val="000000" w:themeColor="text1"/>
              </w:rPr>
            </w:pPr>
            <w:r w:rsidRPr="004144B5">
              <w:rPr>
                <w:rFonts w:ascii="Open Sans" w:hAnsi="Open Sans" w:cs="Open Sans"/>
                <w:color w:val="000000" w:themeColor="text1"/>
              </w:rPr>
              <w:t>Possibilité de publication sur la librairie en ligne de Google, qui est largement utilisée comme moteur de recherche.</w:t>
            </w:r>
          </w:p>
          <w:p w14:paraId="638B26AB" w14:textId="77777777" w:rsidR="005272CF" w:rsidRPr="004144B5" w:rsidRDefault="005272CF" w:rsidP="009517AC">
            <w:pPr>
              <w:rPr>
                <w:rFonts w:ascii="Open Sans" w:hAnsi="Open Sans" w:cs="Open Sans"/>
                <w:color w:val="000000" w:themeColor="text1"/>
              </w:rPr>
            </w:pPr>
          </w:p>
        </w:tc>
        <w:tc>
          <w:tcPr>
            <w:tcW w:w="4734" w:type="dxa"/>
          </w:tcPr>
          <w:p w14:paraId="6C5765EE" w14:textId="77777777" w:rsidR="005272CF" w:rsidRPr="004144B5" w:rsidRDefault="005272CF" w:rsidP="009517AC">
            <w:pPr>
              <w:jc w:val="center"/>
              <w:rPr>
                <w:rFonts w:ascii="Open Sans" w:hAnsi="Open Sans" w:cs="Open Sans"/>
                <w:color w:val="000000" w:themeColor="text1"/>
              </w:rPr>
            </w:pPr>
            <w:r w:rsidRPr="004144B5">
              <w:rPr>
                <w:rFonts w:ascii="Open Sans" w:hAnsi="Open Sans" w:cs="Open Sans"/>
                <w:color w:val="000000" w:themeColor="text1"/>
              </w:rPr>
              <w:t>Inconvénients</w:t>
            </w:r>
          </w:p>
          <w:p w14:paraId="6FEE464E" w14:textId="77777777" w:rsidR="005272CF" w:rsidRPr="004144B5" w:rsidRDefault="005272CF" w:rsidP="009517AC">
            <w:pPr>
              <w:rPr>
                <w:rFonts w:ascii="Open Sans" w:hAnsi="Open Sans" w:cs="Open Sans"/>
                <w:color w:val="000000" w:themeColor="text1"/>
                <w:shd w:val="clear" w:color="auto" w:fill="F7F7F8"/>
              </w:rPr>
            </w:pPr>
          </w:p>
          <w:p w14:paraId="1CD5DD28" w14:textId="6C38F10B" w:rsidR="005272CF" w:rsidRPr="004144B5" w:rsidRDefault="00081B22" w:rsidP="009517AC">
            <w:pPr>
              <w:rPr>
                <w:rFonts w:ascii="Open Sans" w:hAnsi="Open Sans" w:cs="Open Sans"/>
                <w:color w:val="000000" w:themeColor="text1"/>
                <w:shd w:val="clear" w:color="auto" w:fill="F7F7F8"/>
              </w:rPr>
            </w:pPr>
            <w:r w:rsidRPr="004144B5">
              <w:rPr>
                <w:rFonts w:ascii="Open Sans" w:hAnsi="Open Sans" w:cs="Open Sans"/>
                <w:color w:val="000000" w:themeColor="text1"/>
              </w:rPr>
              <w:t>Impossible d’acheter d</w:t>
            </w:r>
            <w:r w:rsidR="001066A3" w:rsidRPr="004144B5">
              <w:rPr>
                <w:rFonts w:ascii="Open Sans" w:hAnsi="Open Sans" w:cs="Open Sans"/>
                <w:color w:val="000000" w:themeColor="text1"/>
              </w:rPr>
              <w:t>es livres sur Google en Nouvelle-Calédonie</w:t>
            </w:r>
            <w:r w:rsidR="00B83E76" w:rsidRPr="004144B5">
              <w:rPr>
                <w:rFonts w:ascii="Open Sans" w:hAnsi="Open Sans" w:cs="Open Sans"/>
                <w:noProof/>
                <w:color w:val="000000" w:themeColor="text1"/>
              </w:rPr>
              <w:drawing>
                <wp:inline distT="0" distB="0" distL="0" distR="0" wp14:anchorId="5F8431FF" wp14:editId="0B81B617">
                  <wp:extent cx="2720200" cy="995788"/>
                  <wp:effectExtent l="0" t="0" r="4445" b="0"/>
                  <wp:docPr id="1784957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95741" name=""/>
                          <pic:cNvPicPr/>
                        </pic:nvPicPr>
                        <pic:blipFill>
                          <a:blip r:embed="rId13"/>
                          <a:stretch>
                            <a:fillRect/>
                          </a:stretch>
                        </pic:blipFill>
                        <pic:spPr>
                          <a:xfrm>
                            <a:off x="0" y="0"/>
                            <a:ext cx="2731001" cy="999742"/>
                          </a:xfrm>
                          <a:prstGeom prst="rect">
                            <a:avLst/>
                          </a:prstGeom>
                        </pic:spPr>
                      </pic:pic>
                    </a:graphicData>
                  </a:graphic>
                </wp:inline>
              </w:drawing>
            </w:r>
          </w:p>
          <w:p w14:paraId="544DAA08" w14:textId="77777777" w:rsidR="00194C31" w:rsidRPr="00194C31" w:rsidRDefault="00194C31" w:rsidP="00194C31">
            <w:pPr>
              <w:rPr>
                <w:rFonts w:ascii="Open Sans" w:hAnsi="Open Sans" w:cs="Open Sans"/>
                <w:color w:val="000000" w:themeColor="text1"/>
              </w:rPr>
            </w:pPr>
            <w:r w:rsidRPr="00194C31">
              <w:rPr>
                <w:rFonts w:ascii="Open Sans" w:hAnsi="Open Sans" w:cs="Open Sans"/>
                <w:color w:val="000000" w:themeColor="text1"/>
              </w:rPr>
              <w:t>Impossible de soumettre son livre à partir de la Nouvelle-Calédonie</w:t>
            </w:r>
          </w:p>
          <w:p w14:paraId="26D7F98A" w14:textId="77777777" w:rsidR="001066A3" w:rsidRPr="004144B5" w:rsidRDefault="001066A3" w:rsidP="009517AC">
            <w:pPr>
              <w:rPr>
                <w:rFonts w:ascii="Open Sans" w:hAnsi="Open Sans" w:cs="Open Sans"/>
                <w:color w:val="000000" w:themeColor="text1"/>
              </w:rPr>
            </w:pPr>
          </w:p>
          <w:p w14:paraId="732A3FC8" w14:textId="294AF234" w:rsidR="001066A3" w:rsidRPr="004144B5" w:rsidRDefault="001066A3" w:rsidP="009517AC">
            <w:pPr>
              <w:rPr>
                <w:rFonts w:ascii="Open Sans" w:hAnsi="Open Sans" w:cs="Open Sans"/>
                <w:color w:val="000000" w:themeColor="text1"/>
              </w:rPr>
            </w:pPr>
            <w:r w:rsidRPr="004144B5">
              <w:rPr>
                <w:rFonts w:ascii="Open Sans" w:hAnsi="Open Sans" w:cs="Open Sans"/>
                <w:color w:val="000000" w:themeColor="text1"/>
              </w:rPr>
              <w:t>Obliger d’avoir un compte Google FRANCE</w:t>
            </w:r>
          </w:p>
        </w:tc>
      </w:tr>
    </w:tbl>
    <w:p w14:paraId="4C828339" w14:textId="77777777" w:rsidR="005247B8" w:rsidRPr="004144B5" w:rsidRDefault="005247B8">
      <w:pPr>
        <w:rPr>
          <w:rFonts w:ascii="Open Sans" w:hAnsi="Open Sans" w:cs="Open Sans"/>
          <w:color w:val="000000" w:themeColor="text1"/>
        </w:rPr>
      </w:pPr>
    </w:p>
    <w:p w14:paraId="6ED9D861" w14:textId="0AB773A6" w:rsidR="005105A3" w:rsidRPr="004144B5" w:rsidRDefault="005105A3" w:rsidP="005247B8">
      <w:pPr>
        <w:jc w:val="center"/>
        <w:rPr>
          <w:rFonts w:ascii="Open Sans" w:hAnsi="Open Sans" w:cs="Open Sans"/>
          <w:b/>
          <w:bCs/>
          <w:color w:val="000000" w:themeColor="text1"/>
        </w:rPr>
      </w:pPr>
      <w:r w:rsidRPr="004144B5">
        <w:rPr>
          <w:rFonts w:ascii="Open Sans" w:hAnsi="Open Sans" w:cs="Open Sans"/>
          <w:b/>
          <w:bCs/>
          <w:color w:val="000000" w:themeColor="text1"/>
        </w:rPr>
        <w:lastRenderedPageBreak/>
        <w:t>Apple</w:t>
      </w:r>
    </w:p>
    <w:tbl>
      <w:tblPr>
        <w:tblStyle w:val="Grilledutableau"/>
        <w:tblW w:w="9468" w:type="dxa"/>
        <w:tblLook w:val="04A0" w:firstRow="1" w:lastRow="0" w:firstColumn="1" w:lastColumn="0" w:noHBand="0" w:noVBand="1"/>
      </w:tblPr>
      <w:tblGrid>
        <w:gridCol w:w="4734"/>
        <w:gridCol w:w="4734"/>
      </w:tblGrid>
      <w:tr w:rsidR="009E7148" w:rsidRPr="004144B5" w14:paraId="3AEFBE46" w14:textId="77777777" w:rsidTr="009517AC">
        <w:trPr>
          <w:trHeight w:val="2538"/>
        </w:trPr>
        <w:tc>
          <w:tcPr>
            <w:tcW w:w="4734" w:type="dxa"/>
          </w:tcPr>
          <w:p w14:paraId="7370C4EE" w14:textId="77777777" w:rsidR="009E7148" w:rsidRPr="004144B5" w:rsidRDefault="009E7148" w:rsidP="009517AC">
            <w:pPr>
              <w:jc w:val="center"/>
              <w:rPr>
                <w:rFonts w:ascii="Open Sans" w:hAnsi="Open Sans" w:cs="Open Sans"/>
                <w:color w:val="000000" w:themeColor="text1"/>
              </w:rPr>
            </w:pPr>
            <w:r w:rsidRPr="004144B5">
              <w:rPr>
                <w:rFonts w:ascii="Open Sans" w:hAnsi="Open Sans" w:cs="Open Sans"/>
                <w:color w:val="000000" w:themeColor="text1"/>
              </w:rPr>
              <w:t>Avantages</w:t>
            </w:r>
          </w:p>
          <w:p w14:paraId="483FC20A" w14:textId="77777777" w:rsidR="009E7148" w:rsidRPr="004144B5" w:rsidRDefault="009E7148" w:rsidP="009517AC">
            <w:pPr>
              <w:jc w:val="center"/>
              <w:rPr>
                <w:rFonts w:ascii="Open Sans" w:hAnsi="Open Sans" w:cs="Open Sans"/>
                <w:color w:val="000000" w:themeColor="text1"/>
              </w:rPr>
            </w:pPr>
          </w:p>
          <w:p w14:paraId="25E6215B" w14:textId="6D65722C" w:rsidR="009E7148" w:rsidRPr="004144B5" w:rsidRDefault="009E7148" w:rsidP="00DF1264">
            <w:pPr>
              <w:rPr>
                <w:rFonts w:ascii="Open Sans" w:hAnsi="Open Sans" w:cs="Open Sans"/>
                <w:color w:val="000000" w:themeColor="text1"/>
              </w:rPr>
            </w:pPr>
            <w:r w:rsidRPr="004144B5">
              <w:rPr>
                <w:rFonts w:ascii="Open Sans" w:hAnsi="Open Sans" w:cs="Open Sans"/>
                <w:color w:val="000000" w:themeColor="text1"/>
              </w:rPr>
              <w:t>Portée internationale grâce à la popularité des appareils Apple tels que l'iPhone, l'iPad et le Mac..</w:t>
            </w:r>
          </w:p>
          <w:p w14:paraId="089A6EBD" w14:textId="77777777" w:rsidR="009E7148" w:rsidRPr="004144B5" w:rsidRDefault="009E7148" w:rsidP="009517AC">
            <w:pPr>
              <w:rPr>
                <w:rFonts w:ascii="Open Sans" w:hAnsi="Open Sans" w:cs="Open Sans"/>
                <w:color w:val="000000" w:themeColor="text1"/>
              </w:rPr>
            </w:pPr>
          </w:p>
          <w:p w14:paraId="2796F17F" w14:textId="77777777" w:rsidR="009E7148" w:rsidRPr="004144B5" w:rsidRDefault="009E7148" w:rsidP="009517AC">
            <w:pPr>
              <w:rPr>
                <w:rFonts w:ascii="Open Sans" w:hAnsi="Open Sans" w:cs="Open Sans"/>
                <w:color w:val="000000" w:themeColor="text1"/>
              </w:rPr>
            </w:pPr>
          </w:p>
        </w:tc>
        <w:tc>
          <w:tcPr>
            <w:tcW w:w="4734" w:type="dxa"/>
          </w:tcPr>
          <w:p w14:paraId="64BB6EC0" w14:textId="77777777" w:rsidR="009E7148" w:rsidRPr="004144B5" w:rsidRDefault="009E7148" w:rsidP="009517AC">
            <w:pPr>
              <w:jc w:val="center"/>
              <w:rPr>
                <w:rFonts w:ascii="Open Sans" w:hAnsi="Open Sans" w:cs="Open Sans"/>
                <w:color w:val="000000" w:themeColor="text1"/>
              </w:rPr>
            </w:pPr>
            <w:r w:rsidRPr="004144B5">
              <w:rPr>
                <w:rFonts w:ascii="Open Sans" w:hAnsi="Open Sans" w:cs="Open Sans"/>
                <w:color w:val="000000" w:themeColor="text1"/>
              </w:rPr>
              <w:t>Inconvénients</w:t>
            </w:r>
          </w:p>
          <w:p w14:paraId="7F5DF8B0" w14:textId="77777777" w:rsidR="009E7148" w:rsidRPr="004144B5" w:rsidRDefault="009E7148" w:rsidP="009517AC">
            <w:pPr>
              <w:rPr>
                <w:rFonts w:ascii="Open Sans" w:hAnsi="Open Sans" w:cs="Open Sans"/>
                <w:color w:val="000000" w:themeColor="text1"/>
                <w:shd w:val="clear" w:color="auto" w:fill="F7F7F8"/>
              </w:rPr>
            </w:pPr>
          </w:p>
          <w:p w14:paraId="6559FF63" w14:textId="77777777" w:rsidR="009E7148" w:rsidRPr="004144B5" w:rsidRDefault="00EB56DE" w:rsidP="00DF1264">
            <w:pPr>
              <w:rPr>
                <w:rFonts w:ascii="Open Sans" w:hAnsi="Open Sans" w:cs="Open Sans"/>
                <w:color w:val="000000" w:themeColor="text1"/>
              </w:rPr>
            </w:pPr>
            <w:r w:rsidRPr="004144B5">
              <w:rPr>
                <w:rFonts w:ascii="Open Sans" w:hAnsi="Open Sans" w:cs="Open Sans"/>
                <w:color w:val="000000" w:themeColor="text1"/>
              </w:rPr>
              <w:t>Portée limitée à la base d'utilisateurs d'appareils Apple, ce qui peut être plus restreint que certaines autres plateformes.</w:t>
            </w:r>
          </w:p>
          <w:p w14:paraId="3FB5B521" w14:textId="77777777" w:rsidR="00EB56DE" w:rsidRPr="004144B5" w:rsidRDefault="00EB56DE" w:rsidP="00DF1264">
            <w:pPr>
              <w:rPr>
                <w:rFonts w:ascii="Open Sans" w:hAnsi="Open Sans" w:cs="Open Sans"/>
                <w:color w:val="000000" w:themeColor="text1"/>
              </w:rPr>
            </w:pPr>
          </w:p>
          <w:p w14:paraId="542951BB" w14:textId="77777777" w:rsidR="00EB56DE" w:rsidRPr="004144B5" w:rsidRDefault="00EB56DE" w:rsidP="00DF1264">
            <w:pPr>
              <w:rPr>
                <w:rFonts w:ascii="Open Sans" w:hAnsi="Open Sans" w:cs="Open Sans"/>
                <w:color w:val="000000" w:themeColor="text1"/>
              </w:rPr>
            </w:pPr>
            <w:r w:rsidRPr="004144B5">
              <w:rPr>
                <w:rFonts w:ascii="Open Sans" w:hAnsi="Open Sans" w:cs="Open Sans"/>
                <w:color w:val="000000" w:themeColor="text1"/>
              </w:rPr>
              <w:t>Certains services, tels que la promotion payante et la publicité, peuvent être réservés aux grands éditeurs ou aux auteurs à succès.</w:t>
            </w:r>
          </w:p>
          <w:p w14:paraId="0F0791D8" w14:textId="77777777" w:rsidR="00DF1264" w:rsidRPr="004144B5" w:rsidRDefault="00DF1264" w:rsidP="009517AC">
            <w:pPr>
              <w:rPr>
                <w:rFonts w:ascii="Open Sans" w:hAnsi="Open Sans" w:cs="Open Sans"/>
                <w:color w:val="000000" w:themeColor="text1"/>
              </w:rPr>
            </w:pPr>
          </w:p>
          <w:p w14:paraId="2E56F053" w14:textId="77777777" w:rsidR="00DF1264" w:rsidRPr="004144B5" w:rsidRDefault="00DF1264" w:rsidP="009517AC">
            <w:pPr>
              <w:rPr>
                <w:rFonts w:ascii="Open Sans" w:hAnsi="Open Sans" w:cs="Open Sans"/>
                <w:color w:val="000000" w:themeColor="text1"/>
              </w:rPr>
            </w:pPr>
            <w:r w:rsidRPr="004144B5">
              <w:rPr>
                <w:rFonts w:ascii="Open Sans" w:hAnsi="Open Sans" w:cs="Open Sans"/>
                <w:color w:val="000000" w:themeColor="text1"/>
              </w:rPr>
              <w:t>Avoir un Mac pour soumettre son livre</w:t>
            </w:r>
          </w:p>
          <w:p w14:paraId="08A838F1" w14:textId="77777777" w:rsidR="00194C31" w:rsidRPr="004144B5" w:rsidRDefault="00194C31" w:rsidP="009517AC">
            <w:pPr>
              <w:rPr>
                <w:rFonts w:ascii="Open Sans" w:hAnsi="Open Sans" w:cs="Open Sans"/>
                <w:color w:val="000000" w:themeColor="text1"/>
              </w:rPr>
            </w:pPr>
          </w:p>
          <w:p w14:paraId="00403307" w14:textId="77777777" w:rsidR="00194C31" w:rsidRPr="00194C31" w:rsidRDefault="00194C31" w:rsidP="00194C31">
            <w:pPr>
              <w:rPr>
                <w:rFonts w:ascii="Open Sans" w:hAnsi="Open Sans" w:cs="Open Sans"/>
                <w:color w:val="000000" w:themeColor="text1"/>
              </w:rPr>
            </w:pPr>
            <w:r w:rsidRPr="00194C31">
              <w:rPr>
                <w:rFonts w:ascii="Open Sans" w:hAnsi="Open Sans" w:cs="Open Sans"/>
                <w:color w:val="000000" w:themeColor="text1"/>
              </w:rPr>
              <w:t>Complexité pour publier son livre (logiciel obligatoire, difficulté dans la création de compte…</w:t>
            </w:r>
            <w:proofErr w:type="spellStart"/>
            <w:r w:rsidRPr="00194C31">
              <w:rPr>
                <w:rFonts w:ascii="Open Sans" w:hAnsi="Open Sans" w:cs="Open Sans"/>
                <w:color w:val="000000" w:themeColor="text1"/>
              </w:rPr>
              <w:t>etc</w:t>
            </w:r>
            <w:proofErr w:type="spellEnd"/>
            <w:r w:rsidRPr="00194C31">
              <w:rPr>
                <w:rFonts w:ascii="Open Sans" w:hAnsi="Open Sans" w:cs="Open Sans"/>
                <w:color w:val="000000" w:themeColor="text1"/>
              </w:rPr>
              <w:t>)</w:t>
            </w:r>
          </w:p>
          <w:p w14:paraId="531A81BB" w14:textId="1AE90CD9" w:rsidR="00194C31" w:rsidRPr="004144B5" w:rsidRDefault="00194C31" w:rsidP="009517AC">
            <w:pPr>
              <w:rPr>
                <w:rFonts w:ascii="Open Sans" w:hAnsi="Open Sans" w:cs="Open Sans"/>
                <w:color w:val="000000" w:themeColor="text1"/>
              </w:rPr>
            </w:pPr>
          </w:p>
        </w:tc>
      </w:tr>
    </w:tbl>
    <w:p w14:paraId="304E507E" w14:textId="77777777" w:rsidR="00703019" w:rsidRDefault="00703019" w:rsidP="00703019">
      <w:pPr>
        <w:rPr>
          <w:rFonts w:ascii="Open Sans" w:hAnsi="Open Sans" w:cs="Open Sans"/>
          <w:b/>
          <w:bCs/>
          <w:color w:val="000000" w:themeColor="text1"/>
          <w:sz w:val="36"/>
          <w:szCs w:val="36"/>
        </w:rPr>
      </w:pPr>
    </w:p>
    <w:p w14:paraId="296B90A9" w14:textId="515B22AE" w:rsidR="006D0ADC" w:rsidRPr="00703019" w:rsidRDefault="006D0ADC" w:rsidP="00703019">
      <w:pPr>
        <w:rPr>
          <w:rFonts w:ascii="Open Sans" w:hAnsi="Open Sans" w:cs="Open Sans"/>
          <w:b/>
          <w:bCs/>
          <w:color w:val="000000" w:themeColor="text1"/>
          <w:sz w:val="36"/>
          <w:szCs w:val="36"/>
        </w:rPr>
      </w:pPr>
      <w:r w:rsidRPr="00703019">
        <w:rPr>
          <w:rFonts w:ascii="Open Sans" w:hAnsi="Open Sans" w:cs="Open Sans"/>
          <w:b/>
          <w:bCs/>
          <w:color w:val="000000" w:themeColor="text1"/>
          <w:sz w:val="36"/>
          <w:szCs w:val="36"/>
        </w:rPr>
        <w:t>Redevance</w:t>
      </w:r>
    </w:p>
    <w:p w14:paraId="68E69058" w14:textId="31766208" w:rsidR="004B7576" w:rsidRPr="004144B5" w:rsidRDefault="004B7576" w:rsidP="00F926AB">
      <w:pPr>
        <w:rPr>
          <w:rFonts w:ascii="Open Sans" w:hAnsi="Open Sans" w:cs="Open Sans"/>
          <w:b/>
          <w:bCs/>
          <w:color w:val="000000" w:themeColor="text1"/>
          <w:sz w:val="32"/>
          <w:szCs w:val="32"/>
        </w:rPr>
      </w:pPr>
      <w:r w:rsidRPr="004144B5">
        <w:rPr>
          <w:rFonts w:ascii="Open Sans" w:hAnsi="Open Sans" w:cs="Open Sans"/>
          <w:b/>
          <w:bCs/>
          <w:color w:val="000000" w:themeColor="text1"/>
          <w:sz w:val="32"/>
          <w:szCs w:val="32"/>
        </w:rPr>
        <w:t>AMAZON</w:t>
      </w:r>
    </w:p>
    <w:p w14:paraId="0AC95521" w14:textId="5D8F98D2" w:rsidR="00A912F7" w:rsidRPr="004144B5" w:rsidRDefault="00A912F7" w:rsidP="00F926AB">
      <w:pPr>
        <w:rPr>
          <w:rFonts w:ascii="Open Sans" w:hAnsi="Open Sans" w:cs="Open Sans"/>
          <w:b/>
          <w:bCs/>
          <w:i/>
          <w:iCs/>
          <w:color w:val="000000" w:themeColor="text1"/>
          <w:u w:val="single"/>
        </w:rPr>
      </w:pPr>
      <w:r w:rsidRPr="004144B5">
        <w:rPr>
          <w:rFonts w:ascii="Open Sans" w:hAnsi="Open Sans" w:cs="Open Sans"/>
          <w:b/>
          <w:bCs/>
          <w:i/>
          <w:iCs/>
          <w:color w:val="000000" w:themeColor="text1"/>
          <w:u w:val="single"/>
        </w:rPr>
        <w:t xml:space="preserve">Impression à la demande : </w:t>
      </w:r>
    </w:p>
    <w:p w14:paraId="45DB8B8B" w14:textId="3997873A" w:rsidR="00E335D5" w:rsidRPr="004144B5" w:rsidRDefault="00E335D5" w:rsidP="00F926AB">
      <w:pPr>
        <w:rPr>
          <w:rFonts w:ascii="Open Sans" w:hAnsi="Open Sans" w:cs="Open Sans"/>
          <w:color w:val="000000" w:themeColor="text1"/>
        </w:rPr>
      </w:pPr>
      <w:r w:rsidRPr="004144B5">
        <w:rPr>
          <w:rFonts w:ascii="Open Sans" w:hAnsi="Open Sans" w:cs="Open Sans"/>
          <w:color w:val="000000" w:themeColor="text1"/>
        </w:rPr>
        <w:t xml:space="preserve">KDP offre un taux de </w:t>
      </w:r>
      <w:r w:rsidRPr="004144B5">
        <w:rPr>
          <w:rFonts w:ascii="Open Sans" w:hAnsi="Open Sans" w:cs="Open Sans"/>
          <w:b/>
          <w:bCs/>
          <w:color w:val="000000" w:themeColor="text1"/>
          <w:u w:val="single"/>
        </w:rPr>
        <w:t>redevance fixe de 60 %</w:t>
      </w:r>
      <w:r w:rsidRPr="004144B5">
        <w:rPr>
          <w:rFonts w:ascii="Open Sans" w:hAnsi="Open Sans" w:cs="Open Sans"/>
          <w:color w:val="000000" w:themeColor="text1"/>
        </w:rPr>
        <w:t xml:space="preserve"> pour les livres brochés vendus sur les sites Amazon pour lesquels KDP permet la distribution de livres brochés. Votre redevance correspond à 60 % du prix catalogue. Nous soustrayons ensuite les coûts d’impression, lesquels varient en fonction du nombre de pages, du type d’encre utilisée et du site de vente Amazon sur lequel votre livre broché a été command</w:t>
      </w:r>
      <w:r w:rsidR="001931EF" w:rsidRPr="004144B5">
        <w:rPr>
          <w:rFonts w:ascii="Open Sans" w:hAnsi="Open Sans" w:cs="Open Sans"/>
          <w:color w:val="000000" w:themeColor="text1"/>
        </w:rPr>
        <w:t>é</w:t>
      </w:r>
      <w:r w:rsidR="009F0222" w:rsidRPr="004144B5">
        <w:rPr>
          <w:rFonts w:ascii="Open Sans" w:hAnsi="Open Sans" w:cs="Open Sans"/>
          <w:color w:val="000000" w:themeColor="text1"/>
        </w:rPr>
        <w:t xml:space="preserve">. </w:t>
      </w:r>
    </w:p>
    <w:p w14:paraId="1F68D526" w14:textId="1A0A8A3F" w:rsidR="001931EF" w:rsidRPr="004144B5" w:rsidRDefault="009F0222" w:rsidP="009F0222">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21665A12" wp14:editId="0C806DAC">
            <wp:extent cx="5760720" cy="1450975"/>
            <wp:effectExtent l="0" t="0" r="0" b="0"/>
            <wp:docPr id="804521052" name="Image 80452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56863" name=""/>
                    <pic:cNvPicPr/>
                  </pic:nvPicPr>
                  <pic:blipFill>
                    <a:blip r:embed="rId14"/>
                    <a:stretch>
                      <a:fillRect/>
                    </a:stretch>
                  </pic:blipFill>
                  <pic:spPr>
                    <a:xfrm>
                      <a:off x="0" y="0"/>
                      <a:ext cx="5760720" cy="1450975"/>
                    </a:xfrm>
                    <a:prstGeom prst="rect">
                      <a:avLst/>
                    </a:prstGeom>
                  </pic:spPr>
                </pic:pic>
              </a:graphicData>
            </a:graphic>
          </wp:inline>
        </w:drawing>
      </w:r>
    </w:p>
    <w:p w14:paraId="6EB430CD" w14:textId="3CA3C2E9" w:rsidR="001931EF" w:rsidRPr="004144B5" w:rsidRDefault="009F0222" w:rsidP="009F0222">
      <w:pPr>
        <w:rPr>
          <w:rFonts w:ascii="Open Sans" w:hAnsi="Open Sans" w:cs="Open Sans"/>
          <w:color w:val="000000" w:themeColor="text1"/>
        </w:rPr>
      </w:pPr>
      <w:r w:rsidRPr="004144B5">
        <w:rPr>
          <w:rFonts w:ascii="Open Sans" w:hAnsi="Open Sans" w:cs="Open Sans"/>
          <w:color w:val="000000" w:themeColor="text1"/>
        </w:rPr>
        <w:t xml:space="preserve">Voici un exemple concret : </w:t>
      </w:r>
      <w:r w:rsidR="00B454CD" w:rsidRPr="004144B5">
        <w:rPr>
          <w:rFonts w:ascii="Open Sans" w:hAnsi="Open Sans" w:cs="Open Sans"/>
          <w:color w:val="000000" w:themeColor="text1"/>
        </w:rPr>
        <w:t>Pour u</w:t>
      </w:r>
      <w:r w:rsidRPr="004144B5">
        <w:rPr>
          <w:rFonts w:ascii="Open Sans" w:hAnsi="Open Sans" w:cs="Open Sans"/>
          <w:color w:val="000000" w:themeColor="text1"/>
        </w:rPr>
        <w:t>n livre vendu 12,</w:t>
      </w:r>
      <w:r w:rsidR="00784416" w:rsidRPr="004144B5">
        <w:rPr>
          <w:rFonts w:ascii="Open Sans" w:hAnsi="Open Sans" w:cs="Open Sans"/>
          <w:color w:val="000000" w:themeColor="text1"/>
        </w:rPr>
        <w:t>15</w:t>
      </w:r>
      <w:r w:rsidRPr="004144B5">
        <w:rPr>
          <w:rFonts w:ascii="Open Sans" w:hAnsi="Open Sans" w:cs="Open Sans"/>
          <w:color w:val="000000" w:themeColor="text1"/>
        </w:rPr>
        <w:t xml:space="preserve"> euros </w:t>
      </w:r>
      <w:r w:rsidR="00784416" w:rsidRPr="004144B5">
        <w:rPr>
          <w:rFonts w:ascii="Open Sans" w:hAnsi="Open Sans" w:cs="Open Sans"/>
          <w:color w:val="000000" w:themeColor="text1"/>
        </w:rPr>
        <w:t>HT</w:t>
      </w:r>
      <w:r w:rsidR="00B454CD" w:rsidRPr="004144B5">
        <w:rPr>
          <w:rFonts w:ascii="Open Sans" w:hAnsi="Open Sans" w:cs="Open Sans"/>
          <w:color w:val="000000" w:themeColor="text1"/>
        </w:rPr>
        <w:t xml:space="preserve">, Amazon calcule d’abord la redevance à 60% : </w:t>
      </w:r>
    </w:p>
    <w:p w14:paraId="52FA513F" w14:textId="2A5F5C6C" w:rsidR="00B454CD" w:rsidRPr="004144B5" w:rsidRDefault="00B454CD" w:rsidP="009F0222">
      <w:pPr>
        <w:rPr>
          <w:rFonts w:ascii="Open Sans" w:hAnsi="Open Sans" w:cs="Open Sans"/>
          <w:b/>
          <w:bCs/>
          <w:color w:val="000000" w:themeColor="text1"/>
        </w:rPr>
      </w:pPr>
      <w:r w:rsidRPr="004144B5">
        <w:rPr>
          <w:rFonts w:ascii="Open Sans" w:hAnsi="Open Sans" w:cs="Open Sans"/>
          <w:color w:val="000000" w:themeColor="text1"/>
        </w:rPr>
        <w:t xml:space="preserve">12,15 euros x 60% = </w:t>
      </w:r>
      <w:r w:rsidRPr="004144B5">
        <w:rPr>
          <w:rFonts w:ascii="Open Sans" w:hAnsi="Open Sans" w:cs="Open Sans"/>
          <w:b/>
          <w:bCs/>
          <w:color w:val="000000" w:themeColor="text1"/>
        </w:rPr>
        <w:t>7.29 euros</w:t>
      </w:r>
    </w:p>
    <w:p w14:paraId="59728218" w14:textId="6A87F2FA" w:rsidR="00BD1A2E" w:rsidRPr="004144B5" w:rsidRDefault="00B454CD" w:rsidP="00F926AB">
      <w:pPr>
        <w:rPr>
          <w:rFonts w:ascii="Open Sans" w:hAnsi="Open Sans" w:cs="Open Sans"/>
          <w:color w:val="000000" w:themeColor="text1"/>
        </w:rPr>
      </w:pPr>
      <w:r w:rsidRPr="004144B5">
        <w:rPr>
          <w:rFonts w:ascii="Open Sans" w:hAnsi="Open Sans" w:cs="Open Sans"/>
          <w:color w:val="000000" w:themeColor="text1"/>
        </w:rPr>
        <w:t>Et déduit</w:t>
      </w:r>
      <w:r w:rsidRPr="004144B5">
        <w:rPr>
          <w:rFonts w:ascii="Open Sans" w:hAnsi="Open Sans" w:cs="Open Sans"/>
          <w:b/>
          <w:bCs/>
          <w:color w:val="000000" w:themeColor="text1"/>
        </w:rPr>
        <w:t xml:space="preserve"> </w:t>
      </w:r>
      <w:r w:rsidRPr="004144B5">
        <w:rPr>
          <w:rFonts w:ascii="Open Sans" w:hAnsi="Open Sans" w:cs="Open Sans"/>
          <w:b/>
          <w:bCs/>
          <w:color w:val="000000" w:themeColor="text1"/>
          <w:u w:val="single"/>
        </w:rPr>
        <w:t>ENSUITE</w:t>
      </w:r>
      <w:r w:rsidRPr="004144B5">
        <w:rPr>
          <w:rFonts w:ascii="Open Sans" w:hAnsi="Open Sans" w:cs="Open Sans"/>
          <w:color w:val="000000" w:themeColor="text1"/>
        </w:rPr>
        <w:t xml:space="preserve"> le coût d’impression (2.40 euros ici). Donc 7.29 – 2.40 = </w:t>
      </w:r>
      <w:r w:rsidRPr="004144B5">
        <w:rPr>
          <w:rFonts w:ascii="Open Sans" w:hAnsi="Open Sans" w:cs="Open Sans"/>
          <w:b/>
          <w:bCs/>
          <w:color w:val="000000" w:themeColor="text1"/>
        </w:rPr>
        <w:t>4.89 euros</w:t>
      </w:r>
    </w:p>
    <w:p w14:paraId="3ED7EC44" w14:textId="6686B8F5" w:rsidR="00A912F7" w:rsidRPr="004144B5" w:rsidRDefault="00A912F7" w:rsidP="00F926AB">
      <w:pPr>
        <w:rPr>
          <w:rFonts w:ascii="Open Sans" w:hAnsi="Open Sans" w:cs="Open Sans"/>
          <w:b/>
          <w:bCs/>
          <w:i/>
          <w:iCs/>
          <w:color w:val="000000" w:themeColor="text1"/>
          <w:u w:val="single"/>
        </w:rPr>
      </w:pPr>
      <w:r w:rsidRPr="004144B5">
        <w:rPr>
          <w:rFonts w:ascii="Open Sans" w:hAnsi="Open Sans" w:cs="Open Sans"/>
          <w:b/>
          <w:bCs/>
          <w:i/>
          <w:iCs/>
          <w:color w:val="000000" w:themeColor="text1"/>
          <w:u w:val="single"/>
        </w:rPr>
        <w:lastRenderedPageBreak/>
        <w:t xml:space="preserve">Ebook (Kindle) : </w:t>
      </w:r>
    </w:p>
    <w:p w14:paraId="23E9BBA0" w14:textId="2F2FB619" w:rsidR="00BD1A2E" w:rsidRPr="004144B5" w:rsidRDefault="00BD1A2E" w:rsidP="00F926AB">
      <w:pPr>
        <w:rPr>
          <w:rFonts w:ascii="Open Sans" w:hAnsi="Open Sans" w:cs="Open Sans"/>
          <w:color w:val="000000" w:themeColor="text1"/>
        </w:rPr>
      </w:pPr>
      <w:r w:rsidRPr="004144B5">
        <w:rPr>
          <w:rFonts w:ascii="Open Sans" w:hAnsi="Open Sans" w:cs="Open Sans"/>
          <w:color w:val="000000" w:themeColor="text1"/>
        </w:rPr>
        <w:t xml:space="preserve">Pour avoir une redevance de </w:t>
      </w:r>
      <w:r w:rsidRPr="004144B5">
        <w:rPr>
          <w:rFonts w:ascii="Open Sans" w:hAnsi="Open Sans" w:cs="Open Sans"/>
          <w:b/>
          <w:bCs/>
          <w:color w:val="000000" w:themeColor="text1"/>
        </w:rPr>
        <w:t>70%</w:t>
      </w:r>
      <w:r w:rsidRPr="004144B5">
        <w:rPr>
          <w:rFonts w:ascii="Open Sans" w:hAnsi="Open Sans" w:cs="Open Sans"/>
          <w:color w:val="000000" w:themeColor="text1"/>
        </w:rPr>
        <w:t xml:space="preserve"> : </w:t>
      </w:r>
    </w:p>
    <w:p w14:paraId="30C247B8" w14:textId="07AF2E0F" w:rsidR="00A912F7" w:rsidRPr="004144B5" w:rsidRDefault="00A912F7" w:rsidP="00F926AB">
      <w:pPr>
        <w:rPr>
          <w:rFonts w:ascii="Open Sans" w:hAnsi="Open Sans" w:cs="Open Sans"/>
          <w:color w:val="000000" w:themeColor="text1"/>
        </w:rPr>
      </w:pPr>
      <w:r w:rsidRPr="004144B5">
        <w:rPr>
          <w:rFonts w:ascii="Open Sans" w:hAnsi="Open Sans" w:cs="Open Sans"/>
          <w:color w:val="000000" w:themeColor="text1"/>
        </w:rPr>
        <w:t xml:space="preserve">Le prix catalogue fixé par l’auteur ou l’éditeur doit </w:t>
      </w:r>
      <w:r w:rsidR="00BD1A2E" w:rsidRPr="004144B5">
        <w:rPr>
          <w:rFonts w:ascii="Open Sans" w:hAnsi="Open Sans" w:cs="Open Sans"/>
          <w:color w:val="000000" w:themeColor="text1"/>
        </w:rPr>
        <w:t>être inférieur à 9.99 euros</w:t>
      </w:r>
    </w:p>
    <w:p w14:paraId="21ACF6A3" w14:textId="624D7548" w:rsidR="00A912F7" w:rsidRPr="004144B5" w:rsidRDefault="00A912F7" w:rsidP="00F926AB">
      <w:pPr>
        <w:rPr>
          <w:rFonts w:ascii="Open Sans" w:hAnsi="Open Sans" w:cs="Open Sans"/>
          <w:color w:val="000000" w:themeColor="text1"/>
        </w:rPr>
      </w:pPr>
      <w:r w:rsidRPr="004144B5">
        <w:rPr>
          <w:rFonts w:ascii="Open Sans" w:hAnsi="Open Sans" w:cs="Open Sans"/>
          <w:color w:val="000000" w:themeColor="text1"/>
        </w:rPr>
        <w:t>Si vous choisissez l’option Redevance à 70 %, vous devez également définir et ajuster votre prix catalogue de manière à ce qu’il soit inférieur d’au moins 20 % au prix catalogue Amazon sur tout canal de vente proposant une édition papier du livre numérique.</w:t>
      </w:r>
    </w:p>
    <w:p w14:paraId="221B2F0C" w14:textId="0D8B43C0" w:rsidR="00513AFD" w:rsidRPr="004144B5" w:rsidRDefault="00513AFD" w:rsidP="00513AFD">
      <w:pPr>
        <w:shd w:val="clear" w:color="auto" w:fill="FFFFFF"/>
        <w:spacing w:after="0" w:line="285" w:lineRule="atLeast"/>
        <w:rPr>
          <w:rFonts w:ascii="Open Sans" w:hAnsi="Open Sans" w:cs="Open Sans"/>
          <w:b/>
          <w:bCs/>
          <w:color w:val="000000" w:themeColor="text1"/>
          <w:sz w:val="20"/>
          <w:szCs w:val="20"/>
          <w:u w:val="single"/>
        </w:rPr>
      </w:pPr>
      <w:r w:rsidRPr="004144B5">
        <w:rPr>
          <w:rFonts w:ascii="Open Sans" w:hAnsi="Open Sans" w:cs="Open Sans"/>
          <w:b/>
          <w:bCs/>
          <w:color w:val="000000" w:themeColor="text1"/>
          <w:sz w:val="20"/>
          <w:szCs w:val="20"/>
          <w:u w:val="single"/>
        </w:rPr>
        <w:t>Si</w:t>
      </w:r>
      <w:r w:rsidR="003C7AE8" w:rsidRPr="004144B5">
        <w:rPr>
          <w:rFonts w:ascii="Open Sans" w:hAnsi="Open Sans" w:cs="Open Sans"/>
          <w:b/>
          <w:bCs/>
          <w:color w:val="000000" w:themeColor="text1"/>
          <w:sz w:val="20"/>
          <w:szCs w:val="20"/>
          <w:u w:val="single"/>
        </w:rPr>
        <w:t>non la redevance passe à 35%</w:t>
      </w:r>
    </w:p>
    <w:p w14:paraId="460DD5DB" w14:textId="77777777" w:rsidR="00AB73CD" w:rsidRPr="004144B5" w:rsidRDefault="00AB73CD">
      <w:pPr>
        <w:rPr>
          <w:rFonts w:ascii="Open Sans" w:hAnsi="Open Sans" w:cs="Open Sans"/>
          <w:color w:val="000000" w:themeColor="text1"/>
        </w:rPr>
      </w:pPr>
    </w:p>
    <w:p w14:paraId="6EB865A2" w14:textId="1F5B6DCB" w:rsidR="005255D2" w:rsidRPr="004144B5" w:rsidRDefault="004B7576">
      <w:pPr>
        <w:rPr>
          <w:rFonts w:ascii="Open Sans" w:hAnsi="Open Sans" w:cs="Open Sans"/>
          <w:color w:val="000000" w:themeColor="text1"/>
        </w:rPr>
      </w:pPr>
      <w:r w:rsidRPr="004144B5">
        <w:rPr>
          <w:rFonts w:ascii="Open Sans" w:hAnsi="Open Sans" w:cs="Open Sans"/>
          <w:b/>
          <w:bCs/>
          <w:color w:val="000000" w:themeColor="text1"/>
          <w:sz w:val="32"/>
          <w:szCs w:val="32"/>
        </w:rPr>
        <w:t>KOBO</w:t>
      </w:r>
      <w:r w:rsidRPr="004144B5">
        <w:rPr>
          <w:rFonts w:ascii="Open Sans" w:hAnsi="Open Sans" w:cs="Open Sans"/>
          <w:color w:val="000000" w:themeColor="text1"/>
        </w:rPr>
        <w:t xml:space="preserve"> : </w:t>
      </w:r>
    </w:p>
    <w:p w14:paraId="5355E076" w14:textId="467FBC5B" w:rsidR="004B7576" w:rsidRPr="004144B5" w:rsidRDefault="004B7576">
      <w:pPr>
        <w:rPr>
          <w:rFonts w:ascii="Open Sans" w:hAnsi="Open Sans" w:cs="Open Sans"/>
          <w:color w:val="000000" w:themeColor="text1"/>
        </w:rPr>
      </w:pPr>
      <w:r w:rsidRPr="004144B5">
        <w:rPr>
          <w:rFonts w:ascii="Open Sans" w:hAnsi="Open Sans" w:cs="Open Sans"/>
          <w:color w:val="000000" w:themeColor="text1"/>
        </w:rPr>
        <w:t>Redevance de 70%</w:t>
      </w:r>
    </w:p>
    <w:p w14:paraId="500A7D2E" w14:textId="5565A6DD" w:rsidR="004B7576" w:rsidRPr="004144B5" w:rsidRDefault="004B7576">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37BF5E8D" wp14:editId="5D85B11D">
            <wp:extent cx="5760720" cy="470535"/>
            <wp:effectExtent l="0" t="0" r="0" b="5715"/>
            <wp:docPr id="1728634325"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34325" name="Image 1" descr="Une image contenant texte&#10;&#10;Description générée automatiquement"/>
                    <pic:cNvPicPr/>
                  </pic:nvPicPr>
                  <pic:blipFill>
                    <a:blip r:embed="rId15"/>
                    <a:stretch>
                      <a:fillRect/>
                    </a:stretch>
                  </pic:blipFill>
                  <pic:spPr>
                    <a:xfrm>
                      <a:off x="0" y="0"/>
                      <a:ext cx="5760720" cy="470535"/>
                    </a:xfrm>
                    <a:prstGeom prst="rect">
                      <a:avLst/>
                    </a:prstGeom>
                  </pic:spPr>
                </pic:pic>
              </a:graphicData>
            </a:graphic>
          </wp:inline>
        </w:drawing>
      </w:r>
    </w:p>
    <w:p w14:paraId="012768DD" w14:textId="77777777" w:rsidR="005255D2" w:rsidRPr="004144B5" w:rsidRDefault="005255D2">
      <w:pPr>
        <w:rPr>
          <w:rFonts w:ascii="Open Sans" w:hAnsi="Open Sans" w:cs="Open Sans"/>
          <w:color w:val="000000" w:themeColor="text1"/>
        </w:rPr>
      </w:pPr>
    </w:p>
    <w:p w14:paraId="6190285D" w14:textId="77777777" w:rsidR="005255D2" w:rsidRPr="004144B5" w:rsidRDefault="005255D2">
      <w:pPr>
        <w:rPr>
          <w:rFonts w:ascii="Open Sans" w:hAnsi="Open Sans" w:cs="Open Sans"/>
          <w:color w:val="000000" w:themeColor="text1"/>
        </w:rPr>
      </w:pPr>
    </w:p>
    <w:p w14:paraId="4DC374EB" w14:textId="77777777" w:rsidR="005255D2" w:rsidRPr="004144B5" w:rsidRDefault="005255D2">
      <w:pPr>
        <w:rPr>
          <w:rFonts w:ascii="Open Sans" w:hAnsi="Open Sans" w:cs="Open Sans"/>
          <w:color w:val="000000" w:themeColor="text1"/>
        </w:rPr>
      </w:pPr>
    </w:p>
    <w:p w14:paraId="1625F0E3" w14:textId="77777777" w:rsidR="005255D2" w:rsidRPr="004144B5" w:rsidRDefault="005255D2">
      <w:pPr>
        <w:rPr>
          <w:rFonts w:ascii="Open Sans" w:hAnsi="Open Sans" w:cs="Open Sans"/>
          <w:color w:val="000000" w:themeColor="text1"/>
        </w:rPr>
      </w:pPr>
    </w:p>
    <w:p w14:paraId="74327F00" w14:textId="77777777" w:rsidR="00534B05" w:rsidRPr="004144B5" w:rsidRDefault="00534B05">
      <w:pPr>
        <w:rPr>
          <w:rFonts w:ascii="Open Sans" w:hAnsi="Open Sans" w:cs="Open Sans"/>
          <w:b/>
          <w:bCs/>
          <w:color w:val="000000" w:themeColor="text1"/>
          <w:sz w:val="36"/>
          <w:szCs w:val="36"/>
        </w:rPr>
      </w:pPr>
    </w:p>
    <w:p w14:paraId="1D98BD48" w14:textId="77777777" w:rsidR="00534B05" w:rsidRPr="004144B5" w:rsidRDefault="00534B05">
      <w:pPr>
        <w:rPr>
          <w:rFonts w:ascii="Open Sans" w:hAnsi="Open Sans" w:cs="Open Sans"/>
          <w:b/>
          <w:bCs/>
          <w:color w:val="000000" w:themeColor="text1"/>
          <w:sz w:val="36"/>
          <w:szCs w:val="36"/>
        </w:rPr>
      </w:pPr>
    </w:p>
    <w:p w14:paraId="770F1436" w14:textId="77777777" w:rsidR="00534B05" w:rsidRPr="004144B5" w:rsidRDefault="00534B05">
      <w:pPr>
        <w:rPr>
          <w:rFonts w:ascii="Open Sans" w:hAnsi="Open Sans" w:cs="Open Sans"/>
          <w:b/>
          <w:bCs/>
          <w:color w:val="000000" w:themeColor="text1"/>
          <w:sz w:val="36"/>
          <w:szCs w:val="36"/>
        </w:rPr>
      </w:pPr>
    </w:p>
    <w:p w14:paraId="1D026BCB" w14:textId="77777777" w:rsidR="00534B05" w:rsidRPr="004144B5" w:rsidRDefault="00534B05">
      <w:pPr>
        <w:rPr>
          <w:rFonts w:ascii="Open Sans" w:hAnsi="Open Sans" w:cs="Open Sans"/>
          <w:b/>
          <w:bCs/>
          <w:color w:val="000000" w:themeColor="text1"/>
          <w:sz w:val="36"/>
          <w:szCs w:val="36"/>
        </w:rPr>
      </w:pPr>
    </w:p>
    <w:p w14:paraId="46E52F5E" w14:textId="77777777" w:rsidR="00534B05" w:rsidRPr="004144B5" w:rsidRDefault="00534B05">
      <w:pPr>
        <w:rPr>
          <w:rFonts w:ascii="Open Sans" w:hAnsi="Open Sans" w:cs="Open Sans"/>
          <w:b/>
          <w:bCs/>
          <w:color w:val="000000" w:themeColor="text1"/>
          <w:sz w:val="36"/>
          <w:szCs w:val="36"/>
        </w:rPr>
      </w:pPr>
    </w:p>
    <w:p w14:paraId="633CD3FB" w14:textId="77777777" w:rsidR="00534B05" w:rsidRPr="004144B5" w:rsidRDefault="00534B05">
      <w:pPr>
        <w:rPr>
          <w:rFonts w:ascii="Open Sans" w:hAnsi="Open Sans" w:cs="Open Sans"/>
          <w:b/>
          <w:bCs/>
          <w:color w:val="000000" w:themeColor="text1"/>
          <w:sz w:val="36"/>
          <w:szCs w:val="36"/>
        </w:rPr>
      </w:pPr>
    </w:p>
    <w:p w14:paraId="3EEDE04B" w14:textId="77777777" w:rsidR="00534B05" w:rsidRPr="004144B5" w:rsidRDefault="00534B05">
      <w:pPr>
        <w:rPr>
          <w:rFonts w:ascii="Open Sans" w:hAnsi="Open Sans" w:cs="Open Sans"/>
          <w:b/>
          <w:bCs/>
          <w:color w:val="000000" w:themeColor="text1"/>
          <w:sz w:val="36"/>
          <w:szCs w:val="36"/>
        </w:rPr>
      </w:pPr>
    </w:p>
    <w:p w14:paraId="6E50C099" w14:textId="15386701" w:rsidR="00026AF1" w:rsidRPr="004144B5" w:rsidRDefault="00026AF1">
      <w:pPr>
        <w:rPr>
          <w:rFonts w:ascii="Open Sans" w:hAnsi="Open Sans" w:cs="Open Sans"/>
          <w:b/>
          <w:bCs/>
          <w:color w:val="000000" w:themeColor="text1"/>
          <w:sz w:val="36"/>
          <w:szCs w:val="36"/>
        </w:rPr>
      </w:pPr>
    </w:p>
    <w:p w14:paraId="1708CF0A" w14:textId="47FB679B" w:rsidR="00A46091" w:rsidRPr="004144B5" w:rsidRDefault="00451775">
      <w:pPr>
        <w:rPr>
          <w:rFonts w:ascii="Open Sans" w:hAnsi="Open Sans" w:cs="Open Sans"/>
          <w:b/>
          <w:bCs/>
          <w:color w:val="000000" w:themeColor="text1"/>
          <w:sz w:val="36"/>
          <w:szCs w:val="36"/>
        </w:rPr>
      </w:pPr>
      <w:r>
        <w:rPr>
          <w:rFonts w:ascii="Open Sans" w:hAnsi="Open Sans" w:cs="Open Sans"/>
          <w:b/>
          <w:bCs/>
          <w:color w:val="000000" w:themeColor="text1"/>
          <w:sz w:val="36"/>
          <w:szCs w:val="36"/>
        </w:rPr>
        <w:br w:type="page"/>
      </w:r>
    </w:p>
    <w:p w14:paraId="23116643" w14:textId="4D812426" w:rsidR="005255D2" w:rsidRPr="00703019" w:rsidRDefault="00703019" w:rsidP="00BE7680">
      <w:pPr>
        <w:pStyle w:val="Titre1"/>
        <w:numPr>
          <w:ilvl w:val="0"/>
          <w:numId w:val="30"/>
        </w:numPr>
      </w:pPr>
      <w:bookmarkStart w:id="3" w:name="_Toc139456371"/>
      <w:r>
        <w:lastRenderedPageBreak/>
        <w:t>Le fichier EPUB</w:t>
      </w:r>
      <w:bookmarkEnd w:id="3"/>
    </w:p>
    <w:p w14:paraId="521F6DED" w14:textId="77777777" w:rsidR="007E1392" w:rsidRPr="004144B5" w:rsidRDefault="007E1392">
      <w:pPr>
        <w:rPr>
          <w:rFonts w:ascii="Open Sans" w:hAnsi="Open Sans" w:cs="Open Sans"/>
          <w:color w:val="000000" w:themeColor="text1"/>
        </w:rPr>
      </w:pPr>
    </w:p>
    <w:p w14:paraId="5BCB6117" w14:textId="327D005D" w:rsidR="007E1392" w:rsidRPr="004144B5" w:rsidRDefault="007E1392" w:rsidP="007E1392">
      <w:pPr>
        <w:spacing w:after="30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b/>
          <w:bCs/>
          <w:color w:val="000000" w:themeColor="text1"/>
          <w:kern w:val="0"/>
          <w:sz w:val="24"/>
          <w:szCs w:val="24"/>
          <w:lang w:eastAsia="fr-FR"/>
          <w14:ligatures w14:val="none"/>
        </w:rPr>
        <w:t>L'EPUB</w:t>
      </w:r>
      <w:r w:rsidRPr="004144B5">
        <w:rPr>
          <w:rFonts w:ascii="Open Sans" w:eastAsia="Times New Roman" w:hAnsi="Open Sans" w:cs="Open Sans"/>
          <w:color w:val="000000" w:themeColor="text1"/>
          <w:kern w:val="0"/>
          <w:sz w:val="24"/>
          <w:szCs w:val="24"/>
          <w:lang w:eastAsia="fr-FR"/>
          <w14:ligatures w14:val="none"/>
        </w:rPr>
        <w:t xml:space="preserve"> est un format de </w:t>
      </w:r>
      <w:r w:rsidRPr="004144B5">
        <w:rPr>
          <w:rFonts w:ascii="Open Sans" w:eastAsia="Times New Roman" w:hAnsi="Open Sans" w:cs="Open Sans"/>
          <w:b/>
          <w:bCs/>
          <w:color w:val="000000" w:themeColor="text1"/>
          <w:kern w:val="0"/>
          <w:sz w:val="24"/>
          <w:szCs w:val="24"/>
          <w:u w:val="single"/>
          <w:lang w:eastAsia="fr-FR"/>
          <w14:ligatures w14:val="none"/>
        </w:rPr>
        <w:t>livre numérique</w:t>
      </w:r>
      <w:r w:rsidRPr="004144B5">
        <w:rPr>
          <w:rFonts w:ascii="Open Sans" w:eastAsia="Times New Roman" w:hAnsi="Open Sans" w:cs="Open Sans"/>
          <w:color w:val="000000" w:themeColor="text1"/>
          <w:kern w:val="0"/>
          <w:sz w:val="24"/>
          <w:szCs w:val="24"/>
          <w:lang w:eastAsia="fr-FR"/>
          <w14:ligatures w14:val="none"/>
        </w:rPr>
        <w:t>. C'est un type de fichier spécialement conçu pour la lecture sur des appareils électroniques tels que les liseuses, les tablettes, les smartphones, ou les ordinateurs.</w:t>
      </w:r>
    </w:p>
    <w:p w14:paraId="7856DE00" w14:textId="0083C309" w:rsidR="007E1392" w:rsidRPr="004144B5" w:rsidRDefault="007E1392" w:rsidP="007E1392">
      <w:pPr>
        <w:spacing w:after="30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color w:val="000000" w:themeColor="text1"/>
          <w:kern w:val="0"/>
          <w:sz w:val="24"/>
          <w:szCs w:val="24"/>
          <w:lang w:eastAsia="fr-FR"/>
          <w14:ligatures w14:val="none"/>
        </w:rPr>
        <w:t xml:space="preserve">L'EPUB permet aux livres numériques de </w:t>
      </w:r>
      <w:r w:rsidRPr="004144B5">
        <w:rPr>
          <w:rFonts w:ascii="Open Sans" w:eastAsia="Times New Roman" w:hAnsi="Open Sans" w:cs="Open Sans"/>
          <w:b/>
          <w:bCs/>
          <w:color w:val="000000" w:themeColor="text1"/>
          <w:kern w:val="0"/>
          <w:sz w:val="24"/>
          <w:szCs w:val="24"/>
          <w:u w:val="single"/>
          <w:lang w:eastAsia="fr-FR"/>
          <w14:ligatures w14:val="none"/>
        </w:rPr>
        <w:t>s'adapter</w:t>
      </w:r>
      <w:r w:rsidRPr="004144B5">
        <w:rPr>
          <w:rFonts w:ascii="Open Sans" w:eastAsia="Times New Roman" w:hAnsi="Open Sans" w:cs="Open Sans"/>
          <w:color w:val="000000" w:themeColor="text1"/>
          <w:kern w:val="0"/>
          <w:sz w:val="24"/>
          <w:szCs w:val="24"/>
          <w:lang w:eastAsia="fr-FR"/>
          <w14:ligatures w14:val="none"/>
        </w:rPr>
        <w:t xml:space="preserve"> à différents écrans et tailles d'appareils, offrant ainsi une expérience de lecture optimisée pour chaque dispositif. Il permet également aux lecteurs de personnaliser la taille du texte, la police, les marges et d'autres aspects de la mise en page pour une lecture plus confortable.</w:t>
      </w:r>
    </w:p>
    <w:p w14:paraId="50790E10" w14:textId="4F1D67A2" w:rsidR="007E1392" w:rsidRPr="004144B5" w:rsidRDefault="007E1392" w:rsidP="007E1392">
      <w:pPr>
        <w:spacing w:after="30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color w:val="000000" w:themeColor="text1"/>
          <w:kern w:val="0"/>
          <w:sz w:val="24"/>
          <w:szCs w:val="24"/>
          <w:lang w:eastAsia="fr-FR"/>
          <w14:ligatures w14:val="none"/>
        </w:rPr>
        <w:t>Il est compatible avec la plupart des appareils et des applications de lecture de livres électroniques, ce qui en fait l'un des formats les plus répandus pour les livres numériques.</w:t>
      </w:r>
    </w:p>
    <w:p w14:paraId="25A0FEDC" w14:textId="391942F9" w:rsidR="007E1392" w:rsidRPr="004144B5" w:rsidRDefault="007E1392" w:rsidP="007E1392">
      <w:pPr>
        <w:spacing w:after="30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color w:val="000000" w:themeColor="text1"/>
          <w:kern w:val="0"/>
          <w:sz w:val="24"/>
          <w:szCs w:val="24"/>
          <w:lang w:eastAsia="fr-FR"/>
          <w14:ligatures w14:val="none"/>
        </w:rPr>
        <w:t>En résumé, l'EPUB est un format de livre numérique qui offre une expérience de lecture optimisée pour les appareils électroniques, permettant aux lecteurs de personnaliser leur expérience de lecture, et largement utilisé dans l'industrie de l'édition pour la distribution de livres numériques.</w:t>
      </w:r>
    </w:p>
    <w:p w14:paraId="01BDF8E1" w14:textId="77777777" w:rsidR="00252623" w:rsidRPr="004144B5" w:rsidRDefault="00252623" w:rsidP="00BE7680">
      <w:pPr>
        <w:pStyle w:val="Titre3"/>
      </w:pPr>
      <w:bookmarkStart w:id="4" w:name="_Toc139456372"/>
      <w:r w:rsidRPr="004144B5">
        <w:t xml:space="preserve">Avantages des formats </w:t>
      </w:r>
      <w:proofErr w:type="spellStart"/>
      <w:r w:rsidRPr="004144B5">
        <w:t>ePub</w:t>
      </w:r>
      <w:bookmarkEnd w:id="4"/>
      <w:proofErr w:type="spellEnd"/>
    </w:p>
    <w:p w14:paraId="70018D7A" w14:textId="77777777" w:rsidR="00252623" w:rsidRPr="004144B5" w:rsidRDefault="00252623" w:rsidP="00252623">
      <w:pPr>
        <w:spacing w:after="30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color w:val="000000" w:themeColor="text1"/>
          <w:kern w:val="0"/>
          <w:sz w:val="24"/>
          <w:szCs w:val="24"/>
          <w:lang w:eastAsia="fr-FR"/>
          <w14:ligatures w14:val="none"/>
        </w:rPr>
        <w:t xml:space="preserve">Si vous voulez une diffusion plus large par différents fournisseurs, choisir </w:t>
      </w:r>
      <w:proofErr w:type="spellStart"/>
      <w:r w:rsidRPr="004144B5">
        <w:rPr>
          <w:rFonts w:ascii="Open Sans" w:eastAsia="Times New Roman" w:hAnsi="Open Sans" w:cs="Open Sans"/>
          <w:color w:val="000000" w:themeColor="text1"/>
          <w:kern w:val="0"/>
          <w:sz w:val="24"/>
          <w:szCs w:val="24"/>
          <w:lang w:eastAsia="fr-FR"/>
          <w14:ligatures w14:val="none"/>
        </w:rPr>
        <w:t>ePub</w:t>
      </w:r>
      <w:proofErr w:type="spellEnd"/>
      <w:r w:rsidRPr="004144B5">
        <w:rPr>
          <w:rFonts w:ascii="Open Sans" w:eastAsia="Times New Roman" w:hAnsi="Open Sans" w:cs="Open Sans"/>
          <w:color w:val="000000" w:themeColor="text1"/>
          <w:kern w:val="0"/>
          <w:sz w:val="24"/>
          <w:szCs w:val="24"/>
          <w:lang w:eastAsia="fr-FR"/>
          <w14:ligatures w14:val="none"/>
        </w:rPr>
        <w:t xml:space="preserve"> s’avère être le meilleur format. C’est un standard ouvert pour les publications numériques qui peuvent être lues par la plupart des e-lecteurs. Les documents </w:t>
      </w:r>
      <w:proofErr w:type="spellStart"/>
      <w:r w:rsidRPr="004144B5">
        <w:rPr>
          <w:rFonts w:ascii="Open Sans" w:eastAsia="Times New Roman" w:hAnsi="Open Sans" w:cs="Open Sans"/>
          <w:color w:val="000000" w:themeColor="text1"/>
          <w:kern w:val="0"/>
          <w:sz w:val="24"/>
          <w:szCs w:val="24"/>
          <w:lang w:eastAsia="fr-FR"/>
          <w14:ligatures w14:val="none"/>
        </w:rPr>
        <w:t>ePub</w:t>
      </w:r>
      <w:proofErr w:type="spellEnd"/>
      <w:r w:rsidRPr="004144B5">
        <w:rPr>
          <w:rFonts w:ascii="Open Sans" w:eastAsia="Times New Roman" w:hAnsi="Open Sans" w:cs="Open Sans"/>
          <w:color w:val="000000" w:themeColor="text1"/>
          <w:kern w:val="0"/>
          <w:sz w:val="24"/>
          <w:szCs w:val="24"/>
          <w:lang w:eastAsia="fr-FR"/>
          <w14:ligatures w14:val="none"/>
        </w:rPr>
        <w:t xml:space="preserve"> peuvent aussi être facilement convertis en fichiers AZW d’Amazon, ce qui rendra vos livres également disponibles sur cette plateforme.</w:t>
      </w:r>
    </w:p>
    <w:p w14:paraId="069D74F1" w14:textId="77777777" w:rsidR="00252623" w:rsidRPr="004144B5" w:rsidRDefault="00252623" w:rsidP="00252623">
      <w:pPr>
        <w:spacing w:after="30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color w:val="000000" w:themeColor="text1"/>
          <w:kern w:val="0"/>
          <w:sz w:val="24"/>
          <w:szCs w:val="24"/>
          <w:lang w:eastAsia="fr-FR"/>
          <w14:ligatures w14:val="none"/>
        </w:rPr>
        <w:t xml:space="preserve">Les ebooks basés sur le format </w:t>
      </w:r>
      <w:proofErr w:type="spellStart"/>
      <w:r w:rsidRPr="004144B5">
        <w:rPr>
          <w:rFonts w:ascii="Open Sans" w:eastAsia="Times New Roman" w:hAnsi="Open Sans" w:cs="Open Sans"/>
          <w:color w:val="000000" w:themeColor="text1"/>
          <w:kern w:val="0"/>
          <w:sz w:val="24"/>
          <w:szCs w:val="24"/>
          <w:lang w:eastAsia="fr-FR"/>
          <w14:ligatures w14:val="none"/>
        </w:rPr>
        <w:t>ePub</w:t>
      </w:r>
      <w:proofErr w:type="spellEnd"/>
      <w:r w:rsidRPr="004144B5">
        <w:rPr>
          <w:rFonts w:ascii="Open Sans" w:eastAsia="Times New Roman" w:hAnsi="Open Sans" w:cs="Open Sans"/>
          <w:color w:val="000000" w:themeColor="text1"/>
          <w:kern w:val="0"/>
          <w:sz w:val="24"/>
          <w:szCs w:val="24"/>
          <w:lang w:eastAsia="fr-FR"/>
          <w14:ligatures w14:val="none"/>
        </w:rPr>
        <w:t xml:space="preserve"> permettent une adaptation dynamique du texte à la taille de l’écran respectif du lecteur. Ils sont donc particulièrement adaptés pour les éditions destinées aux dispositifs portables. En revanche, le texte formaté en PDF sera rendu exactement comme dans le livre imprimé. Dans </w:t>
      </w:r>
      <w:proofErr w:type="spellStart"/>
      <w:r w:rsidRPr="004144B5">
        <w:rPr>
          <w:rFonts w:ascii="Open Sans" w:eastAsia="Times New Roman" w:hAnsi="Open Sans" w:cs="Open Sans"/>
          <w:color w:val="000000" w:themeColor="text1"/>
          <w:kern w:val="0"/>
          <w:sz w:val="24"/>
          <w:szCs w:val="24"/>
          <w:lang w:eastAsia="fr-FR"/>
          <w14:ligatures w14:val="none"/>
        </w:rPr>
        <w:t>Indesign</w:t>
      </w:r>
      <w:proofErr w:type="spellEnd"/>
      <w:r w:rsidRPr="004144B5">
        <w:rPr>
          <w:rFonts w:ascii="Open Sans" w:eastAsia="Times New Roman" w:hAnsi="Open Sans" w:cs="Open Sans"/>
          <w:color w:val="000000" w:themeColor="text1"/>
          <w:kern w:val="0"/>
          <w:sz w:val="24"/>
          <w:szCs w:val="24"/>
          <w:lang w:eastAsia="fr-FR"/>
          <w14:ligatures w14:val="none"/>
        </w:rPr>
        <w:t xml:space="preserve"> les documents au format </w:t>
      </w:r>
      <w:proofErr w:type="spellStart"/>
      <w:r w:rsidRPr="004144B5">
        <w:rPr>
          <w:rFonts w:ascii="Open Sans" w:eastAsia="Times New Roman" w:hAnsi="Open Sans" w:cs="Open Sans"/>
          <w:color w:val="000000" w:themeColor="text1"/>
          <w:kern w:val="0"/>
          <w:sz w:val="24"/>
          <w:szCs w:val="24"/>
          <w:lang w:eastAsia="fr-FR"/>
          <w14:ligatures w14:val="none"/>
        </w:rPr>
        <w:t>ePub</w:t>
      </w:r>
      <w:proofErr w:type="spellEnd"/>
      <w:r w:rsidRPr="004144B5">
        <w:rPr>
          <w:rFonts w:ascii="Open Sans" w:eastAsia="Times New Roman" w:hAnsi="Open Sans" w:cs="Open Sans"/>
          <w:color w:val="000000" w:themeColor="text1"/>
          <w:kern w:val="0"/>
          <w:sz w:val="24"/>
          <w:szCs w:val="24"/>
          <w:lang w:eastAsia="fr-FR"/>
          <w14:ligatures w14:val="none"/>
        </w:rPr>
        <w:t xml:space="preserve"> peuvent être rendus avec la mise en page fixe ou une mise en page redistribuable.</w:t>
      </w:r>
    </w:p>
    <w:p w14:paraId="45D10085" w14:textId="77777777" w:rsidR="00A46091" w:rsidRPr="004144B5" w:rsidRDefault="00A46091" w:rsidP="00252623">
      <w:pPr>
        <w:pStyle w:val="Titre3"/>
        <w:spacing w:before="600" w:beforeAutospacing="0" w:after="300" w:afterAutospacing="0"/>
        <w:rPr>
          <w:rStyle w:val="apple-converted-space"/>
          <w:rFonts w:ascii="Open Sans" w:hAnsi="Open Sans" w:cs="Open Sans"/>
          <w:color w:val="000000" w:themeColor="text1"/>
        </w:rPr>
      </w:pPr>
    </w:p>
    <w:p w14:paraId="238D1248" w14:textId="1D12048F" w:rsidR="007E1392" w:rsidRPr="00BE7680" w:rsidRDefault="00252623" w:rsidP="00BE7680">
      <w:pPr>
        <w:pStyle w:val="Titre3"/>
        <w:rPr>
          <w:rStyle w:val="apple-converted-space"/>
        </w:rPr>
      </w:pPr>
      <w:bookmarkStart w:id="5" w:name="_Toc139456373"/>
      <w:r w:rsidRPr="00BE7680">
        <w:rPr>
          <w:rStyle w:val="apple-converted-space"/>
        </w:rPr>
        <w:t xml:space="preserve">Créer des documents </w:t>
      </w:r>
      <w:proofErr w:type="spellStart"/>
      <w:r w:rsidRPr="00BE7680">
        <w:rPr>
          <w:rStyle w:val="apple-converted-space"/>
        </w:rPr>
        <w:t>ePub</w:t>
      </w:r>
      <w:proofErr w:type="spellEnd"/>
      <w:r w:rsidRPr="00BE7680">
        <w:rPr>
          <w:rStyle w:val="apple-converted-space"/>
        </w:rPr>
        <w:t xml:space="preserve"> dans InDesig</w:t>
      </w:r>
      <w:r w:rsidR="00A46091" w:rsidRPr="00BE7680">
        <w:rPr>
          <w:rStyle w:val="apple-converted-space"/>
        </w:rPr>
        <w:t>n</w:t>
      </w:r>
      <w:bookmarkEnd w:id="5"/>
    </w:p>
    <w:p w14:paraId="6D8500CE" w14:textId="77777777" w:rsidR="007E1392" w:rsidRPr="004144B5" w:rsidRDefault="007E1392" w:rsidP="00252623">
      <w:pPr>
        <w:pStyle w:val="Titre3"/>
        <w:spacing w:before="600" w:beforeAutospacing="0" w:after="300" w:afterAutospacing="0"/>
        <w:rPr>
          <w:rStyle w:val="apple-converted-space"/>
          <w:rFonts w:ascii="Open Sans" w:hAnsi="Open Sans" w:cs="Open Sans"/>
          <w:b w:val="0"/>
          <w:bCs w:val="0"/>
          <w:color w:val="000000" w:themeColor="text1"/>
        </w:rPr>
      </w:pPr>
    </w:p>
    <w:p w14:paraId="6E716BDE" w14:textId="77777777" w:rsidR="007E1392" w:rsidRPr="004144B5" w:rsidRDefault="007E1392" w:rsidP="00BE7680">
      <w:pPr>
        <w:pStyle w:val="Titre3"/>
      </w:pPr>
      <w:bookmarkStart w:id="6" w:name="_Toc139456374"/>
      <w:r w:rsidRPr="004144B5">
        <w:t>INDESIGN</w:t>
      </w:r>
      <w:bookmarkEnd w:id="6"/>
    </w:p>
    <w:p w14:paraId="10441851" w14:textId="77777777" w:rsidR="007E1392" w:rsidRPr="004144B5" w:rsidRDefault="007E1392" w:rsidP="007E1392">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1F6587DC" wp14:editId="1519D1C0">
            <wp:extent cx="993913" cy="969482"/>
            <wp:effectExtent l="0" t="0" r="0" b="2540"/>
            <wp:docPr id="1138622062" name="Image 3" descr="Adobe InDesign - Téléchargement gratuit - 2023 Dernière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dobe InDesign - Téléchargement gratuit - 2023 Dernière versi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5328" cy="980616"/>
                    </a:xfrm>
                    <a:prstGeom prst="rect">
                      <a:avLst/>
                    </a:prstGeom>
                    <a:noFill/>
                    <a:ln>
                      <a:noFill/>
                    </a:ln>
                  </pic:spPr>
                </pic:pic>
              </a:graphicData>
            </a:graphic>
          </wp:inline>
        </w:drawing>
      </w:r>
    </w:p>
    <w:p w14:paraId="63F94FA5" w14:textId="77777777" w:rsidR="007E1392" w:rsidRPr="004144B5" w:rsidRDefault="007E1392" w:rsidP="00252623">
      <w:pPr>
        <w:pStyle w:val="Titre3"/>
        <w:spacing w:before="600" w:beforeAutospacing="0" w:after="300" w:afterAutospacing="0"/>
        <w:rPr>
          <w:rFonts w:ascii="Open Sans" w:hAnsi="Open Sans" w:cs="Open Sans"/>
          <w:b w:val="0"/>
          <w:bCs w:val="0"/>
          <w:color w:val="000000" w:themeColor="text1"/>
        </w:rPr>
      </w:pPr>
    </w:p>
    <w:p w14:paraId="6BA871F8" w14:textId="68869AD2" w:rsidR="00590548" w:rsidRPr="004144B5" w:rsidRDefault="00252623" w:rsidP="00252623">
      <w:pPr>
        <w:pStyle w:val="NormalWeb"/>
        <w:spacing w:before="0" w:beforeAutospacing="0" w:after="300" w:afterAutospacing="0"/>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3BAF94DE" wp14:editId="493532BA">
            <wp:extent cx="1514475" cy="1857375"/>
            <wp:effectExtent l="0" t="0" r="9525" b="9525"/>
            <wp:docPr id="32619025" name="Image 1" descr="Exportdialog-FR">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portdialog-FR">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4475" cy="1857375"/>
                    </a:xfrm>
                    <a:prstGeom prst="rect">
                      <a:avLst/>
                    </a:prstGeom>
                    <a:noFill/>
                    <a:ln>
                      <a:noFill/>
                    </a:ln>
                  </pic:spPr>
                </pic:pic>
              </a:graphicData>
            </a:graphic>
          </wp:inline>
        </w:drawing>
      </w:r>
    </w:p>
    <w:p w14:paraId="1CAED93A" w14:textId="77777777" w:rsidR="00590548" w:rsidRPr="004144B5" w:rsidRDefault="00252623" w:rsidP="00252623">
      <w:pPr>
        <w:pStyle w:val="NormalWeb"/>
        <w:spacing w:before="0" w:beforeAutospacing="0" w:after="300" w:afterAutospacing="0"/>
        <w:rPr>
          <w:rFonts w:ascii="Open Sans" w:hAnsi="Open Sans" w:cs="Open Sans"/>
          <w:color w:val="000000" w:themeColor="text1"/>
        </w:rPr>
      </w:pPr>
      <w:r w:rsidRPr="004144B5">
        <w:rPr>
          <w:rFonts w:ascii="Open Sans" w:hAnsi="Open Sans" w:cs="Open Sans"/>
          <w:color w:val="000000" w:themeColor="text1"/>
        </w:rPr>
        <w:t xml:space="preserve">InDesign offre un moyen très facile pour exporter des documents au format </w:t>
      </w:r>
      <w:proofErr w:type="spellStart"/>
      <w:r w:rsidRPr="004144B5">
        <w:rPr>
          <w:rFonts w:ascii="Open Sans" w:hAnsi="Open Sans" w:cs="Open Sans"/>
          <w:color w:val="000000" w:themeColor="text1"/>
        </w:rPr>
        <w:t>ePub</w:t>
      </w:r>
      <w:proofErr w:type="spellEnd"/>
      <w:r w:rsidRPr="004144B5">
        <w:rPr>
          <w:rFonts w:ascii="Open Sans" w:hAnsi="Open Sans" w:cs="Open Sans"/>
          <w:color w:val="000000" w:themeColor="text1"/>
        </w:rPr>
        <w:t xml:space="preserve"> via la boîte de dialogue Exporter (Fichier / Exporter). </w:t>
      </w:r>
    </w:p>
    <w:p w14:paraId="21E619E7" w14:textId="65973E48" w:rsidR="00590548" w:rsidRPr="004144B5" w:rsidRDefault="00590548" w:rsidP="00252623">
      <w:pPr>
        <w:pStyle w:val="NormalWeb"/>
        <w:spacing w:before="0" w:beforeAutospacing="0" w:after="300" w:afterAutospacing="0"/>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763D4E7B" wp14:editId="46E64E38">
            <wp:extent cx="5796501" cy="4111606"/>
            <wp:effectExtent l="0" t="0" r="0" b="3810"/>
            <wp:docPr id="20370995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99551" name=""/>
                    <pic:cNvPicPr/>
                  </pic:nvPicPr>
                  <pic:blipFill>
                    <a:blip r:embed="rId19"/>
                    <a:stretch>
                      <a:fillRect/>
                    </a:stretch>
                  </pic:blipFill>
                  <pic:spPr>
                    <a:xfrm>
                      <a:off x="0" y="0"/>
                      <a:ext cx="5817245" cy="4126320"/>
                    </a:xfrm>
                    <a:prstGeom prst="rect">
                      <a:avLst/>
                    </a:prstGeom>
                  </pic:spPr>
                </pic:pic>
              </a:graphicData>
            </a:graphic>
          </wp:inline>
        </w:drawing>
      </w:r>
    </w:p>
    <w:p w14:paraId="513FEA80" w14:textId="1C140E03" w:rsidR="00590548" w:rsidRPr="004144B5" w:rsidRDefault="00590548" w:rsidP="00252623">
      <w:pPr>
        <w:pStyle w:val="NormalWeb"/>
        <w:spacing w:before="0" w:beforeAutospacing="0" w:after="300" w:afterAutospacing="0"/>
        <w:rPr>
          <w:rFonts w:ascii="Open Sans" w:hAnsi="Open Sans" w:cs="Open Sans"/>
          <w:color w:val="000000" w:themeColor="text1"/>
        </w:rPr>
      </w:pPr>
      <w:r w:rsidRPr="004144B5">
        <w:rPr>
          <w:rFonts w:ascii="Open Sans" w:hAnsi="Open Sans" w:cs="Open Sans"/>
          <w:color w:val="000000" w:themeColor="text1"/>
        </w:rPr>
        <w:t xml:space="preserve">Il vous sera même offert de choisir entre deux variantes : </w:t>
      </w:r>
      <w:proofErr w:type="spellStart"/>
      <w:r w:rsidRPr="004144B5">
        <w:rPr>
          <w:rFonts w:ascii="Open Sans" w:hAnsi="Open Sans" w:cs="Open Sans"/>
          <w:color w:val="000000" w:themeColor="text1"/>
        </w:rPr>
        <w:t>ePub</w:t>
      </w:r>
      <w:proofErr w:type="spellEnd"/>
      <w:r w:rsidRPr="004144B5">
        <w:rPr>
          <w:rFonts w:ascii="Open Sans" w:hAnsi="Open Sans" w:cs="Open Sans"/>
          <w:color w:val="000000" w:themeColor="text1"/>
        </w:rPr>
        <w:t xml:space="preserve"> (mise en page fixe) et </w:t>
      </w:r>
      <w:proofErr w:type="spellStart"/>
      <w:r w:rsidRPr="004144B5">
        <w:rPr>
          <w:rFonts w:ascii="Open Sans" w:hAnsi="Open Sans" w:cs="Open Sans"/>
          <w:color w:val="000000" w:themeColor="text1"/>
        </w:rPr>
        <w:t>ePub</w:t>
      </w:r>
      <w:proofErr w:type="spellEnd"/>
      <w:r w:rsidRPr="004144B5">
        <w:rPr>
          <w:rFonts w:ascii="Open Sans" w:hAnsi="Open Sans" w:cs="Open Sans"/>
          <w:color w:val="000000" w:themeColor="text1"/>
        </w:rPr>
        <w:t xml:space="preserve"> (redistribuable).</w:t>
      </w:r>
    </w:p>
    <w:p w14:paraId="5669C74C" w14:textId="7FFE5072" w:rsidR="00590548" w:rsidRPr="004144B5" w:rsidRDefault="00590548" w:rsidP="00252623">
      <w:pPr>
        <w:pStyle w:val="NormalWeb"/>
        <w:spacing w:before="0" w:beforeAutospacing="0" w:after="300" w:afterAutospacing="0"/>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5A612EC2" wp14:editId="5D4BA05E">
            <wp:extent cx="4706007" cy="7592485"/>
            <wp:effectExtent l="0" t="0" r="0" b="8890"/>
            <wp:docPr id="2002421021"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421021" name="Image 1" descr="Une image contenant texte&#10;&#10;Description générée automatiquement"/>
                    <pic:cNvPicPr/>
                  </pic:nvPicPr>
                  <pic:blipFill>
                    <a:blip r:embed="rId20"/>
                    <a:stretch>
                      <a:fillRect/>
                    </a:stretch>
                  </pic:blipFill>
                  <pic:spPr>
                    <a:xfrm>
                      <a:off x="0" y="0"/>
                      <a:ext cx="4706007" cy="7592485"/>
                    </a:xfrm>
                    <a:prstGeom prst="rect">
                      <a:avLst/>
                    </a:prstGeom>
                  </pic:spPr>
                </pic:pic>
              </a:graphicData>
            </a:graphic>
          </wp:inline>
        </w:drawing>
      </w:r>
    </w:p>
    <w:p w14:paraId="1BDD148D" w14:textId="7CCBDA02" w:rsidR="00590548" w:rsidRPr="004144B5" w:rsidRDefault="00590548" w:rsidP="00252623">
      <w:pPr>
        <w:pStyle w:val="NormalWeb"/>
        <w:spacing w:before="0" w:beforeAutospacing="0" w:after="300" w:afterAutospacing="0"/>
        <w:rPr>
          <w:rFonts w:ascii="Open Sans" w:hAnsi="Open Sans" w:cs="Open Sans"/>
          <w:color w:val="000000" w:themeColor="text1"/>
        </w:rPr>
      </w:pPr>
    </w:p>
    <w:p w14:paraId="5BC14852" w14:textId="77777777" w:rsidR="00252623" w:rsidRPr="00BE7680" w:rsidRDefault="00252623" w:rsidP="00BE7680">
      <w:pPr>
        <w:pStyle w:val="Titre3"/>
      </w:pPr>
      <w:bookmarkStart w:id="7" w:name="_Toc139456375"/>
      <w:r w:rsidRPr="00BE7680">
        <w:t xml:space="preserve">Format </w:t>
      </w:r>
      <w:proofErr w:type="spellStart"/>
      <w:r w:rsidRPr="00BE7680">
        <w:t>ePub</w:t>
      </w:r>
      <w:proofErr w:type="spellEnd"/>
      <w:r w:rsidRPr="00BE7680">
        <w:t xml:space="preserve"> redistribuable vs. mise en page fixe</w:t>
      </w:r>
      <w:bookmarkEnd w:id="7"/>
    </w:p>
    <w:p w14:paraId="210066AE" w14:textId="77777777" w:rsidR="00252623" w:rsidRPr="00CB381C" w:rsidRDefault="00252623" w:rsidP="00252623">
      <w:pPr>
        <w:pStyle w:val="p1"/>
        <w:spacing w:before="0" w:beforeAutospacing="0" w:after="300" w:afterAutospacing="0"/>
        <w:rPr>
          <w:rFonts w:ascii="Open Sans" w:hAnsi="Open Sans" w:cs="Open Sans"/>
          <w:color w:val="000000" w:themeColor="text1"/>
          <w:u w:val="single"/>
        </w:rPr>
      </w:pPr>
      <w:r w:rsidRPr="00CB381C">
        <w:rPr>
          <w:rStyle w:val="lev"/>
          <w:rFonts w:ascii="Open Sans" w:hAnsi="Open Sans" w:cs="Open Sans"/>
          <w:color w:val="000000" w:themeColor="text1"/>
          <w:u w:val="single"/>
        </w:rPr>
        <w:t xml:space="preserve">Documents </w:t>
      </w:r>
      <w:proofErr w:type="spellStart"/>
      <w:r w:rsidRPr="00CB381C">
        <w:rPr>
          <w:rStyle w:val="lev"/>
          <w:rFonts w:ascii="Open Sans" w:hAnsi="Open Sans" w:cs="Open Sans"/>
          <w:color w:val="000000" w:themeColor="text1"/>
          <w:u w:val="single"/>
        </w:rPr>
        <w:t>ePub</w:t>
      </w:r>
      <w:proofErr w:type="spellEnd"/>
      <w:r w:rsidRPr="00CB381C">
        <w:rPr>
          <w:rStyle w:val="lev"/>
          <w:rFonts w:ascii="Open Sans" w:hAnsi="Open Sans" w:cs="Open Sans"/>
          <w:color w:val="000000" w:themeColor="text1"/>
          <w:u w:val="single"/>
        </w:rPr>
        <w:t xml:space="preserve"> redistribuables</w:t>
      </w:r>
    </w:p>
    <w:p w14:paraId="276FE27A" w14:textId="29BE3FAB" w:rsidR="00252623" w:rsidRPr="004144B5" w:rsidRDefault="00906DE7" w:rsidP="00252623">
      <w:pPr>
        <w:pStyle w:val="p1"/>
        <w:spacing w:before="0" w:beforeAutospacing="0" w:after="300" w:afterAutospacing="0"/>
        <w:rPr>
          <w:rFonts w:ascii="Open Sans" w:hAnsi="Open Sans" w:cs="Open Sans"/>
          <w:color w:val="000000" w:themeColor="text1"/>
        </w:rPr>
      </w:pPr>
      <w:r w:rsidRPr="004144B5">
        <w:rPr>
          <w:rFonts w:ascii="Open Sans" w:hAnsi="Open Sans" w:cs="Open Sans"/>
          <w:color w:val="000000" w:themeColor="text1"/>
        </w:rPr>
        <w:lastRenderedPageBreak/>
        <w:t>L</w:t>
      </w:r>
      <w:r w:rsidR="00252623" w:rsidRPr="004144B5">
        <w:rPr>
          <w:rFonts w:ascii="Open Sans" w:hAnsi="Open Sans" w:cs="Open Sans"/>
          <w:color w:val="000000" w:themeColor="text1"/>
        </w:rPr>
        <w:t xml:space="preserve">e flux du texte s’adapte à l’orientation de l’appareil de poche. Selon la lecture en mode portrait ou paysage, le texte modifie son comportement pour remplir de façon optimale l’espace. Dans les documents </w:t>
      </w:r>
      <w:proofErr w:type="spellStart"/>
      <w:r w:rsidR="00252623" w:rsidRPr="004144B5">
        <w:rPr>
          <w:rFonts w:ascii="Open Sans" w:hAnsi="Open Sans" w:cs="Open Sans"/>
          <w:color w:val="000000" w:themeColor="text1"/>
        </w:rPr>
        <w:t>ePub</w:t>
      </w:r>
      <w:proofErr w:type="spellEnd"/>
      <w:r w:rsidR="00252623" w:rsidRPr="004144B5">
        <w:rPr>
          <w:rFonts w:ascii="Open Sans" w:hAnsi="Open Sans" w:cs="Open Sans"/>
          <w:color w:val="000000" w:themeColor="text1"/>
        </w:rPr>
        <w:t xml:space="preserve"> redistribuables, la taille et la police des caractères peuvent être également modifiées.</w:t>
      </w:r>
    </w:p>
    <w:p w14:paraId="0A501DD1" w14:textId="1BC8AE1A" w:rsidR="00252623" w:rsidRPr="004144B5" w:rsidRDefault="00252623" w:rsidP="00252623">
      <w:pPr>
        <w:pStyle w:val="NormalWeb"/>
        <w:spacing w:before="0" w:beforeAutospacing="0" w:after="300" w:afterAutospacing="0"/>
        <w:rPr>
          <w:rFonts w:ascii="Open Sans" w:hAnsi="Open Sans" w:cs="Open Sans"/>
          <w:color w:val="000000" w:themeColor="text1"/>
        </w:rPr>
      </w:pPr>
      <w:r w:rsidRPr="004144B5">
        <w:rPr>
          <w:rFonts w:ascii="Open Sans" w:hAnsi="Open Sans" w:cs="Open Sans"/>
          <w:color w:val="000000" w:themeColor="text1"/>
        </w:rPr>
        <w:t xml:space="preserve">Ce format dynamique se prête à des publications de texte-lourd. </w:t>
      </w:r>
      <w:r w:rsidRPr="004144B5">
        <w:rPr>
          <w:rFonts w:ascii="Open Sans" w:hAnsi="Open Sans" w:cs="Open Sans"/>
          <w:b/>
          <w:bCs/>
          <w:color w:val="000000" w:themeColor="text1"/>
        </w:rPr>
        <w:t>Les publications dans lesquelles les images sont prédominantes comme livres pour enfants, livres de cuisine ou des catalogues d’exposition perdraient la relation texte-image</w:t>
      </w:r>
      <w:r w:rsidR="00906DE7" w:rsidRPr="004144B5">
        <w:rPr>
          <w:rFonts w:ascii="Open Sans" w:hAnsi="Open Sans" w:cs="Open Sans"/>
          <w:color w:val="000000" w:themeColor="text1"/>
        </w:rPr>
        <w:t>.</w:t>
      </w:r>
    </w:p>
    <w:p w14:paraId="195E9BF0" w14:textId="77777777" w:rsidR="00252623" w:rsidRPr="00CB381C" w:rsidRDefault="00252623" w:rsidP="00252623">
      <w:pPr>
        <w:pStyle w:val="p1"/>
        <w:spacing w:before="0" w:beforeAutospacing="0" w:after="300" w:afterAutospacing="0"/>
        <w:rPr>
          <w:rFonts w:ascii="Open Sans" w:hAnsi="Open Sans" w:cs="Open Sans"/>
          <w:color w:val="000000" w:themeColor="text1"/>
          <w:u w:val="single"/>
        </w:rPr>
      </w:pPr>
      <w:r w:rsidRPr="00CB381C">
        <w:rPr>
          <w:rStyle w:val="lev"/>
          <w:rFonts w:ascii="Open Sans" w:hAnsi="Open Sans" w:cs="Open Sans"/>
          <w:color w:val="000000" w:themeColor="text1"/>
          <w:u w:val="single"/>
        </w:rPr>
        <w:t xml:space="preserve">Documents </w:t>
      </w:r>
      <w:proofErr w:type="spellStart"/>
      <w:r w:rsidRPr="00CB381C">
        <w:rPr>
          <w:rStyle w:val="lev"/>
          <w:rFonts w:ascii="Open Sans" w:hAnsi="Open Sans" w:cs="Open Sans"/>
          <w:color w:val="000000" w:themeColor="text1"/>
          <w:u w:val="single"/>
        </w:rPr>
        <w:t>ePub</w:t>
      </w:r>
      <w:proofErr w:type="spellEnd"/>
      <w:r w:rsidRPr="00CB381C">
        <w:rPr>
          <w:rStyle w:val="lev"/>
          <w:rFonts w:ascii="Open Sans" w:hAnsi="Open Sans" w:cs="Open Sans"/>
          <w:color w:val="000000" w:themeColor="text1"/>
          <w:u w:val="single"/>
        </w:rPr>
        <w:t xml:space="preserve"> avec mise en page fixe</w:t>
      </w:r>
    </w:p>
    <w:p w14:paraId="39124CE3" w14:textId="77777777" w:rsidR="00906DE7" w:rsidRPr="004144B5" w:rsidRDefault="00906DE7" w:rsidP="00252623">
      <w:pPr>
        <w:pStyle w:val="NormalWeb"/>
        <w:spacing w:before="0" w:beforeAutospacing="0" w:after="300" w:afterAutospacing="0"/>
        <w:rPr>
          <w:rFonts w:ascii="Open Sans" w:hAnsi="Open Sans" w:cs="Open Sans"/>
          <w:color w:val="000000" w:themeColor="text1"/>
        </w:rPr>
      </w:pPr>
      <w:r w:rsidRPr="004144B5">
        <w:rPr>
          <w:rFonts w:ascii="Open Sans" w:hAnsi="Open Sans" w:cs="Open Sans"/>
          <w:color w:val="000000" w:themeColor="text1"/>
        </w:rPr>
        <w:t>L</w:t>
      </w:r>
      <w:r w:rsidR="00252623" w:rsidRPr="004144B5">
        <w:rPr>
          <w:rFonts w:ascii="Open Sans" w:hAnsi="Open Sans" w:cs="Open Sans"/>
          <w:color w:val="000000" w:themeColor="text1"/>
        </w:rPr>
        <w:t xml:space="preserve">e format </w:t>
      </w:r>
      <w:proofErr w:type="spellStart"/>
      <w:r w:rsidR="00252623" w:rsidRPr="004144B5">
        <w:rPr>
          <w:rFonts w:ascii="Open Sans" w:hAnsi="Open Sans" w:cs="Open Sans"/>
          <w:color w:val="000000" w:themeColor="text1"/>
        </w:rPr>
        <w:t>ePub</w:t>
      </w:r>
      <w:proofErr w:type="spellEnd"/>
      <w:r w:rsidR="00252623" w:rsidRPr="004144B5">
        <w:rPr>
          <w:rFonts w:ascii="Open Sans" w:hAnsi="Open Sans" w:cs="Open Sans"/>
          <w:color w:val="000000" w:themeColor="text1"/>
        </w:rPr>
        <w:t xml:space="preserve"> 3 </w:t>
      </w:r>
      <w:r w:rsidRPr="004144B5">
        <w:rPr>
          <w:rFonts w:ascii="Open Sans" w:hAnsi="Open Sans" w:cs="Open Sans"/>
          <w:color w:val="000000" w:themeColor="text1"/>
        </w:rPr>
        <w:t xml:space="preserve">permet de conserver </w:t>
      </w:r>
      <w:r w:rsidR="00252623" w:rsidRPr="004144B5">
        <w:rPr>
          <w:rFonts w:ascii="Open Sans" w:hAnsi="Open Sans" w:cs="Open Sans"/>
          <w:color w:val="000000" w:themeColor="text1"/>
        </w:rPr>
        <w:t xml:space="preserve">une mise en page fixe. Ainsi, un manque a été comblé, ce qui a été particulièrement apprécié par les éditeurs des livres graphiquement exigeants, parce que contrairement au format </w:t>
      </w:r>
      <w:proofErr w:type="spellStart"/>
      <w:r w:rsidR="00252623" w:rsidRPr="004144B5">
        <w:rPr>
          <w:rFonts w:ascii="Open Sans" w:hAnsi="Open Sans" w:cs="Open Sans"/>
          <w:color w:val="000000" w:themeColor="text1"/>
        </w:rPr>
        <w:t>ePub</w:t>
      </w:r>
      <w:proofErr w:type="spellEnd"/>
      <w:r w:rsidR="00252623" w:rsidRPr="004144B5">
        <w:rPr>
          <w:rFonts w:ascii="Open Sans" w:hAnsi="Open Sans" w:cs="Open Sans"/>
          <w:color w:val="000000" w:themeColor="text1"/>
        </w:rPr>
        <w:t xml:space="preserve"> avec la mise en page redistribuable, les graphiques et les images restent à l’endroit exact où ils ont été placés par le créateur. </w:t>
      </w:r>
    </w:p>
    <w:p w14:paraId="2141D857" w14:textId="71D84217" w:rsidR="00252623" w:rsidRPr="004144B5" w:rsidRDefault="00252623" w:rsidP="00252623">
      <w:pPr>
        <w:pStyle w:val="NormalWeb"/>
        <w:spacing w:before="0" w:beforeAutospacing="0" w:after="300" w:afterAutospacing="0"/>
        <w:rPr>
          <w:rFonts w:ascii="Open Sans" w:hAnsi="Open Sans" w:cs="Open Sans"/>
          <w:color w:val="000000" w:themeColor="text1"/>
        </w:rPr>
      </w:pPr>
      <w:r w:rsidRPr="004144B5">
        <w:rPr>
          <w:rFonts w:ascii="Open Sans" w:hAnsi="Open Sans" w:cs="Open Sans"/>
          <w:color w:val="000000" w:themeColor="text1"/>
        </w:rPr>
        <w:t xml:space="preserve">Les documents </w:t>
      </w:r>
      <w:proofErr w:type="spellStart"/>
      <w:r w:rsidRPr="004144B5">
        <w:rPr>
          <w:rFonts w:ascii="Open Sans" w:hAnsi="Open Sans" w:cs="Open Sans"/>
          <w:color w:val="000000" w:themeColor="text1"/>
        </w:rPr>
        <w:t>ePub</w:t>
      </w:r>
      <w:proofErr w:type="spellEnd"/>
      <w:r w:rsidRPr="004144B5">
        <w:rPr>
          <w:rFonts w:ascii="Open Sans" w:hAnsi="Open Sans" w:cs="Open Sans"/>
          <w:color w:val="000000" w:themeColor="text1"/>
        </w:rPr>
        <w:t xml:space="preserve">, avec une mise en page fixe, combinent les avantages des formats </w:t>
      </w:r>
      <w:proofErr w:type="spellStart"/>
      <w:r w:rsidRPr="004144B5">
        <w:rPr>
          <w:rFonts w:ascii="Open Sans" w:hAnsi="Open Sans" w:cs="Open Sans"/>
          <w:color w:val="000000" w:themeColor="text1"/>
        </w:rPr>
        <w:t>ePub</w:t>
      </w:r>
      <w:proofErr w:type="spellEnd"/>
      <w:r w:rsidRPr="004144B5">
        <w:rPr>
          <w:rFonts w:ascii="Open Sans" w:hAnsi="Open Sans" w:cs="Open Sans"/>
          <w:color w:val="000000" w:themeColor="text1"/>
        </w:rPr>
        <w:t xml:space="preserve"> et s’adapte à la taille de l’écran de chaque lecteur d’e-book automatiquement.</w:t>
      </w:r>
    </w:p>
    <w:p w14:paraId="4D44A9F4" w14:textId="2DA1EEBD" w:rsidR="00252623" w:rsidRDefault="00252623" w:rsidP="00252623">
      <w:pPr>
        <w:pStyle w:val="NormalWeb"/>
        <w:spacing w:before="0" w:beforeAutospacing="0" w:after="300" w:afterAutospacing="0"/>
        <w:rPr>
          <w:rFonts w:ascii="Open Sans" w:hAnsi="Open Sans" w:cs="Open Sans"/>
          <w:color w:val="000000" w:themeColor="text1"/>
        </w:rPr>
      </w:pPr>
    </w:p>
    <w:p w14:paraId="1E988032" w14:textId="77777777" w:rsidR="00A93A57" w:rsidRDefault="00A93A57" w:rsidP="00252623">
      <w:pPr>
        <w:pStyle w:val="NormalWeb"/>
        <w:spacing w:before="0" w:beforeAutospacing="0" w:after="300" w:afterAutospacing="0"/>
        <w:rPr>
          <w:rFonts w:ascii="Open Sans" w:hAnsi="Open Sans" w:cs="Open Sans"/>
          <w:color w:val="000000" w:themeColor="text1"/>
        </w:rPr>
      </w:pPr>
    </w:p>
    <w:p w14:paraId="10BDC70F" w14:textId="77777777" w:rsidR="00A93A57" w:rsidRDefault="00A93A57" w:rsidP="00252623">
      <w:pPr>
        <w:pStyle w:val="NormalWeb"/>
        <w:spacing w:before="0" w:beforeAutospacing="0" w:after="300" w:afterAutospacing="0"/>
        <w:rPr>
          <w:rFonts w:ascii="Open Sans" w:hAnsi="Open Sans" w:cs="Open Sans"/>
          <w:color w:val="000000" w:themeColor="text1"/>
        </w:rPr>
      </w:pPr>
    </w:p>
    <w:p w14:paraId="62177787" w14:textId="77777777" w:rsidR="00A93A57" w:rsidRDefault="00A93A57" w:rsidP="00252623">
      <w:pPr>
        <w:pStyle w:val="NormalWeb"/>
        <w:spacing w:before="0" w:beforeAutospacing="0" w:after="300" w:afterAutospacing="0"/>
        <w:rPr>
          <w:rFonts w:ascii="Open Sans" w:hAnsi="Open Sans" w:cs="Open Sans"/>
          <w:color w:val="000000" w:themeColor="text1"/>
        </w:rPr>
      </w:pPr>
    </w:p>
    <w:p w14:paraId="7F4A2495" w14:textId="77777777" w:rsidR="00A93A57" w:rsidRDefault="00A93A57" w:rsidP="00252623">
      <w:pPr>
        <w:pStyle w:val="NormalWeb"/>
        <w:spacing w:before="0" w:beforeAutospacing="0" w:after="300" w:afterAutospacing="0"/>
        <w:rPr>
          <w:rFonts w:ascii="Open Sans" w:hAnsi="Open Sans" w:cs="Open Sans"/>
          <w:color w:val="000000" w:themeColor="text1"/>
        </w:rPr>
      </w:pPr>
    </w:p>
    <w:p w14:paraId="3C45F840" w14:textId="77777777" w:rsidR="00A93A57" w:rsidRDefault="00A93A57" w:rsidP="00252623">
      <w:pPr>
        <w:pStyle w:val="NormalWeb"/>
        <w:spacing w:before="0" w:beforeAutospacing="0" w:after="300" w:afterAutospacing="0"/>
        <w:rPr>
          <w:rFonts w:ascii="Open Sans" w:hAnsi="Open Sans" w:cs="Open Sans"/>
          <w:color w:val="000000" w:themeColor="text1"/>
        </w:rPr>
      </w:pPr>
    </w:p>
    <w:p w14:paraId="4A97A26E" w14:textId="77777777" w:rsidR="00A93A57" w:rsidRDefault="00A93A57" w:rsidP="00252623">
      <w:pPr>
        <w:pStyle w:val="NormalWeb"/>
        <w:spacing w:before="0" w:beforeAutospacing="0" w:after="300" w:afterAutospacing="0"/>
        <w:rPr>
          <w:rFonts w:ascii="Open Sans" w:hAnsi="Open Sans" w:cs="Open Sans"/>
          <w:color w:val="000000" w:themeColor="text1"/>
        </w:rPr>
      </w:pPr>
    </w:p>
    <w:p w14:paraId="3407DB64" w14:textId="77777777" w:rsidR="00A93A57" w:rsidRDefault="00A93A57" w:rsidP="00252623">
      <w:pPr>
        <w:pStyle w:val="NormalWeb"/>
        <w:spacing w:before="0" w:beforeAutospacing="0" w:after="300" w:afterAutospacing="0"/>
        <w:rPr>
          <w:rFonts w:ascii="Open Sans" w:hAnsi="Open Sans" w:cs="Open Sans"/>
          <w:color w:val="000000" w:themeColor="text1"/>
        </w:rPr>
      </w:pPr>
    </w:p>
    <w:p w14:paraId="21861787" w14:textId="77777777" w:rsidR="00A93A57" w:rsidRDefault="00A93A57" w:rsidP="00252623">
      <w:pPr>
        <w:pStyle w:val="NormalWeb"/>
        <w:spacing w:before="0" w:beforeAutospacing="0" w:after="300" w:afterAutospacing="0"/>
        <w:rPr>
          <w:rFonts w:ascii="Open Sans" w:hAnsi="Open Sans" w:cs="Open Sans"/>
          <w:color w:val="000000" w:themeColor="text1"/>
        </w:rPr>
      </w:pPr>
    </w:p>
    <w:p w14:paraId="578DF85F" w14:textId="12C28F43" w:rsidR="00451775" w:rsidRDefault="00451775">
      <w:pPr>
        <w:rPr>
          <w:rFonts w:ascii="Open Sans" w:eastAsia="Times New Roman" w:hAnsi="Open Sans" w:cs="Open Sans"/>
          <w:color w:val="000000" w:themeColor="text1"/>
          <w:kern w:val="0"/>
          <w:sz w:val="24"/>
          <w:szCs w:val="24"/>
          <w:lang w:eastAsia="fr-FR"/>
          <w14:ligatures w14:val="none"/>
        </w:rPr>
      </w:pPr>
      <w:r>
        <w:rPr>
          <w:rFonts w:ascii="Open Sans" w:hAnsi="Open Sans" w:cs="Open Sans"/>
          <w:color w:val="000000" w:themeColor="text1"/>
        </w:rPr>
        <w:br w:type="page"/>
      </w:r>
    </w:p>
    <w:p w14:paraId="4CFEAAAC" w14:textId="77777777" w:rsidR="00A93A57" w:rsidRPr="004144B5" w:rsidRDefault="00A93A57" w:rsidP="00252623">
      <w:pPr>
        <w:pStyle w:val="NormalWeb"/>
        <w:spacing w:before="0" w:beforeAutospacing="0" w:after="300" w:afterAutospacing="0"/>
        <w:rPr>
          <w:rFonts w:ascii="Open Sans" w:hAnsi="Open Sans" w:cs="Open Sans"/>
          <w:color w:val="000000" w:themeColor="text1"/>
        </w:rPr>
      </w:pPr>
    </w:p>
    <w:p w14:paraId="169708C8" w14:textId="33F32E8D" w:rsidR="008C4FEB" w:rsidRDefault="008C4FEB" w:rsidP="00BE7680">
      <w:pPr>
        <w:pStyle w:val="Titre1"/>
        <w:numPr>
          <w:ilvl w:val="0"/>
          <w:numId w:val="30"/>
        </w:numPr>
      </w:pPr>
      <w:bookmarkStart w:id="8" w:name="_Toc139456376"/>
      <w:r>
        <w:t>Transformer un PDF en EPUB</w:t>
      </w:r>
      <w:bookmarkEnd w:id="8"/>
    </w:p>
    <w:p w14:paraId="195E00F7" w14:textId="77777777" w:rsidR="008C4FEB" w:rsidRDefault="008C4FEB" w:rsidP="008C4FEB">
      <w:pPr>
        <w:rPr>
          <w:rFonts w:ascii="Open Sans" w:hAnsi="Open Sans" w:cs="Open Sans"/>
          <w:b/>
          <w:bCs/>
          <w:color w:val="000000" w:themeColor="text1"/>
          <w:sz w:val="36"/>
          <w:szCs w:val="36"/>
        </w:rPr>
      </w:pPr>
    </w:p>
    <w:p w14:paraId="14CD9880" w14:textId="77777777" w:rsidR="00400E6F" w:rsidRPr="004144B5" w:rsidRDefault="00400E6F" w:rsidP="00400E6F">
      <w:pPr>
        <w:rPr>
          <w:rFonts w:ascii="Open Sans" w:hAnsi="Open Sans" w:cs="Open Sans"/>
          <w:color w:val="000000" w:themeColor="text1"/>
        </w:rPr>
      </w:pPr>
      <w:r w:rsidRPr="004144B5">
        <w:rPr>
          <w:rFonts w:ascii="Open Sans" w:hAnsi="Open Sans" w:cs="Open Sans"/>
          <w:b/>
          <w:bCs/>
          <w:color w:val="000000" w:themeColor="text1"/>
          <w:u w:val="single"/>
        </w:rPr>
        <w:t>Si l’epub n’est pas disposé correctement</w:t>
      </w:r>
      <w:r w:rsidRPr="004144B5">
        <w:rPr>
          <w:rFonts w:ascii="Open Sans" w:hAnsi="Open Sans" w:cs="Open Sans"/>
          <w:color w:val="000000" w:themeColor="text1"/>
        </w:rPr>
        <w:t xml:space="preserve"> (page à l’envers, texte décalé..</w:t>
      </w:r>
      <w:proofErr w:type="spellStart"/>
      <w:r w:rsidRPr="004144B5">
        <w:rPr>
          <w:rFonts w:ascii="Open Sans" w:hAnsi="Open Sans" w:cs="Open Sans"/>
          <w:color w:val="000000" w:themeColor="text1"/>
        </w:rPr>
        <w:t>etc</w:t>
      </w:r>
      <w:proofErr w:type="spellEnd"/>
      <w:r w:rsidRPr="004144B5">
        <w:rPr>
          <w:rFonts w:ascii="Open Sans" w:hAnsi="Open Sans" w:cs="Open Sans"/>
          <w:color w:val="000000" w:themeColor="text1"/>
        </w:rPr>
        <w:t xml:space="preserve">) voici une autre méthode. </w:t>
      </w:r>
      <w:r w:rsidRPr="004144B5">
        <w:rPr>
          <w:rFonts w:ascii="Open Sans" w:hAnsi="Open Sans" w:cs="Open Sans"/>
          <w:b/>
          <w:bCs/>
          <w:color w:val="000000" w:themeColor="text1"/>
          <w:u w:val="single"/>
        </w:rPr>
        <w:t>Attention</w:t>
      </w:r>
      <w:r w:rsidRPr="004144B5">
        <w:rPr>
          <w:rFonts w:ascii="Open Sans" w:hAnsi="Open Sans" w:cs="Open Sans"/>
          <w:color w:val="000000" w:themeColor="text1"/>
        </w:rPr>
        <w:t xml:space="preserve"> cependant, cette méthode fige le texte qui sera considéré comme une image. </w:t>
      </w:r>
    </w:p>
    <w:p w14:paraId="2E6016FB" w14:textId="77777777" w:rsidR="00400E6F" w:rsidRPr="004144B5" w:rsidRDefault="00400E6F" w:rsidP="00400E6F">
      <w:pPr>
        <w:rPr>
          <w:rFonts w:ascii="Open Sans" w:hAnsi="Open Sans" w:cs="Open Sans"/>
          <w:b/>
          <w:bCs/>
          <w:color w:val="000000" w:themeColor="text1"/>
          <w:sz w:val="40"/>
          <w:szCs w:val="40"/>
        </w:rPr>
      </w:pPr>
    </w:p>
    <w:p w14:paraId="375E62AB" w14:textId="74162A0E" w:rsidR="00400E6F" w:rsidRPr="00703019" w:rsidRDefault="00400E6F" w:rsidP="00BE7680">
      <w:pPr>
        <w:pStyle w:val="Titre3"/>
      </w:pPr>
      <w:bookmarkStart w:id="9" w:name="_Toc139456377"/>
      <w:r w:rsidRPr="00703019">
        <w:t>PHOTOSHOP</w:t>
      </w:r>
      <w:bookmarkEnd w:id="9"/>
    </w:p>
    <w:p w14:paraId="3AFBF889" w14:textId="77777777" w:rsidR="00400E6F" w:rsidRPr="004144B5" w:rsidRDefault="00400E6F" w:rsidP="00400E6F">
      <w:pPr>
        <w:rPr>
          <w:rFonts w:ascii="Open Sans" w:hAnsi="Open Sans" w:cs="Open Sans"/>
          <w:color w:val="000000" w:themeColor="text1"/>
        </w:rPr>
      </w:pPr>
      <w:r w:rsidRPr="004144B5">
        <w:rPr>
          <w:rFonts w:ascii="Open Sans" w:hAnsi="Open Sans" w:cs="Open Sans"/>
          <w:color w:val="000000" w:themeColor="text1"/>
        </w:rPr>
        <w:t xml:space="preserve">Ouvrir le </w:t>
      </w:r>
      <w:proofErr w:type="spellStart"/>
      <w:r w:rsidRPr="004144B5">
        <w:rPr>
          <w:rFonts w:ascii="Open Sans" w:hAnsi="Open Sans" w:cs="Open Sans"/>
          <w:color w:val="000000" w:themeColor="text1"/>
        </w:rPr>
        <w:t>pdf</w:t>
      </w:r>
      <w:proofErr w:type="spellEnd"/>
      <w:r w:rsidRPr="004144B5">
        <w:rPr>
          <w:rFonts w:ascii="Open Sans" w:hAnsi="Open Sans" w:cs="Open Sans"/>
          <w:color w:val="000000" w:themeColor="text1"/>
        </w:rPr>
        <w:t xml:space="preserve"> avec Photoshop et sélectionner </w:t>
      </w:r>
      <w:r w:rsidRPr="004144B5">
        <w:rPr>
          <w:rFonts w:ascii="Open Sans" w:hAnsi="Open Sans" w:cs="Open Sans"/>
          <w:b/>
          <w:bCs/>
          <w:color w:val="000000" w:themeColor="text1"/>
          <w:u w:val="single"/>
        </w:rPr>
        <w:t>toutes les pages</w:t>
      </w:r>
      <w:r w:rsidRPr="004144B5">
        <w:rPr>
          <w:rFonts w:ascii="Open Sans" w:hAnsi="Open Sans" w:cs="Open Sans"/>
          <w:color w:val="000000" w:themeColor="text1"/>
        </w:rPr>
        <w:t xml:space="preserve"> : </w:t>
      </w:r>
    </w:p>
    <w:p w14:paraId="6F7A855F" w14:textId="77777777" w:rsidR="00400E6F" w:rsidRPr="004144B5" w:rsidRDefault="00400E6F" w:rsidP="00400E6F">
      <w:pPr>
        <w:rPr>
          <w:rFonts w:ascii="Open Sans" w:hAnsi="Open Sans" w:cs="Open Sans"/>
          <w:color w:val="000000" w:themeColor="text1"/>
        </w:rPr>
      </w:pPr>
      <w:r w:rsidRPr="00243163">
        <w:rPr>
          <w:rFonts w:ascii="Open Sans" w:hAnsi="Open Sans" w:cs="Open Sans"/>
          <w:noProof/>
          <w:color w:val="000000" w:themeColor="text1"/>
        </w:rPr>
        <w:drawing>
          <wp:inline distT="0" distB="0" distL="0" distR="0" wp14:anchorId="652786BC" wp14:editId="3868CE5D">
            <wp:extent cx="5753903" cy="3677163"/>
            <wp:effectExtent l="0" t="0" r="0" b="0"/>
            <wp:docPr id="1939350998"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50998" name="Image 1" descr="Une image contenant texte, capture d’écran, logiciel, Logiciel multimédia&#10;&#10;Description générée automatiquement"/>
                    <pic:cNvPicPr/>
                  </pic:nvPicPr>
                  <pic:blipFill>
                    <a:blip r:embed="rId21"/>
                    <a:stretch>
                      <a:fillRect/>
                    </a:stretch>
                  </pic:blipFill>
                  <pic:spPr>
                    <a:xfrm>
                      <a:off x="0" y="0"/>
                      <a:ext cx="5753903" cy="3677163"/>
                    </a:xfrm>
                    <a:prstGeom prst="rect">
                      <a:avLst/>
                    </a:prstGeom>
                  </pic:spPr>
                </pic:pic>
              </a:graphicData>
            </a:graphic>
          </wp:inline>
        </w:drawing>
      </w:r>
    </w:p>
    <w:p w14:paraId="4A5B730A" w14:textId="77777777" w:rsidR="00400E6F" w:rsidRPr="004144B5" w:rsidRDefault="00400E6F" w:rsidP="00400E6F">
      <w:pPr>
        <w:rPr>
          <w:rFonts w:ascii="Open Sans" w:hAnsi="Open Sans" w:cs="Open Sans"/>
          <w:color w:val="000000" w:themeColor="text1"/>
        </w:rPr>
      </w:pPr>
      <w:r w:rsidRPr="004144B5">
        <w:rPr>
          <w:rFonts w:ascii="Open Sans" w:hAnsi="Open Sans" w:cs="Open Sans"/>
          <w:color w:val="000000" w:themeColor="text1"/>
        </w:rPr>
        <w:t xml:space="preserve">Une fois les pages ouvertes, créer une nouvelle présentation PDF </w:t>
      </w:r>
    </w:p>
    <w:p w14:paraId="31592545" w14:textId="77777777" w:rsidR="00400E6F" w:rsidRPr="004144B5" w:rsidRDefault="00400E6F" w:rsidP="00400E6F">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27C18720" wp14:editId="46699916">
            <wp:extent cx="4820323" cy="6649378"/>
            <wp:effectExtent l="0" t="0" r="0" b="0"/>
            <wp:docPr id="595078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078322" name=""/>
                    <pic:cNvPicPr/>
                  </pic:nvPicPr>
                  <pic:blipFill>
                    <a:blip r:embed="rId22"/>
                    <a:stretch>
                      <a:fillRect/>
                    </a:stretch>
                  </pic:blipFill>
                  <pic:spPr>
                    <a:xfrm>
                      <a:off x="0" y="0"/>
                      <a:ext cx="4820323" cy="6649378"/>
                    </a:xfrm>
                    <a:prstGeom prst="rect">
                      <a:avLst/>
                    </a:prstGeom>
                  </pic:spPr>
                </pic:pic>
              </a:graphicData>
            </a:graphic>
          </wp:inline>
        </w:drawing>
      </w:r>
    </w:p>
    <w:p w14:paraId="43F78B5A" w14:textId="77777777" w:rsidR="00400E6F" w:rsidRPr="004144B5" w:rsidRDefault="00400E6F" w:rsidP="00400E6F">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5C22BF40" wp14:editId="3C0FE76C">
            <wp:extent cx="5760720" cy="2296160"/>
            <wp:effectExtent l="0" t="0" r="0" b="8890"/>
            <wp:docPr id="15687726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2666" name=""/>
                    <pic:cNvPicPr/>
                  </pic:nvPicPr>
                  <pic:blipFill>
                    <a:blip r:embed="rId23"/>
                    <a:stretch>
                      <a:fillRect/>
                    </a:stretch>
                  </pic:blipFill>
                  <pic:spPr>
                    <a:xfrm>
                      <a:off x="0" y="0"/>
                      <a:ext cx="5760720" cy="2296160"/>
                    </a:xfrm>
                    <a:prstGeom prst="rect">
                      <a:avLst/>
                    </a:prstGeom>
                  </pic:spPr>
                </pic:pic>
              </a:graphicData>
            </a:graphic>
          </wp:inline>
        </w:drawing>
      </w:r>
    </w:p>
    <w:p w14:paraId="0AA9D9E2" w14:textId="77777777" w:rsidR="00400E6F" w:rsidRPr="004144B5" w:rsidRDefault="00400E6F" w:rsidP="00400E6F">
      <w:pPr>
        <w:rPr>
          <w:rFonts w:ascii="Open Sans" w:hAnsi="Open Sans" w:cs="Open Sans"/>
          <w:color w:val="000000" w:themeColor="text1"/>
        </w:rPr>
      </w:pPr>
      <w:r w:rsidRPr="004144B5">
        <w:rPr>
          <w:rFonts w:ascii="Open Sans" w:hAnsi="Open Sans" w:cs="Open Sans"/>
          <w:color w:val="000000" w:themeColor="text1"/>
        </w:rPr>
        <w:t xml:space="preserve">Et cliquer sur Enregistrer. </w:t>
      </w:r>
    </w:p>
    <w:p w14:paraId="311872F1" w14:textId="77777777" w:rsidR="00400E6F" w:rsidRPr="004144B5" w:rsidRDefault="00400E6F" w:rsidP="00400E6F">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492DE6A9" wp14:editId="00F6C5BA">
            <wp:extent cx="5760720" cy="4589145"/>
            <wp:effectExtent l="0" t="0" r="0" b="1905"/>
            <wp:docPr id="507625127"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25127" name="Image 1" descr="Une image contenant texte&#10;&#10;Description générée automatiquement"/>
                    <pic:cNvPicPr/>
                  </pic:nvPicPr>
                  <pic:blipFill>
                    <a:blip r:embed="rId24"/>
                    <a:stretch>
                      <a:fillRect/>
                    </a:stretch>
                  </pic:blipFill>
                  <pic:spPr>
                    <a:xfrm>
                      <a:off x="0" y="0"/>
                      <a:ext cx="5760720" cy="4589145"/>
                    </a:xfrm>
                    <a:prstGeom prst="rect">
                      <a:avLst/>
                    </a:prstGeom>
                  </pic:spPr>
                </pic:pic>
              </a:graphicData>
            </a:graphic>
          </wp:inline>
        </w:drawing>
      </w:r>
    </w:p>
    <w:p w14:paraId="11FE581A" w14:textId="77777777" w:rsidR="00400E6F" w:rsidRDefault="00400E6F" w:rsidP="00400E6F">
      <w:pPr>
        <w:rPr>
          <w:rFonts w:ascii="Open Sans" w:hAnsi="Open Sans" w:cs="Open Sans"/>
          <w:color w:val="000000" w:themeColor="text1"/>
        </w:rPr>
      </w:pPr>
    </w:p>
    <w:p w14:paraId="65869B09" w14:textId="77777777" w:rsidR="00400E6F" w:rsidRPr="00810BF6" w:rsidRDefault="00400E6F" w:rsidP="00BE7680">
      <w:pPr>
        <w:pStyle w:val="Titre3"/>
      </w:pPr>
      <w:bookmarkStart w:id="10" w:name="_Toc139456378"/>
      <w:r w:rsidRPr="00810BF6">
        <w:t>CALIBRE</w:t>
      </w:r>
      <w:bookmarkEnd w:id="10"/>
    </w:p>
    <w:p w14:paraId="77F68DF2" w14:textId="77777777" w:rsidR="00400E6F" w:rsidRDefault="00400E6F" w:rsidP="00400E6F">
      <w:pPr>
        <w:rPr>
          <w:rFonts w:ascii="Open Sans" w:hAnsi="Open Sans" w:cs="Open Sans"/>
          <w:color w:val="000000" w:themeColor="text1"/>
        </w:rPr>
      </w:pPr>
    </w:p>
    <w:p w14:paraId="48B06969" w14:textId="77777777" w:rsidR="00400E6F" w:rsidRPr="00810BF6" w:rsidRDefault="00400E6F" w:rsidP="00400E6F">
      <w:pPr>
        <w:rPr>
          <w:rFonts w:ascii="Open Sans" w:hAnsi="Open Sans" w:cs="Open Sans"/>
          <w:color w:val="000000" w:themeColor="text1"/>
        </w:rPr>
      </w:pPr>
      <w:r w:rsidRPr="00810BF6">
        <w:rPr>
          <w:rFonts w:ascii="Open Sans" w:hAnsi="Open Sans" w:cs="Open Sans"/>
          <w:color w:val="000000" w:themeColor="text1"/>
        </w:rPr>
        <w:lastRenderedPageBreak/>
        <w:t>Calibre est un logiciel gratuit et open source qui vous permet de gérer et de convertir vos livres électroniques (e-books) de manière simple et efficace.</w:t>
      </w:r>
    </w:p>
    <w:p w14:paraId="32C8BB96" w14:textId="77777777" w:rsidR="00400E6F" w:rsidRPr="00810BF6" w:rsidRDefault="00400E6F" w:rsidP="00400E6F">
      <w:pPr>
        <w:rPr>
          <w:rFonts w:ascii="Open Sans" w:hAnsi="Open Sans" w:cs="Open Sans"/>
          <w:color w:val="000000" w:themeColor="text1"/>
        </w:rPr>
      </w:pPr>
      <w:r w:rsidRPr="00810BF6">
        <w:rPr>
          <w:rFonts w:ascii="Open Sans" w:hAnsi="Open Sans" w:cs="Open Sans"/>
          <w:color w:val="000000" w:themeColor="text1"/>
        </w:rPr>
        <w:t>L'interface conviviale de Calibre offre une expérience utilisateur intuitive. Vous pouvez facilement naviguer entre les différentes fonctionnalités et options du logiciel.</w:t>
      </w:r>
    </w:p>
    <w:p w14:paraId="59D1262F" w14:textId="77777777" w:rsidR="00400E6F" w:rsidRPr="00810BF6" w:rsidRDefault="00400E6F" w:rsidP="00400E6F">
      <w:pPr>
        <w:rPr>
          <w:rFonts w:ascii="Open Sans" w:hAnsi="Open Sans" w:cs="Open Sans"/>
          <w:color w:val="000000" w:themeColor="text1"/>
        </w:rPr>
      </w:pPr>
      <w:r w:rsidRPr="00810BF6">
        <w:rPr>
          <w:rFonts w:ascii="Open Sans" w:hAnsi="Open Sans" w:cs="Open Sans"/>
          <w:color w:val="000000" w:themeColor="text1"/>
        </w:rPr>
        <w:t>Calibre vous permet de gérer votre collection de livres électroniques de manière organisée. Vous pouvez importer, exporter et trier vos livres, ajouter des métadonnées (auteur, titre, éditeur, etc.) et effectuer des recherches avancées pour trouver rapidement les livres souhaités.</w:t>
      </w:r>
    </w:p>
    <w:p w14:paraId="47B2B7DC" w14:textId="77777777" w:rsidR="00400E6F" w:rsidRPr="00810BF6" w:rsidRDefault="00400E6F" w:rsidP="00400E6F">
      <w:pPr>
        <w:rPr>
          <w:rFonts w:ascii="Open Sans" w:hAnsi="Open Sans" w:cs="Open Sans"/>
          <w:color w:val="000000" w:themeColor="text1"/>
        </w:rPr>
      </w:pPr>
      <w:r w:rsidRPr="00810BF6">
        <w:rPr>
          <w:rFonts w:ascii="Open Sans" w:hAnsi="Open Sans" w:cs="Open Sans"/>
          <w:color w:val="000000" w:themeColor="text1"/>
        </w:rPr>
        <w:t>Une des fonctionnalités phares de Calibre est sa capacité à convertir des livres électroniques d'un format à un autre. Il prend en charge de nombreux formats populaires tels que EPUB, MOBI, PDF, AZW, et bien d'autres. Vous pouvez ainsi adapter vos livres à différents appareils de lecture.</w:t>
      </w:r>
    </w:p>
    <w:p w14:paraId="2E444425" w14:textId="77777777" w:rsidR="00400E6F" w:rsidRPr="00810BF6" w:rsidRDefault="00400E6F" w:rsidP="00400E6F">
      <w:pPr>
        <w:rPr>
          <w:rFonts w:ascii="Open Sans" w:hAnsi="Open Sans" w:cs="Open Sans"/>
          <w:color w:val="000000" w:themeColor="text1"/>
        </w:rPr>
      </w:pPr>
      <w:r w:rsidRPr="00810BF6">
        <w:rPr>
          <w:rFonts w:ascii="Open Sans" w:hAnsi="Open Sans" w:cs="Open Sans"/>
          <w:color w:val="000000" w:themeColor="text1"/>
        </w:rPr>
        <w:t>Calibre offre des options de personnalisation avancées pour les livres électroniques. Vous pouvez ajuster la mise en page, les polices, les marges, et même ajouter des images et des couvertures personnalisées.</w:t>
      </w:r>
    </w:p>
    <w:p w14:paraId="0BF71563" w14:textId="77777777" w:rsidR="00400E6F" w:rsidRPr="00810BF6" w:rsidRDefault="00400E6F" w:rsidP="00400E6F">
      <w:pPr>
        <w:rPr>
          <w:rFonts w:ascii="Open Sans" w:hAnsi="Open Sans" w:cs="Open Sans"/>
          <w:color w:val="000000" w:themeColor="text1"/>
        </w:rPr>
      </w:pPr>
      <w:r w:rsidRPr="00810BF6">
        <w:rPr>
          <w:rFonts w:ascii="Open Sans" w:hAnsi="Open Sans" w:cs="Open Sans"/>
          <w:color w:val="000000" w:themeColor="text1"/>
        </w:rPr>
        <w:t>Calibre permet de synchroniser facilement votre bibliothèque avec différents appareils de lecture, qu'il s'agisse d'un Kindle, d'une liseuse ou d'un smartphone. Vous pouvez ainsi avoir accès à votre collection de livres partout où vous allez.</w:t>
      </w:r>
    </w:p>
    <w:p w14:paraId="20FC378E" w14:textId="77777777" w:rsidR="00400E6F" w:rsidRPr="00810BF6" w:rsidRDefault="00400E6F" w:rsidP="00400E6F">
      <w:pPr>
        <w:rPr>
          <w:rFonts w:ascii="Open Sans" w:hAnsi="Open Sans" w:cs="Open Sans"/>
          <w:color w:val="000000" w:themeColor="text1"/>
        </w:rPr>
      </w:pPr>
      <w:r w:rsidRPr="00810BF6">
        <w:rPr>
          <w:rFonts w:ascii="Open Sans" w:hAnsi="Open Sans" w:cs="Open Sans"/>
          <w:color w:val="000000" w:themeColor="text1"/>
        </w:rPr>
        <w:t>Calibre vous permet de gérer les métadonnées de vos livres électroniques. Vous pouvez ajouter ou modifier des informations telles que l'auteur, le titre, la date de publication, les mots-clés, etc., pour une meilleure organisation de votre bibliothèque.</w:t>
      </w:r>
    </w:p>
    <w:p w14:paraId="06EC0C18" w14:textId="77777777" w:rsidR="00400E6F" w:rsidRPr="00810BF6" w:rsidRDefault="00400E6F" w:rsidP="00400E6F">
      <w:pPr>
        <w:rPr>
          <w:rFonts w:ascii="Open Sans" w:hAnsi="Open Sans" w:cs="Open Sans"/>
          <w:color w:val="000000" w:themeColor="text1"/>
        </w:rPr>
      </w:pPr>
      <w:r w:rsidRPr="00810BF6">
        <w:rPr>
          <w:rFonts w:ascii="Open Sans" w:hAnsi="Open Sans" w:cs="Open Sans"/>
          <w:color w:val="000000" w:themeColor="text1"/>
        </w:rPr>
        <w:t>Outre les fonctionnalités principales, Calibre propose également des outils avancés tels que l'édition de livres électroniques, la conversion de flux RSS en livres électroniques, la recherche de métadonnées en ligne, etc.</w:t>
      </w:r>
    </w:p>
    <w:p w14:paraId="2898AF77" w14:textId="77777777" w:rsidR="00400E6F" w:rsidRDefault="00400E6F" w:rsidP="00400E6F">
      <w:pPr>
        <w:rPr>
          <w:rFonts w:ascii="Open Sans" w:hAnsi="Open Sans" w:cs="Open Sans"/>
          <w:color w:val="000000" w:themeColor="text1"/>
        </w:rPr>
      </w:pPr>
      <w:r w:rsidRPr="00810BF6">
        <w:rPr>
          <w:rFonts w:ascii="Open Sans" w:hAnsi="Open Sans" w:cs="Open Sans"/>
          <w:color w:val="000000" w:themeColor="text1"/>
        </w:rPr>
        <w:t>Calibre est un outil puissant et polyvalent pour la gestion et la conversion de livres électroniques. Que vous soyez un lecteur passionné ou un auteur, ce logiciel vous offre une gamme complète de fonctionnalités pour gérer et personnaliser vos livres électroniques.</w:t>
      </w:r>
    </w:p>
    <w:p w14:paraId="35445D32" w14:textId="77777777" w:rsidR="00DE7CA1" w:rsidRDefault="00DE7CA1" w:rsidP="00400E6F">
      <w:pPr>
        <w:rPr>
          <w:rFonts w:ascii="Open Sans" w:hAnsi="Open Sans" w:cs="Open Sans"/>
          <w:color w:val="000000" w:themeColor="text1"/>
        </w:rPr>
      </w:pPr>
    </w:p>
    <w:p w14:paraId="240ADE38" w14:textId="40BC8E44" w:rsidR="00DE7CA1" w:rsidRDefault="00DE7CA1" w:rsidP="00400E6F">
      <w:pPr>
        <w:rPr>
          <w:rFonts w:ascii="Open Sans" w:hAnsi="Open Sans" w:cs="Open Sans"/>
          <w:color w:val="000000" w:themeColor="text1"/>
        </w:rPr>
      </w:pPr>
      <w:r>
        <w:rPr>
          <w:rFonts w:ascii="Open Sans" w:hAnsi="Open Sans" w:cs="Open Sans"/>
          <w:color w:val="000000" w:themeColor="text1"/>
        </w:rPr>
        <w:t xml:space="preserve">Note importante : </w:t>
      </w:r>
      <w:r w:rsidRPr="00DE7CA1">
        <w:rPr>
          <w:rFonts w:ascii="Open Sans" w:hAnsi="Open Sans" w:cs="Open Sans"/>
          <w:color w:val="000000" w:themeColor="text1"/>
        </w:rPr>
        <w:t xml:space="preserve"> le PDF est un vraiment, vraiment mauvais format à utiliser comme source. Si vous devez absolument uti</w:t>
      </w:r>
      <w:r w:rsidR="00472038">
        <w:rPr>
          <w:rFonts w:ascii="Open Sans" w:hAnsi="Open Sans" w:cs="Open Sans"/>
          <w:color w:val="000000" w:themeColor="text1"/>
        </w:rPr>
        <w:t>l</w:t>
      </w:r>
      <w:r w:rsidRPr="00DE7CA1">
        <w:rPr>
          <w:rFonts w:ascii="Open Sans" w:hAnsi="Open Sans" w:cs="Open Sans"/>
          <w:color w:val="000000" w:themeColor="text1"/>
        </w:rPr>
        <w:t>iser du PDF, alors soyez prêt à trouver un fichier de sortie se trouvant n’importe où entre décent et inutilisable, dépendant du PDF source.</w:t>
      </w:r>
    </w:p>
    <w:p w14:paraId="04902B4C" w14:textId="77777777" w:rsidR="00400E6F" w:rsidRDefault="00400E6F" w:rsidP="00400E6F">
      <w:pPr>
        <w:rPr>
          <w:rFonts w:ascii="Open Sans" w:hAnsi="Open Sans" w:cs="Open Sans"/>
          <w:color w:val="000000" w:themeColor="text1"/>
        </w:rPr>
      </w:pPr>
    </w:p>
    <w:p w14:paraId="29D9A587" w14:textId="601EC784" w:rsidR="00400E6F" w:rsidRPr="006D3A7B" w:rsidRDefault="006D3A7B" w:rsidP="00BE7680">
      <w:pPr>
        <w:pStyle w:val="Titre3"/>
        <w:rPr>
          <w:u w:val="single"/>
        </w:rPr>
      </w:pPr>
      <w:bookmarkStart w:id="11" w:name="_Toc139456379"/>
      <w:r w:rsidRPr="006D3A7B">
        <w:rPr>
          <w:u w:val="single"/>
        </w:rPr>
        <w:t>Démarches</w:t>
      </w:r>
      <w:bookmarkEnd w:id="11"/>
    </w:p>
    <w:p w14:paraId="1DAFF83F" w14:textId="77777777" w:rsidR="00400E6F" w:rsidRDefault="00400E6F" w:rsidP="00400E6F">
      <w:pPr>
        <w:rPr>
          <w:rFonts w:ascii="Open Sans" w:hAnsi="Open Sans" w:cs="Open Sans"/>
          <w:color w:val="000000" w:themeColor="text1"/>
        </w:rPr>
      </w:pPr>
    </w:p>
    <w:p w14:paraId="02D35851" w14:textId="77777777" w:rsidR="00400E6F" w:rsidRPr="004144B5" w:rsidRDefault="00400E6F" w:rsidP="00400E6F">
      <w:pPr>
        <w:rPr>
          <w:rFonts w:ascii="Open Sans" w:hAnsi="Open Sans" w:cs="Open Sans"/>
          <w:color w:val="000000" w:themeColor="text1"/>
        </w:rPr>
      </w:pPr>
      <w:r>
        <w:rPr>
          <w:rFonts w:ascii="Open Sans" w:hAnsi="Open Sans" w:cs="Open Sans"/>
          <w:color w:val="000000" w:themeColor="text1"/>
        </w:rPr>
        <w:lastRenderedPageBreak/>
        <w:t>Ouvrir</w:t>
      </w:r>
      <w:r w:rsidRPr="004144B5">
        <w:rPr>
          <w:rFonts w:ascii="Open Sans" w:hAnsi="Open Sans" w:cs="Open Sans"/>
          <w:color w:val="000000" w:themeColor="text1"/>
        </w:rPr>
        <w:t xml:space="preserve"> Calibre et glisser le PDF dans Calibre. </w:t>
      </w:r>
    </w:p>
    <w:p w14:paraId="00EFBD39" w14:textId="77777777" w:rsidR="00400E6F" w:rsidRPr="004144B5" w:rsidRDefault="00400E6F" w:rsidP="00400E6F">
      <w:pPr>
        <w:rPr>
          <w:rFonts w:ascii="Open Sans" w:hAnsi="Open Sans" w:cs="Open Sans"/>
          <w:color w:val="000000" w:themeColor="text1"/>
        </w:rPr>
      </w:pPr>
    </w:p>
    <w:p w14:paraId="083AE41E" w14:textId="77777777" w:rsidR="00400E6F" w:rsidRPr="004144B5" w:rsidRDefault="00400E6F" w:rsidP="00400E6F">
      <w:pPr>
        <w:rPr>
          <w:rFonts w:ascii="Open Sans" w:hAnsi="Open Sans" w:cs="Open Sans"/>
          <w:color w:val="000000" w:themeColor="text1"/>
        </w:rPr>
      </w:pPr>
    </w:p>
    <w:p w14:paraId="564E040B" w14:textId="77777777" w:rsidR="00400E6F" w:rsidRPr="004144B5" w:rsidRDefault="00400E6F" w:rsidP="00400E6F">
      <w:pPr>
        <w:rPr>
          <w:rFonts w:ascii="Open Sans" w:hAnsi="Open Sans" w:cs="Open Sans"/>
          <w:color w:val="000000" w:themeColor="text1"/>
        </w:rPr>
      </w:pPr>
      <w:r w:rsidRPr="004144B5">
        <w:rPr>
          <w:rFonts w:ascii="Open Sans" w:hAnsi="Open Sans" w:cs="Open Sans"/>
          <w:color w:val="000000" w:themeColor="text1"/>
        </w:rPr>
        <w:t>Remplir les informations :</w:t>
      </w:r>
    </w:p>
    <w:p w14:paraId="09FE0D12" w14:textId="77777777" w:rsidR="00400E6F" w:rsidRPr="004144B5" w:rsidRDefault="00400E6F" w:rsidP="00400E6F">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160C2C5E" wp14:editId="6C0EC3AD">
            <wp:extent cx="5760720" cy="2826385"/>
            <wp:effectExtent l="0" t="0" r="0" b="0"/>
            <wp:docPr id="1264489887" name="Image 1" descr="Une image contenant texte, capture d’écran,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89887" name="Image 1" descr="Une image contenant texte, capture d’écran, Page web, Site web&#10;&#10;Description générée automatiquement"/>
                    <pic:cNvPicPr/>
                  </pic:nvPicPr>
                  <pic:blipFill>
                    <a:blip r:embed="rId25"/>
                    <a:stretch>
                      <a:fillRect/>
                    </a:stretch>
                  </pic:blipFill>
                  <pic:spPr>
                    <a:xfrm>
                      <a:off x="0" y="0"/>
                      <a:ext cx="5760720" cy="2826385"/>
                    </a:xfrm>
                    <a:prstGeom prst="rect">
                      <a:avLst/>
                    </a:prstGeom>
                  </pic:spPr>
                </pic:pic>
              </a:graphicData>
            </a:graphic>
          </wp:inline>
        </w:drawing>
      </w:r>
    </w:p>
    <w:p w14:paraId="724826E1" w14:textId="77777777" w:rsidR="00400E6F" w:rsidRPr="004144B5" w:rsidRDefault="00400E6F" w:rsidP="00400E6F">
      <w:pPr>
        <w:rPr>
          <w:rFonts w:ascii="Open Sans" w:hAnsi="Open Sans" w:cs="Open Sans"/>
          <w:color w:val="000000" w:themeColor="text1"/>
        </w:rPr>
      </w:pPr>
      <w:r w:rsidRPr="004144B5">
        <w:rPr>
          <w:rFonts w:ascii="Open Sans" w:hAnsi="Open Sans" w:cs="Open Sans"/>
          <w:color w:val="000000" w:themeColor="text1"/>
        </w:rPr>
        <w:t>Valider en cliquant sur OK</w:t>
      </w:r>
    </w:p>
    <w:p w14:paraId="5508808B" w14:textId="77777777" w:rsidR="00400E6F" w:rsidRPr="004144B5" w:rsidRDefault="00400E6F" w:rsidP="00400E6F">
      <w:pPr>
        <w:rPr>
          <w:rFonts w:ascii="Open Sans" w:hAnsi="Open Sans" w:cs="Open Sans"/>
          <w:color w:val="000000" w:themeColor="text1"/>
        </w:rPr>
      </w:pPr>
      <w:r w:rsidRPr="004144B5">
        <w:rPr>
          <w:rFonts w:ascii="Open Sans" w:hAnsi="Open Sans" w:cs="Open Sans"/>
          <w:color w:val="000000" w:themeColor="text1"/>
        </w:rPr>
        <w:t>Attendre la conversion</w:t>
      </w:r>
    </w:p>
    <w:p w14:paraId="4238499C" w14:textId="77777777" w:rsidR="00400E6F" w:rsidRPr="004144B5" w:rsidRDefault="00400E6F" w:rsidP="00400E6F">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0D75ABAA" wp14:editId="76475286">
            <wp:extent cx="5760720" cy="2333625"/>
            <wp:effectExtent l="0" t="0" r="0" b="9525"/>
            <wp:docPr id="482710076" name="Image 1" descr="Une image contenant capture d’écran, texte,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10076" name="Image 1" descr="Une image contenant capture d’écran, texte, logiciel, affichage&#10;&#10;Description générée automatiquement"/>
                    <pic:cNvPicPr/>
                  </pic:nvPicPr>
                  <pic:blipFill>
                    <a:blip r:embed="rId26"/>
                    <a:stretch>
                      <a:fillRect/>
                    </a:stretch>
                  </pic:blipFill>
                  <pic:spPr>
                    <a:xfrm>
                      <a:off x="0" y="0"/>
                      <a:ext cx="5760720" cy="2333625"/>
                    </a:xfrm>
                    <a:prstGeom prst="rect">
                      <a:avLst/>
                    </a:prstGeom>
                  </pic:spPr>
                </pic:pic>
              </a:graphicData>
            </a:graphic>
          </wp:inline>
        </w:drawing>
      </w:r>
    </w:p>
    <w:p w14:paraId="046CBBD8" w14:textId="77777777" w:rsidR="00400E6F" w:rsidRPr="004144B5" w:rsidRDefault="00400E6F" w:rsidP="00400E6F">
      <w:pPr>
        <w:rPr>
          <w:rFonts w:ascii="Open Sans" w:hAnsi="Open Sans" w:cs="Open Sans"/>
          <w:color w:val="000000" w:themeColor="text1"/>
        </w:rPr>
      </w:pPr>
      <w:r w:rsidRPr="004144B5">
        <w:rPr>
          <w:rFonts w:ascii="Open Sans" w:hAnsi="Open Sans" w:cs="Open Sans"/>
          <w:color w:val="000000" w:themeColor="text1"/>
        </w:rPr>
        <w:t xml:space="preserve">Une fois converti, il devrait apparaître EPUB dans la liste des Formats : </w:t>
      </w:r>
      <w:r w:rsidRPr="004144B5">
        <w:rPr>
          <w:rFonts w:ascii="Open Sans" w:hAnsi="Open Sans" w:cs="Open Sans"/>
          <w:noProof/>
          <w:color w:val="000000" w:themeColor="text1"/>
        </w:rPr>
        <w:drawing>
          <wp:inline distT="0" distB="0" distL="0" distR="0" wp14:anchorId="2935E09B" wp14:editId="12F672F4">
            <wp:extent cx="1971950" cy="1390844"/>
            <wp:effectExtent l="0" t="0" r="9525" b="0"/>
            <wp:docPr id="432742192"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42192" name="Image 1" descr="Une image contenant texte&#10;&#10;Description générée automatiquement"/>
                    <pic:cNvPicPr/>
                  </pic:nvPicPr>
                  <pic:blipFill>
                    <a:blip r:embed="rId27"/>
                    <a:stretch>
                      <a:fillRect/>
                    </a:stretch>
                  </pic:blipFill>
                  <pic:spPr>
                    <a:xfrm>
                      <a:off x="0" y="0"/>
                      <a:ext cx="1971950" cy="1390844"/>
                    </a:xfrm>
                    <a:prstGeom prst="rect">
                      <a:avLst/>
                    </a:prstGeom>
                  </pic:spPr>
                </pic:pic>
              </a:graphicData>
            </a:graphic>
          </wp:inline>
        </w:drawing>
      </w:r>
    </w:p>
    <w:p w14:paraId="5A6EFC99" w14:textId="77777777" w:rsidR="00400E6F" w:rsidRPr="004144B5" w:rsidRDefault="00400E6F" w:rsidP="00400E6F">
      <w:pPr>
        <w:rPr>
          <w:rFonts w:ascii="Open Sans" w:hAnsi="Open Sans" w:cs="Open Sans"/>
          <w:color w:val="000000" w:themeColor="text1"/>
        </w:rPr>
      </w:pPr>
      <w:r w:rsidRPr="004144B5">
        <w:rPr>
          <w:rFonts w:ascii="Open Sans" w:hAnsi="Open Sans" w:cs="Open Sans"/>
          <w:color w:val="000000" w:themeColor="text1"/>
        </w:rPr>
        <w:lastRenderedPageBreak/>
        <w:t>Ensuite faire un clic-droit le livre puis cliquer sur « Editer les métadonnées »</w:t>
      </w:r>
      <w:r w:rsidRPr="004144B5">
        <w:rPr>
          <w:rFonts w:ascii="Open Sans" w:hAnsi="Open Sans" w:cs="Open Sans"/>
          <w:noProof/>
          <w:color w:val="000000" w:themeColor="text1"/>
        </w:rPr>
        <w:drawing>
          <wp:inline distT="0" distB="0" distL="0" distR="0" wp14:anchorId="13A4A98C" wp14:editId="2F092E76">
            <wp:extent cx="5760720" cy="2653030"/>
            <wp:effectExtent l="0" t="0" r="0" b="0"/>
            <wp:docPr id="569746247"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46247" name="Image 1" descr="Une image contenant texte, logiciel, Page web, Icône d’ordinateur&#10;&#10;Description générée automatiquement"/>
                    <pic:cNvPicPr/>
                  </pic:nvPicPr>
                  <pic:blipFill>
                    <a:blip r:embed="rId28"/>
                    <a:stretch>
                      <a:fillRect/>
                    </a:stretch>
                  </pic:blipFill>
                  <pic:spPr>
                    <a:xfrm>
                      <a:off x="0" y="0"/>
                      <a:ext cx="5760720" cy="2653030"/>
                    </a:xfrm>
                    <a:prstGeom prst="rect">
                      <a:avLst/>
                    </a:prstGeom>
                  </pic:spPr>
                </pic:pic>
              </a:graphicData>
            </a:graphic>
          </wp:inline>
        </w:drawing>
      </w:r>
    </w:p>
    <w:p w14:paraId="6EDD5D16" w14:textId="77777777" w:rsidR="00400E6F" w:rsidRPr="004144B5" w:rsidRDefault="00400E6F" w:rsidP="00400E6F">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0E482D1A" wp14:editId="01F6F5D2">
            <wp:extent cx="5760720" cy="2334895"/>
            <wp:effectExtent l="0" t="0" r="0" b="8255"/>
            <wp:docPr id="2145688858"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88858" name="Image 1" descr="Une image contenant texte&#10;&#10;Description générée automatique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2334895"/>
                    </a:xfrm>
                    <a:prstGeom prst="rect">
                      <a:avLst/>
                    </a:prstGeom>
                    <a:noFill/>
                    <a:ln>
                      <a:noFill/>
                    </a:ln>
                  </pic:spPr>
                </pic:pic>
              </a:graphicData>
            </a:graphic>
          </wp:inline>
        </w:drawing>
      </w:r>
    </w:p>
    <w:p w14:paraId="3D48F739" w14:textId="77777777" w:rsidR="00400E6F" w:rsidRPr="004144B5" w:rsidRDefault="00400E6F" w:rsidP="00400E6F">
      <w:pPr>
        <w:rPr>
          <w:rFonts w:ascii="Open Sans" w:hAnsi="Open Sans" w:cs="Open Sans"/>
          <w:color w:val="000000" w:themeColor="text1"/>
        </w:rPr>
      </w:pPr>
    </w:p>
    <w:p w14:paraId="334124A4" w14:textId="77777777" w:rsidR="00400E6F" w:rsidRPr="004144B5" w:rsidRDefault="00400E6F" w:rsidP="00400E6F">
      <w:pPr>
        <w:rPr>
          <w:rFonts w:ascii="Open Sans" w:hAnsi="Open Sans" w:cs="Open Sans"/>
          <w:color w:val="000000" w:themeColor="text1"/>
        </w:rPr>
      </w:pPr>
    </w:p>
    <w:p w14:paraId="7321542F" w14:textId="77777777" w:rsidR="008C4FEB" w:rsidRDefault="008C4FEB" w:rsidP="008C4FEB">
      <w:pPr>
        <w:rPr>
          <w:rFonts w:ascii="Open Sans" w:hAnsi="Open Sans" w:cs="Open Sans"/>
          <w:b/>
          <w:bCs/>
          <w:color w:val="000000" w:themeColor="text1"/>
          <w:sz w:val="36"/>
          <w:szCs w:val="36"/>
        </w:rPr>
      </w:pPr>
    </w:p>
    <w:p w14:paraId="18109E75" w14:textId="77777777" w:rsidR="008C4FEB" w:rsidRDefault="008C4FEB" w:rsidP="008C4FEB">
      <w:pPr>
        <w:rPr>
          <w:rFonts w:ascii="Open Sans" w:hAnsi="Open Sans" w:cs="Open Sans"/>
          <w:b/>
          <w:bCs/>
          <w:color w:val="000000" w:themeColor="text1"/>
          <w:sz w:val="36"/>
          <w:szCs w:val="36"/>
        </w:rPr>
      </w:pPr>
    </w:p>
    <w:p w14:paraId="7C6E59B1" w14:textId="77777777" w:rsidR="008C4FEB" w:rsidRDefault="008C4FEB" w:rsidP="008C4FEB">
      <w:pPr>
        <w:rPr>
          <w:rFonts w:ascii="Open Sans" w:hAnsi="Open Sans" w:cs="Open Sans"/>
          <w:b/>
          <w:bCs/>
          <w:color w:val="000000" w:themeColor="text1"/>
          <w:sz w:val="36"/>
          <w:szCs w:val="36"/>
        </w:rPr>
      </w:pPr>
    </w:p>
    <w:p w14:paraId="64BEF7F4" w14:textId="77777777" w:rsidR="008C4FEB" w:rsidRDefault="008C4FEB" w:rsidP="008C4FEB">
      <w:pPr>
        <w:rPr>
          <w:rFonts w:ascii="Open Sans" w:hAnsi="Open Sans" w:cs="Open Sans"/>
          <w:b/>
          <w:bCs/>
          <w:color w:val="000000" w:themeColor="text1"/>
          <w:sz w:val="36"/>
          <w:szCs w:val="36"/>
        </w:rPr>
      </w:pPr>
    </w:p>
    <w:p w14:paraId="0411B2F0" w14:textId="77777777" w:rsidR="008C4FEB" w:rsidRDefault="008C4FEB" w:rsidP="008C4FEB">
      <w:pPr>
        <w:rPr>
          <w:rFonts w:ascii="Open Sans" w:hAnsi="Open Sans" w:cs="Open Sans"/>
          <w:b/>
          <w:bCs/>
          <w:color w:val="000000" w:themeColor="text1"/>
          <w:sz w:val="36"/>
          <w:szCs w:val="36"/>
        </w:rPr>
      </w:pPr>
    </w:p>
    <w:p w14:paraId="6176861C" w14:textId="77777777" w:rsidR="00400E6F" w:rsidRPr="008C4FEB" w:rsidRDefault="00400E6F" w:rsidP="008C4FEB">
      <w:pPr>
        <w:rPr>
          <w:rFonts w:ascii="Open Sans" w:hAnsi="Open Sans" w:cs="Open Sans"/>
          <w:b/>
          <w:bCs/>
          <w:color w:val="000000" w:themeColor="text1"/>
          <w:sz w:val="36"/>
          <w:szCs w:val="36"/>
        </w:rPr>
      </w:pPr>
    </w:p>
    <w:p w14:paraId="0825360B" w14:textId="77777777" w:rsidR="008C4FEB" w:rsidRPr="004144B5" w:rsidRDefault="008C4FEB" w:rsidP="00E801DB">
      <w:pPr>
        <w:rPr>
          <w:rFonts w:ascii="Open Sans" w:hAnsi="Open Sans" w:cs="Open Sans"/>
          <w:i/>
          <w:iCs/>
          <w:color w:val="000000" w:themeColor="text1"/>
        </w:rPr>
      </w:pPr>
    </w:p>
    <w:p w14:paraId="26C59486" w14:textId="42F9E386" w:rsidR="00E801DB" w:rsidRPr="00703019" w:rsidRDefault="00703019" w:rsidP="00BE7680">
      <w:pPr>
        <w:pStyle w:val="Titre1"/>
        <w:numPr>
          <w:ilvl w:val="0"/>
          <w:numId w:val="30"/>
        </w:numPr>
      </w:pPr>
      <w:bookmarkStart w:id="12" w:name="_Toc139456380"/>
      <w:r>
        <w:lastRenderedPageBreak/>
        <w:t>Publier sur Amazon</w:t>
      </w:r>
      <w:bookmarkEnd w:id="12"/>
    </w:p>
    <w:p w14:paraId="0D55E7FD" w14:textId="5C476949" w:rsidR="00E13CF4" w:rsidRPr="004144B5" w:rsidRDefault="00E801DB" w:rsidP="00E801DB">
      <w:pPr>
        <w:rPr>
          <w:rFonts w:ascii="Open Sans" w:hAnsi="Open Sans" w:cs="Open Sans"/>
          <w:color w:val="000000" w:themeColor="text1"/>
        </w:rPr>
      </w:pPr>
      <w:r w:rsidRPr="004144B5">
        <w:rPr>
          <w:rFonts w:ascii="Open Sans" w:hAnsi="Open Sans" w:cs="Open Sans"/>
          <w:color w:val="000000" w:themeColor="text1"/>
        </w:rPr>
        <w:t>U</w:t>
      </w:r>
      <w:r w:rsidR="00E13CF4" w:rsidRPr="004144B5">
        <w:rPr>
          <w:rFonts w:ascii="Open Sans" w:hAnsi="Open Sans" w:cs="Open Sans"/>
          <w:color w:val="000000" w:themeColor="text1"/>
        </w:rPr>
        <w:t xml:space="preserve">ne fois </w:t>
      </w:r>
      <w:r w:rsidRPr="004144B5">
        <w:rPr>
          <w:rFonts w:ascii="Open Sans" w:hAnsi="Open Sans" w:cs="Open Sans"/>
          <w:color w:val="000000" w:themeColor="text1"/>
        </w:rPr>
        <w:t>votre Epub créé, il faut télécharger</w:t>
      </w:r>
      <w:r w:rsidR="00E13CF4" w:rsidRPr="004144B5">
        <w:rPr>
          <w:rFonts w:ascii="Open Sans" w:hAnsi="Open Sans" w:cs="Open Sans"/>
          <w:color w:val="000000" w:themeColor="text1"/>
        </w:rPr>
        <w:t xml:space="preserve"> l’outil </w:t>
      </w:r>
      <w:proofErr w:type="spellStart"/>
      <w:r w:rsidR="00E13CF4" w:rsidRPr="004144B5">
        <w:rPr>
          <w:rFonts w:ascii="Open Sans" w:hAnsi="Open Sans" w:cs="Open Sans"/>
          <w:color w:val="000000" w:themeColor="text1"/>
        </w:rPr>
        <w:t>d</w:t>
      </w:r>
      <w:r w:rsidRPr="004144B5">
        <w:rPr>
          <w:rFonts w:ascii="Open Sans" w:hAnsi="Open Sans" w:cs="Open Sans"/>
          <w:color w:val="000000" w:themeColor="text1"/>
        </w:rPr>
        <w:t>A</w:t>
      </w:r>
      <w:r w:rsidR="00E13CF4" w:rsidRPr="004144B5">
        <w:rPr>
          <w:rFonts w:ascii="Open Sans" w:hAnsi="Open Sans" w:cs="Open Sans"/>
          <w:color w:val="000000" w:themeColor="text1"/>
        </w:rPr>
        <w:t>mazon</w:t>
      </w:r>
      <w:proofErr w:type="spellEnd"/>
      <w:r w:rsidR="00E13CF4" w:rsidRPr="004144B5">
        <w:rPr>
          <w:rFonts w:ascii="Open Sans" w:hAnsi="Open Sans" w:cs="Open Sans"/>
          <w:color w:val="000000" w:themeColor="text1"/>
        </w:rPr>
        <w:t> </w:t>
      </w:r>
      <w:r w:rsidRPr="004144B5">
        <w:rPr>
          <w:rFonts w:ascii="Open Sans" w:hAnsi="Open Sans" w:cs="Open Sans"/>
          <w:color w:val="000000" w:themeColor="text1"/>
        </w:rPr>
        <w:t>« </w:t>
      </w:r>
      <w:hyperlink r:id="rId30" w:history="1">
        <w:r w:rsidR="00E13CF4" w:rsidRPr="004144B5">
          <w:rPr>
            <w:rStyle w:val="Lienhypertexte"/>
            <w:rFonts w:ascii="Open Sans" w:hAnsi="Open Sans" w:cs="Open Sans"/>
            <w:color w:val="000000" w:themeColor="text1"/>
          </w:rPr>
          <w:t xml:space="preserve">Kindle </w:t>
        </w:r>
        <w:proofErr w:type="spellStart"/>
        <w:r w:rsidR="00E13CF4" w:rsidRPr="004144B5">
          <w:rPr>
            <w:rStyle w:val="Lienhypertexte"/>
            <w:rFonts w:ascii="Open Sans" w:hAnsi="Open Sans" w:cs="Open Sans"/>
            <w:color w:val="000000" w:themeColor="text1"/>
          </w:rPr>
          <w:t>Previewer</w:t>
        </w:r>
        <w:proofErr w:type="spellEnd"/>
      </w:hyperlink>
      <w:r w:rsidRPr="004144B5">
        <w:rPr>
          <w:rFonts w:ascii="Open Sans" w:hAnsi="Open Sans" w:cs="Open Sans"/>
          <w:color w:val="000000" w:themeColor="text1"/>
        </w:rPr>
        <w:t> »</w:t>
      </w:r>
      <w:r w:rsidR="00E13CF4" w:rsidRPr="004144B5">
        <w:rPr>
          <w:rFonts w:ascii="Open Sans" w:hAnsi="Open Sans" w:cs="Open Sans"/>
          <w:color w:val="000000" w:themeColor="text1"/>
        </w:rPr>
        <w:t xml:space="preserve">. </w:t>
      </w:r>
    </w:p>
    <w:p w14:paraId="69A54221" w14:textId="77777777" w:rsidR="00252623" w:rsidRPr="004144B5" w:rsidRDefault="00252623">
      <w:pPr>
        <w:rPr>
          <w:rFonts w:ascii="Open Sans" w:hAnsi="Open Sans" w:cs="Open Sans"/>
          <w:color w:val="000000" w:themeColor="text1"/>
        </w:rPr>
      </w:pPr>
    </w:p>
    <w:p w14:paraId="3DFCE21F" w14:textId="02D6B54F" w:rsidR="00087A4C" w:rsidRPr="004144B5" w:rsidRDefault="00087A4C">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01F65AFD" wp14:editId="34E45823">
            <wp:extent cx="5760720" cy="6657340"/>
            <wp:effectExtent l="0" t="0" r="0" b="0"/>
            <wp:docPr id="100482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288" name=""/>
                    <pic:cNvPicPr/>
                  </pic:nvPicPr>
                  <pic:blipFill>
                    <a:blip r:embed="rId31"/>
                    <a:stretch>
                      <a:fillRect/>
                    </a:stretch>
                  </pic:blipFill>
                  <pic:spPr>
                    <a:xfrm>
                      <a:off x="0" y="0"/>
                      <a:ext cx="5760720" cy="6657340"/>
                    </a:xfrm>
                    <a:prstGeom prst="rect">
                      <a:avLst/>
                    </a:prstGeom>
                  </pic:spPr>
                </pic:pic>
              </a:graphicData>
            </a:graphic>
          </wp:inline>
        </w:drawing>
      </w:r>
    </w:p>
    <w:p w14:paraId="7AA50BE1" w14:textId="03022E55" w:rsidR="00325FE3" w:rsidRPr="004144B5" w:rsidRDefault="00325FE3">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05B8296E" wp14:editId="2464E954">
            <wp:extent cx="5760720" cy="8193405"/>
            <wp:effectExtent l="0" t="0" r="0" b="0"/>
            <wp:docPr id="1736065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6509" name=""/>
                    <pic:cNvPicPr/>
                  </pic:nvPicPr>
                  <pic:blipFill>
                    <a:blip r:embed="rId32"/>
                    <a:stretch>
                      <a:fillRect/>
                    </a:stretch>
                  </pic:blipFill>
                  <pic:spPr>
                    <a:xfrm>
                      <a:off x="0" y="0"/>
                      <a:ext cx="5760720" cy="8193405"/>
                    </a:xfrm>
                    <a:prstGeom prst="rect">
                      <a:avLst/>
                    </a:prstGeom>
                  </pic:spPr>
                </pic:pic>
              </a:graphicData>
            </a:graphic>
          </wp:inline>
        </w:drawing>
      </w:r>
    </w:p>
    <w:p w14:paraId="1CADC589" w14:textId="77777777" w:rsidR="00F8739F" w:rsidRPr="004144B5" w:rsidRDefault="00F8739F">
      <w:pPr>
        <w:rPr>
          <w:rFonts w:ascii="Open Sans" w:hAnsi="Open Sans" w:cs="Open Sans"/>
          <w:color w:val="000000" w:themeColor="text1"/>
        </w:rPr>
      </w:pPr>
    </w:p>
    <w:p w14:paraId="64461820" w14:textId="77777777" w:rsidR="003A106D" w:rsidRPr="004144B5" w:rsidRDefault="003A106D">
      <w:pPr>
        <w:rPr>
          <w:rFonts w:ascii="Open Sans" w:hAnsi="Open Sans" w:cs="Open Sans"/>
          <w:color w:val="000000" w:themeColor="text1"/>
        </w:rPr>
      </w:pPr>
    </w:p>
    <w:p w14:paraId="51A7619D" w14:textId="7D9B7DC2" w:rsidR="004E16FF" w:rsidRPr="004144B5" w:rsidRDefault="00E801DB">
      <w:pPr>
        <w:rPr>
          <w:rFonts w:ascii="Open Sans" w:hAnsi="Open Sans" w:cs="Open Sans"/>
          <w:color w:val="000000" w:themeColor="text1"/>
        </w:rPr>
      </w:pPr>
      <w:r w:rsidRPr="004144B5">
        <w:rPr>
          <w:rFonts w:ascii="Open Sans" w:hAnsi="Open Sans" w:cs="Open Sans"/>
          <w:color w:val="000000" w:themeColor="text1"/>
        </w:rPr>
        <w:lastRenderedPageBreak/>
        <w:t>Afin d’être sûr que l’exportation de l’epub ait fonctionné, il est conseillé de v</w:t>
      </w:r>
      <w:r w:rsidR="004E16FF" w:rsidRPr="004144B5">
        <w:rPr>
          <w:rFonts w:ascii="Open Sans" w:hAnsi="Open Sans" w:cs="Open Sans"/>
          <w:color w:val="000000" w:themeColor="text1"/>
        </w:rPr>
        <w:t xml:space="preserve">érifier également avec </w:t>
      </w:r>
      <w:r w:rsidRPr="004144B5">
        <w:rPr>
          <w:rFonts w:ascii="Open Sans" w:hAnsi="Open Sans" w:cs="Open Sans"/>
          <w:color w:val="000000" w:themeColor="text1"/>
        </w:rPr>
        <w:t>le logiciel « </w:t>
      </w:r>
      <w:r w:rsidR="004E16FF" w:rsidRPr="004144B5">
        <w:rPr>
          <w:rFonts w:ascii="Open Sans" w:hAnsi="Open Sans" w:cs="Open Sans"/>
          <w:color w:val="000000" w:themeColor="text1"/>
        </w:rPr>
        <w:t xml:space="preserve">Calibre </w:t>
      </w:r>
      <w:proofErr w:type="spellStart"/>
      <w:r w:rsidR="004E16FF" w:rsidRPr="004144B5">
        <w:rPr>
          <w:rFonts w:ascii="Open Sans" w:hAnsi="Open Sans" w:cs="Open Sans"/>
          <w:color w:val="000000" w:themeColor="text1"/>
        </w:rPr>
        <w:t>viewer</w:t>
      </w:r>
      <w:proofErr w:type="spellEnd"/>
      <w:r w:rsidRPr="004144B5">
        <w:rPr>
          <w:rFonts w:ascii="Open Sans" w:hAnsi="Open Sans" w:cs="Open Sans"/>
          <w:color w:val="000000" w:themeColor="text1"/>
        </w:rPr>
        <w:t xml:space="preserve"> ». </w:t>
      </w:r>
    </w:p>
    <w:p w14:paraId="6ABBF6E8" w14:textId="77777777" w:rsidR="004E16FF" w:rsidRPr="004144B5" w:rsidRDefault="004E16FF">
      <w:pPr>
        <w:rPr>
          <w:rFonts w:ascii="Open Sans" w:hAnsi="Open Sans" w:cs="Open Sans"/>
          <w:b/>
          <w:bCs/>
          <w:color w:val="000000" w:themeColor="text1"/>
          <w:sz w:val="40"/>
          <w:szCs w:val="40"/>
        </w:rPr>
      </w:pPr>
    </w:p>
    <w:p w14:paraId="0EB98047" w14:textId="77777777" w:rsidR="00F41765" w:rsidRPr="004144B5" w:rsidRDefault="00F41765">
      <w:pPr>
        <w:rPr>
          <w:rFonts w:ascii="Open Sans" w:hAnsi="Open Sans" w:cs="Open Sans"/>
          <w:color w:val="000000" w:themeColor="text1"/>
        </w:rPr>
      </w:pPr>
    </w:p>
    <w:p w14:paraId="4219B543" w14:textId="77777777" w:rsidR="00A46091" w:rsidRPr="004144B5" w:rsidRDefault="00A46091">
      <w:pPr>
        <w:rPr>
          <w:rFonts w:ascii="Open Sans" w:hAnsi="Open Sans" w:cs="Open Sans"/>
          <w:b/>
          <w:bCs/>
          <w:color w:val="000000" w:themeColor="text1"/>
          <w:sz w:val="52"/>
          <w:szCs w:val="52"/>
        </w:rPr>
      </w:pPr>
    </w:p>
    <w:p w14:paraId="4493C14E" w14:textId="77777777" w:rsidR="00A46091" w:rsidRPr="004144B5" w:rsidRDefault="00A46091">
      <w:pPr>
        <w:rPr>
          <w:rFonts w:ascii="Open Sans" w:hAnsi="Open Sans" w:cs="Open Sans"/>
          <w:b/>
          <w:bCs/>
          <w:color w:val="000000" w:themeColor="text1"/>
          <w:sz w:val="52"/>
          <w:szCs w:val="52"/>
        </w:rPr>
      </w:pPr>
    </w:p>
    <w:p w14:paraId="03A2FEE7" w14:textId="77777777" w:rsidR="00A46091" w:rsidRPr="004144B5" w:rsidRDefault="00A46091">
      <w:pPr>
        <w:rPr>
          <w:rFonts w:ascii="Open Sans" w:hAnsi="Open Sans" w:cs="Open Sans"/>
          <w:b/>
          <w:bCs/>
          <w:color w:val="000000" w:themeColor="text1"/>
          <w:sz w:val="52"/>
          <w:szCs w:val="52"/>
        </w:rPr>
      </w:pPr>
    </w:p>
    <w:p w14:paraId="7C609F4A" w14:textId="77777777" w:rsidR="00A46091" w:rsidRDefault="00A46091">
      <w:pPr>
        <w:rPr>
          <w:rFonts w:ascii="Open Sans" w:hAnsi="Open Sans" w:cs="Open Sans"/>
          <w:b/>
          <w:bCs/>
          <w:color w:val="000000" w:themeColor="text1"/>
          <w:sz w:val="52"/>
          <w:szCs w:val="52"/>
        </w:rPr>
      </w:pPr>
    </w:p>
    <w:p w14:paraId="204CD614" w14:textId="77777777" w:rsidR="00703019" w:rsidRDefault="00703019">
      <w:pPr>
        <w:rPr>
          <w:rFonts w:ascii="Open Sans" w:hAnsi="Open Sans" w:cs="Open Sans"/>
          <w:color w:val="000000" w:themeColor="text1"/>
        </w:rPr>
      </w:pPr>
    </w:p>
    <w:p w14:paraId="241815A9" w14:textId="77777777" w:rsidR="00A93A57" w:rsidRDefault="00A93A57">
      <w:pPr>
        <w:rPr>
          <w:rFonts w:ascii="Open Sans" w:hAnsi="Open Sans" w:cs="Open Sans"/>
          <w:color w:val="000000" w:themeColor="text1"/>
        </w:rPr>
      </w:pPr>
    </w:p>
    <w:p w14:paraId="6945A569" w14:textId="77777777" w:rsidR="00A93A57" w:rsidRDefault="00A93A57">
      <w:pPr>
        <w:rPr>
          <w:rFonts w:ascii="Open Sans" w:hAnsi="Open Sans" w:cs="Open Sans"/>
          <w:color w:val="000000" w:themeColor="text1"/>
        </w:rPr>
      </w:pPr>
    </w:p>
    <w:p w14:paraId="6331C0B0" w14:textId="77777777" w:rsidR="00A93A57" w:rsidRDefault="00A93A57">
      <w:pPr>
        <w:rPr>
          <w:rFonts w:ascii="Open Sans" w:hAnsi="Open Sans" w:cs="Open Sans"/>
          <w:color w:val="000000" w:themeColor="text1"/>
        </w:rPr>
      </w:pPr>
    </w:p>
    <w:p w14:paraId="297364AA" w14:textId="77777777" w:rsidR="00A93A57" w:rsidRDefault="00A93A57">
      <w:pPr>
        <w:rPr>
          <w:rFonts w:ascii="Open Sans" w:hAnsi="Open Sans" w:cs="Open Sans"/>
          <w:color w:val="000000" w:themeColor="text1"/>
        </w:rPr>
      </w:pPr>
    </w:p>
    <w:p w14:paraId="7BC4C451" w14:textId="77777777" w:rsidR="00A93A57" w:rsidRDefault="00A93A57">
      <w:pPr>
        <w:rPr>
          <w:rFonts w:ascii="Open Sans" w:hAnsi="Open Sans" w:cs="Open Sans"/>
          <w:color w:val="000000" w:themeColor="text1"/>
        </w:rPr>
      </w:pPr>
    </w:p>
    <w:p w14:paraId="5DEF5E8B" w14:textId="77777777" w:rsidR="00A93A57" w:rsidRDefault="00A93A57">
      <w:pPr>
        <w:rPr>
          <w:rFonts w:ascii="Open Sans" w:hAnsi="Open Sans" w:cs="Open Sans"/>
          <w:color w:val="000000" w:themeColor="text1"/>
        </w:rPr>
      </w:pPr>
    </w:p>
    <w:p w14:paraId="166320A9" w14:textId="77777777" w:rsidR="00A93A57" w:rsidRDefault="00A93A57">
      <w:pPr>
        <w:rPr>
          <w:rFonts w:ascii="Open Sans" w:hAnsi="Open Sans" w:cs="Open Sans"/>
          <w:color w:val="000000" w:themeColor="text1"/>
        </w:rPr>
      </w:pPr>
    </w:p>
    <w:p w14:paraId="40D4D97C" w14:textId="77777777" w:rsidR="00A93A57" w:rsidRDefault="00A93A57">
      <w:pPr>
        <w:rPr>
          <w:rFonts w:ascii="Open Sans" w:hAnsi="Open Sans" w:cs="Open Sans"/>
          <w:color w:val="000000" w:themeColor="text1"/>
        </w:rPr>
      </w:pPr>
    </w:p>
    <w:p w14:paraId="108C40CC" w14:textId="77777777" w:rsidR="00A93A57" w:rsidRDefault="00A93A57">
      <w:pPr>
        <w:rPr>
          <w:rFonts w:ascii="Open Sans" w:hAnsi="Open Sans" w:cs="Open Sans"/>
          <w:color w:val="000000" w:themeColor="text1"/>
        </w:rPr>
      </w:pPr>
    </w:p>
    <w:p w14:paraId="31494837" w14:textId="77777777" w:rsidR="00A93A57" w:rsidRDefault="00A93A57">
      <w:pPr>
        <w:rPr>
          <w:rFonts w:ascii="Open Sans" w:hAnsi="Open Sans" w:cs="Open Sans"/>
          <w:color w:val="000000" w:themeColor="text1"/>
        </w:rPr>
      </w:pPr>
    </w:p>
    <w:p w14:paraId="158FC862" w14:textId="77777777" w:rsidR="00A93A57" w:rsidRDefault="00A93A57">
      <w:pPr>
        <w:rPr>
          <w:rFonts w:ascii="Open Sans" w:hAnsi="Open Sans" w:cs="Open Sans"/>
          <w:color w:val="000000" w:themeColor="text1"/>
        </w:rPr>
      </w:pPr>
    </w:p>
    <w:p w14:paraId="4FE21FB7" w14:textId="77777777" w:rsidR="00A93A57" w:rsidRDefault="00A93A57">
      <w:pPr>
        <w:rPr>
          <w:rFonts w:ascii="Open Sans" w:hAnsi="Open Sans" w:cs="Open Sans"/>
          <w:color w:val="000000" w:themeColor="text1"/>
        </w:rPr>
      </w:pPr>
    </w:p>
    <w:p w14:paraId="3E15DA41" w14:textId="77777777" w:rsidR="00A93A57" w:rsidRDefault="00A93A57">
      <w:pPr>
        <w:rPr>
          <w:rFonts w:ascii="Open Sans" w:hAnsi="Open Sans" w:cs="Open Sans"/>
          <w:color w:val="000000" w:themeColor="text1"/>
        </w:rPr>
      </w:pPr>
    </w:p>
    <w:p w14:paraId="52E003EF" w14:textId="60E65E33" w:rsidR="00451775" w:rsidRDefault="00451775">
      <w:pPr>
        <w:rPr>
          <w:rFonts w:ascii="Open Sans" w:hAnsi="Open Sans" w:cs="Open Sans"/>
          <w:color w:val="000000" w:themeColor="text1"/>
        </w:rPr>
      </w:pPr>
      <w:r>
        <w:rPr>
          <w:rFonts w:ascii="Open Sans" w:hAnsi="Open Sans" w:cs="Open Sans"/>
          <w:color w:val="000000" w:themeColor="text1"/>
        </w:rPr>
        <w:br w:type="page"/>
      </w:r>
    </w:p>
    <w:p w14:paraId="2E44EB2F" w14:textId="77777777" w:rsidR="00A93A57" w:rsidRPr="004144B5" w:rsidRDefault="00A93A57">
      <w:pPr>
        <w:rPr>
          <w:rFonts w:ascii="Open Sans" w:hAnsi="Open Sans" w:cs="Open Sans"/>
          <w:color w:val="000000" w:themeColor="text1"/>
        </w:rPr>
      </w:pPr>
    </w:p>
    <w:p w14:paraId="2401952C" w14:textId="1CEAF84A" w:rsidR="00A46091" w:rsidRPr="004144B5" w:rsidRDefault="00A46091" w:rsidP="00BE7680">
      <w:pPr>
        <w:pStyle w:val="Titre3"/>
      </w:pPr>
      <w:bookmarkStart w:id="13" w:name="_Toc139456381"/>
      <w:r w:rsidRPr="004144B5">
        <w:t>EBOOK</w:t>
      </w:r>
      <w:bookmarkEnd w:id="13"/>
    </w:p>
    <w:p w14:paraId="00996F89" w14:textId="21CBD6F1" w:rsidR="00AC0B92" w:rsidRPr="004144B5" w:rsidRDefault="00F41765">
      <w:pPr>
        <w:rPr>
          <w:rFonts w:ascii="Open Sans" w:hAnsi="Open Sans" w:cs="Open Sans"/>
          <w:color w:val="000000" w:themeColor="text1"/>
        </w:rPr>
      </w:pPr>
      <w:r w:rsidRPr="004144B5">
        <w:rPr>
          <w:rFonts w:ascii="Open Sans" w:hAnsi="Open Sans" w:cs="Open Sans"/>
          <w:color w:val="000000" w:themeColor="text1"/>
        </w:rPr>
        <w:t xml:space="preserve">Il faut donc créer un compte Amazon, si vous n’en avez pas déjà un, et se rendre sur </w:t>
      </w:r>
      <w:hyperlink r:id="rId33" w:history="1">
        <w:r w:rsidRPr="004144B5">
          <w:rPr>
            <w:rStyle w:val="Lienhypertexte"/>
            <w:rFonts w:ascii="Open Sans" w:hAnsi="Open Sans" w:cs="Open Sans"/>
            <w:color w:val="000000" w:themeColor="text1"/>
          </w:rPr>
          <w:t>https://kdp.amazon.com/fr_FR</w:t>
        </w:r>
      </w:hyperlink>
    </w:p>
    <w:p w14:paraId="0BA1A539" w14:textId="77777777" w:rsidR="00F41765" w:rsidRPr="004144B5" w:rsidRDefault="00F41765">
      <w:pPr>
        <w:rPr>
          <w:rFonts w:ascii="Open Sans" w:hAnsi="Open Sans" w:cs="Open Sans"/>
          <w:color w:val="000000" w:themeColor="text1"/>
        </w:rPr>
      </w:pPr>
    </w:p>
    <w:p w14:paraId="5A151ADF" w14:textId="08754C25" w:rsidR="00F41765" w:rsidRPr="004144B5" w:rsidRDefault="00F41765">
      <w:pPr>
        <w:rPr>
          <w:rFonts w:ascii="Open Sans" w:hAnsi="Open Sans" w:cs="Open Sans"/>
          <w:color w:val="000000" w:themeColor="text1"/>
        </w:rPr>
      </w:pPr>
      <w:r w:rsidRPr="004144B5">
        <w:rPr>
          <w:rFonts w:ascii="Open Sans" w:hAnsi="Open Sans" w:cs="Open Sans"/>
          <w:color w:val="000000" w:themeColor="text1"/>
        </w:rPr>
        <w:t>1/ Cliquer sur « Créer »</w:t>
      </w:r>
    </w:p>
    <w:p w14:paraId="7316FDEC" w14:textId="47803D02" w:rsidR="00AC0B92" w:rsidRPr="004144B5" w:rsidRDefault="00AC0B92">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1DB14407" wp14:editId="0AF80C41">
            <wp:extent cx="5760720" cy="3943350"/>
            <wp:effectExtent l="0" t="0" r="0" b="0"/>
            <wp:docPr id="1930539097"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39097" name="Image 1" descr="Une image contenant texte&#10;&#10;Description générée automatiquement"/>
                    <pic:cNvPicPr/>
                  </pic:nvPicPr>
                  <pic:blipFill>
                    <a:blip r:embed="rId34"/>
                    <a:stretch>
                      <a:fillRect/>
                    </a:stretch>
                  </pic:blipFill>
                  <pic:spPr>
                    <a:xfrm>
                      <a:off x="0" y="0"/>
                      <a:ext cx="5760720" cy="3943350"/>
                    </a:xfrm>
                    <a:prstGeom prst="rect">
                      <a:avLst/>
                    </a:prstGeom>
                  </pic:spPr>
                </pic:pic>
              </a:graphicData>
            </a:graphic>
          </wp:inline>
        </w:drawing>
      </w:r>
    </w:p>
    <w:p w14:paraId="7AA3059E" w14:textId="351DBA35" w:rsidR="00AC0B92" w:rsidRPr="004144B5" w:rsidRDefault="00F41765">
      <w:pPr>
        <w:rPr>
          <w:rFonts w:ascii="Open Sans" w:hAnsi="Open Sans" w:cs="Open Sans"/>
          <w:color w:val="000000" w:themeColor="text1"/>
        </w:rPr>
      </w:pPr>
      <w:r w:rsidRPr="004144B5">
        <w:rPr>
          <w:rFonts w:ascii="Open Sans" w:hAnsi="Open Sans" w:cs="Open Sans"/>
          <w:color w:val="000000" w:themeColor="text1"/>
        </w:rPr>
        <w:lastRenderedPageBreak/>
        <w:t>Choisir ensuite « Ebook Kindle »</w:t>
      </w:r>
      <w:r w:rsidR="00AC0B92" w:rsidRPr="004144B5">
        <w:rPr>
          <w:rFonts w:ascii="Open Sans" w:hAnsi="Open Sans" w:cs="Open Sans"/>
          <w:noProof/>
          <w:color w:val="000000" w:themeColor="text1"/>
        </w:rPr>
        <w:drawing>
          <wp:inline distT="0" distB="0" distL="0" distR="0" wp14:anchorId="0043864F" wp14:editId="29231434">
            <wp:extent cx="5760720" cy="4177665"/>
            <wp:effectExtent l="0" t="0" r="0" b="0"/>
            <wp:docPr id="10426770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77096" name=""/>
                    <pic:cNvPicPr/>
                  </pic:nvPicPr>
                  <pic:blipFill>
                    <a:blip r:embed="rId35"/>
                    <a:stretch>
                      <a:fillRect/>
                    </a:stretch>
                  </pic:blipFill>
                  <pic:spPr>
                    <a:xfrm>
                      <a:off x="0" y="0"/>
                      <a:ext cx="5760720" cy="4177665"/>
                    </a:xfrm>
                    <a:prstGeom prst="rect">
                      <a:avLst/>
                    </a:prstGeom>
                  </pic:spPr>
                </pic:pic>
              </a:graphicData>
            </a:graphic>
          </wp:inline>
        </w:drawing>
      </w:r>
    </w:p>
    <w:p w14:paraId="7266AA8A" w14:textId="65C31F16" w:rsidR="00F41765" w:rsidRPr="004144B5" w:rsidRDefault="00F41765">
      <w:pPr>
        <w:rPr>
          <w:rFonts w:ascii="Open Sans" w:hAnsi="Open Sans" w:cs="Open Sans"/>
          <w:color w:val="000000" w:themeColor="text1"/>
        </w:rPr>
      </w:pPr>
      <w:r w:rsidRPr="004144B5">
        <w:rPr>
          <w:rFonts w:ascii="Open Sans" w:hAnsi="Open Sans" w:cs="Open Sans"/>
          <w:color w:val="000000" w:themeColor="text1"/>
        </w:rPr>
        <w:t xml:space="preserve">Et remplir les informations relatives au livre. </w:t>
      </w:r>
    </w:p>
    <w:p w14:paraId="6BA60A0A" w14:textId="172B5371" w:rsidR="00FC2EE2" w:rsidRPr="004144B5" w:rsidRDefault="00FC2EE2">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742CE266" wp14:editId="0F812913">
            <wp:extent cx="5760720" cy="6757035"/>
            <wp:effectExtent l="0" t="0" r="0" b="5715"/>
            <wp:docPr id="1835038354"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38354" name="Image 1" descr="Une image contenant texte&#10;&#10;Description générée automatiquement"/>
                    <pic:cNvPicPr/>
                  </pic:nvPicPr>
                  <pic:blipFill>
                    <a:blip r:embed="rId36"/>
                    <a:stretch>
                      <a:fillRect/>
                    </a:stretch>
                  </pic:blipFill>
                  <pic:spPr>
                    <a:xfrm>
                      <a:off x="0" y="0"/>
                      <a:ext cx="5760720" cy="6757035"/>
                    </a:xfrm>
                    <a:prstGeom prst="rect">
                      <a:avLst/>
                    </a:prstGeom>
                  </pic:spPr>
                </pic:pic>
              </a:graphicData>
            </a:graphic>
          </wp:inline>
        </w:drawing>
      </w:r>
    </w:p>
    <w:p w14:paraId="099B7CF3" w14:textId="2505F3AD" w:rsidR="00386EF2" w:rsidRPr="004144B5" w:rsidRDefault="006E61DA">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7062091D" wp14:editId="3BD943A3">
            <wp:extent cx="5760720" cy="6568440"/>
            <wp:effectExtent l="0" t="0" r="0" b="3810"/>
            <wp:docPr id="1086126001"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26001" name="Image 1" descr="Une image contenant texte&#10;&#10;Description générée automatiquement"/>
                    <pic:cNvPicPr/>
                  </pic:nvPicPr>
                  <pic:blipFill>
                    <a:blip r:embed="rId37"/>
                    <a:stretch>
                      <a:fillRect/>
                    </a:stretch>
                  </pic:blipFill>
                  <pic:spPr>
                    <a:xfrm>
                      <a:off x="0" y="0"/>
                      <a:ext cx="5760720" cy="6568440"/>
                    </a:xfrm>
                    <a:prstGeom prst="rect">
                      <a:avLst/>
                    </a:prstGeom>
                  </pic:spPr>
                </pic:pic>
              </a:graphicData>
            </a:graphic>
          </wp:inline>
        </w:drawing>
      </w:r>
    </w:p>
    <w:p w14:paraId="6DA3C242" w14:textId="77777777" w:rsidR="00F41765" w:rsidRPr="004144B5" w:rsidRDefault="00C90B74" w:rsidP="00C90B74">
      <w:pPr>
        <w:shd w:val="clear" w:color="auto" w:fill="FFFFFF"/>
        <w:rPr>
          <w:rFonts w:ascii="Open Sans" w:eastAsia="Times New Roman" w:hAnsi="Open Sans" w:cs="Open Sans"/>
          <w:color w:val="000000" w:themeColor="text1"/>
          <w:kern w:val="0"/>
          <w:sz w:val="20"/>
          <w:szCs w:val="20"/>
          <w:lang w:eastAsia="fr-FR"/>
          <w14:ligatures w14:val="none"/>
        </w:rPr>
      </w:pPr>
      <w:r w:rsidRPr="004144B5">
        <w:rPr>
          <w:rFonts w:ascii="Open Sans" w:hAnsi="Open Sans" w:cs="Open Sans"/>
          <w:noProof/>
          <w:color w:val="000000" w:themeColor="text1"/>
        </w:rPr>
        <w:lastRenderedPageBreak/>
        <w:drawing>
          <wp:inline distT="0" distB="0" distL="0" distR="0" wp14:anchorId="3DD4C355" wp14:editId="0B791738">
            <wp:extent cx="5760720" cy="4799330"/>
            <wp:effectExtent l="0" t="0" r="0" b="1270"/>
            <wp:docPr id="1536389040"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89040" name="Image 1" descr="Une image contenant texte&#10;&#10;Description générée automatiquement"/>
                    <pic:cNvPicPr/>
                  </pic:nvPicPr>
                  <pic:blipFill>
                    <a:blip r:embed="rId38"/>
                    <a:stretch>
                      <a:fillRect/>
                    </a:stretch>
                  </pic:blipFill>
                  <pic:spPr>
                    <a:xfrm>
                      <a:off x="0" y="0"/>
                      <a:ext cx="5760720" cy="4799330"/>
                    </a:xfrm>
                    <a:prstGeom prst="rect">
                      <a:avLst/>
                    </a:prstGeom>
                  </pic:spPr>
                </pic:pic>
              </a:graphicData>
            </a:graphic>
          </wp:inline>
        </w:drawing>
      </w:r>
    </w:p>
    <w:p w14:paraId="0015130A" w14:textId="098C7CFE" w:rsidR="00C90B74" w:rsidRPr="004144B5" w:rsidRDefault="00C90B74" w:rsidP="00C90B74">
      <w:pPr>
        <w:shd w:val="clear" w:color="auto" w:fill="FFFFFF"/>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La rubrique de recherche correspond à la section du site Amazon dans laquelle les utilisateurs peuvent trouver votre livre. Envisagez ces rubriques comme les différents rayons d’une bibliothèque (fiction, histoire, etc.). Vous pouvez sélectionner jusqu’à deux rubriques par livre. Si vous choisissez des rubriques de recherche précises, les lecteurs trouveront plus facilement votre livre. Assurez-vous donc de sélectionner les rubriques les plus adaptées à votre livre.</w:t>
      </w:r>
    </w:p>
    <w:p w14:paraId="239CEFB6" w14:textId="246F0CDC" w:rsidR="00C90B74" w:rsidRPr="004144B5" w:rsidRDefault="001A5AC3">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534D1808" wp14:editId="0F6C26E4">
            <wp:extent cx="5760720" cy="6733540"/>
            <wp:effectExtent l="0" t="0" r="0" b="0"/>
            <wp:docPr id="822575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575543" name=""/>
                    <pic:cNvPicPr/>
                  </pic:nvPicPr>
                  <pic:blipFill>
                    <a:blip r:embed="rId39"/>
                    <a:stretch>
                      <a:fillRect/>
                    </a:stretch>
                  </pic:blipFill>
                  <pic:spPr>
                    <a:xfrm>
                      <a:off x="0" y="0"/>
                      <a:ext cx="5760720" cy="6733540"/>
                    </a:xfrm>
                    <a:prstGeom prst="rect">
                      <a:avLst/>
                    </a:prstGeom>
                  </pic:spPr>
                </pic:pic>
              </a:graphicData>
            </a:graphic>
          </wp:inline>
        </w:drawing>
      </w:r>
    </w:p>
    <w:p w14:paraId="41C31B87" w14:textId="06A08624" w:rsidR="00BF439C" w:rsidRPr="004144B5" w:rsidRDefault="00BF439C">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5746C7AD" wp14:editId="51672551">
            <wp:extent cx="5391902" cy="8135485"/>
            <wp:effectExtent l="0" t="0" r="0" b="0"/>
            <wp:docPr id="24965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5267" name=""/>
                    <pic:cNvPicPr/>
                  </pic:nvPicPr>
                  <pic:blipFill>
                    <a:blip r:embed="rId40"/>
                    <a:stretch>
                      <a:fillRect/>
                    </a:stretch>
                  </pic:blipFill>
                  <pic:spPr>
                    <a:xfrm>
                      <a:off x="0" y="0"/>
                      <a:ext cx="5391902" cy="8135485"/>
                    </a:xfrm>
                    <a:prstGeom prst="rect">
                      <a:avLst/>
                    </a:prstGeom>
                  </pic:spPr>
                </pic:pic>
              </a:graphicData>
            </a:graphic>
          </wp:inline>
        </w:drawing>
      </w:r>
    </w:p>
    <w:p w14:paraId="3685C211" w14:textId="515A5418" w:rsidR="00362753" w:rsidRPr="004144B5" w:rsidRDefault="00362753">
      <w:pPr>
        <w:rPr>
          <w:rFonts w:ascii="Open Sans" w:hAnsi="Open Sans" w:cs="Open Sans"/>
          <w:i/>
          <w:iCs/>
          <w:color w:val="000000" w:themeColor="text1"/>
          <w:sz w:val="20"/>
          <w:szCs w:val="20"/>
          <w:shd w:val="clear" w:color="auto" w:fill="FFFFFF"/>
        </w:rPr>
      </w:pPr>
      <w:r w:rsidRPr="004144B5">
        <w:rPr>
          <w:rFonts w:ascii="Open Sans" w:hAnsi="Open Sans" w:cs="Open Sans"/>
          <w:i/>
          <w:iCs/>
          <w:color w:val="000000" w:themeColor="text1"/>
          <w:sz w:val="20"/>
          <w:szCs w:val="20"/>
          <w:u w:val="single"/>
          <w:shd w:val="clear" w:color="auto" w:fill="FFFFFF"/>
        </w:rPr>
        <w:t>Dimensions minimales</w:t>
      </w:r>
      <w:r w:rsidRPr="004144B5">
        <w:rPr>
          <w:rFonts w:ascii="Open Sans" w:hAnsi="Open Sans" w:cs="Open Sans"/>
          <w:i/>
          <w:iCs/>
          <w:color w:val="000000" w:themeColor="text1"/>
          <w:sz w:val="20"/>
          <w:szCs w:val="20"/>
          <w:shd w:val="clear" w:color="auto" w:fill="FFFFFF"/>
        </w:rPr>
        <w:t> : hauteur de 1 000 pixels et largeur de 625 pixels. L'image de couverture ne doit pas dépasser 10 000 pixels en hauteur et en largeur.</w:t>
      </w:r>
    </w:p>
    <w:p w14:paraId="1E4124AB" w14:textId="039CD8F0" w:rsidR="00165860" w:rsidRPr="004144B5" w:rsidRDefault="00165860">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333B2E94" wp14:editId="76B3D09E">
            <wp:extent cx="5760720" cy="6270625"/>
            <wp:effectExtent l="0" t="0" r="0" b="0"/>
            <wp:docPr id="17116575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657529" name=""/>
                    <pic:cNvPicPr/>
                  </pic:nvPicPr>
                  <pic:blipFill>
                    <a:blip r:embed="rId41"/>
                    <a:stretch>
                      <a:fillRect/>
                    </a:stretch>
                  </pic:blipFill>
                  <pic:spPr>
                    <a:xfrm>
                      <a:off x="0" y="0"/>
                      <a:ext cx="5760720" cy="6270625"/>
                    </a:xfrm>
                    <a:prstGeom prst="rect">
                      <a:avLst/>
                    </a:prstGeom>
                  </pic:spPr>
                </pic:pic>
              </a:graphicData>
            </a:graphic>
          </wp:inline>
        </w:drawing>
      </w:r>
    </w:p>
    <w:p w14:paraId="6C989F90" w14:textId="698B6A55" w:rsidR="00F724E1" w:rsidRPr="004144B5" w:rsidRDefault="00F724E1">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247B2036" wp14:editId="3999A5D1">
            <wp:extent cx="5760720" cy="4989830"/>
            <wp:effectExtent l="0" t="0" r="0" b="1270"/>
            <wp:docPr id="1983621210"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21210" name="Image 1" descr="Une image contenant texte&#10;&#10;Description générée automatiquement"/>
                    <pic:cNvPicPr/>
                  </pic:nvPicPr>
                  <pic:blipFill>
                    <a:blip r:embed="rId42"/>
                    <a:stretch>
                      <a:fillRect/>
                    </a:stretch>
                  </pic:blipFill>
                  <pic:spPr>
                    <a:xfrm>
                      <a:off x="0" y="0"/>
                      <a:ext cx="5760720" cy="4989830"/>
                    </a:xfrm>
                    <a:prstGeom prst="rect">
                      <a:avLst/>
                    </a:prstGeom>
                  </pic:spPr>
                </pic:pic>
              </a:graphicData>
            </a:graphic>
          </wp:inline>
        </w:drawing>
      </w:r>
    </w:p>
    <w:p w14:paraId="44244511" w14:textId="77777777" w:rsidR="00396E3F" w:rsidRDefault="00396E3F" w:rsidP="00396E3F">
      <w:pPr>
        <w:pStyle w:val="Sansinterligne"/>
        <w:rPr>
          <w:b/>
          <w:bCs/>
          <w:u w:val="single"/>
          <w:lang w:eastAsia="fr-FR"/>
        </w:rPr>
      </w:pPr>
    </w:p>
    <w:p w14:paraId="59DCE584" w14:textId="640F906B" w:rsidR="00A72146" w:rsidRPr="00396E3F" w:rsidRDefault="00A72146" w:rsidP="00396E3F">
      <w:pPr>
        <w:pStyle w:val="Sansinterligne"/>
        <w:rPr>
          <w:b/>
          <w:bCs/>
          <w:u w:val="single"/>
          <w:lang w:eastAsia="fr-FR"/>
        </w:rPr>
      </w:pPr>
      <w:r w:rsidRPr="00396E3F">
        <w:rPr>
          <w:b/>
          <w:bCs/>
          <w:u w:val="single"/>
          <w:lang w:eastAsia="fr-FR"/>
        </w:rPr>
        <w:t>Admissibilité des livres</w:t>
      </w:r>
    </w:p>
    <w:p w14:paraId="0A5DF09E" w14:textId="77777777" w:rsidR="00A72146" w:rsidRPr="004144B5" w:rsidRDefault="00A72146" w:rsidP="00A72146">
      <w:pPr>
        <w:spacing w:after="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color w:val="000000" w:themeColor="text1"/>
          <w:kern w:val="0"/>
          <w:sz w:val="20"/>
          <w:szCs w:val="20"/>
          <w:shd w:val="clear" w:color="auto" w:fill="FFFFFF"/>
          <w:lang w:eastAsia="fr-FR"/>
          <w14:ligatures w14:val="none"/>
        </w:rPr>
        <w:t>Tout éditeur, auteur ou autre détenteur des droits peut sélectionner l’option Redevance à 70 % pour chacun de ses livres éligibles. Pour sélectionner l’option Redevance à 70 % pour vos livres, qu’ils soient nouveaux ou non, suivez les instructions de la page d’aide </w:t>
      </w:r>
      <w:hyperlink r:id="rId43" w:history="1">
        <w:r w:rsidRPr="004144B5">
          <w:rPr>
            <w:rFonts w:ascii="Open Sans" w:eastAsia="Times New Roman" w:hAnsi="Open Sans" w:cs="Open Sans"/>
            <w:color w:val="000000" w:themeColor="text1"/>
            <w:kern w:val="0"/>
            <w:sz w:val="20"/>
            <w:szCs w:val="20"/>
            <w:u w:val="single"/>
            <w:shd w:val="clear" w:color="auto" w:fill="FFFFFF"/>
            <w:lang w:eastAsia="fr-FR"/>
            <w14:ligatures w14:val="none"/>
          </w:rPr>
          <w:t>Saisie des informations sur les prix</w:t>
        </w:r>
      </w:hyperlink>
      <w:r w:rsidRPr="004144B5">
        <w:rPr>
          <w:rFonts w:ascii="Open Sans" w:eastAsia="Times New Roman" w:hAnsi="Open Sans" w:cs="Open Sans"/>
          <w:color w:val="000000" w:themeColor="text1"/>
          <w:kern w:val="0"/>
          <w:sz w:val="20"/>
          <w:szCs w:val="20"/>
          <w:shd w:val="clear" w:color="auto" w:fill="FFFFFF"/>
          <w:lang w:eastAsia="fr-FR"/>
          <w14:ligatures w14:val="none"/>
        </w:rPr>
        <w:t>.</w:t>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shd w:val="clear" w:color="auto" w:fill="FFFFFF"/>
          <w:lang w:eastAsia="fr-FR"/>
          <w14:ligatures w14:val="none"/>
        </w:rPr>
        <w:t>Pour prétendre à l’option Redevance à 70 %, vos livres doivent respecter les critères suivants :</w:t>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lang w:eastAsia="fr-FR"/>
          <w14:ligatures w14:val="none"/>
        </w:rPr>
        <w:br/>
      </w:r>
    </w:p>
    <w:p w14:paraId="50E493F2" w14:textId="77777777" w:rsidR="00A72146" w:rsidRPr="004144B5" w:rsidRDefault="00A72146" w:rsidP="00A72146">
      <w:pPr>
        <w:numPr>
          <w:ilvl w:val="0"/>
          <w:numId w:val="1"/>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Le prix catalogue fixé par l’auteur ou l’éditeur doit satisfaire les </w:t>
      </w:r>
      <w:hyperlink r:id="rId44" w:history="1">
        <w:r w:rsidRPr="004144B5">
          <w:rPr>
            <w:rFonts w:ascii="Open Sans" w:eastAsia="Times New Roman" w:hAnsi="Open Sans" w:cs="Open Sans"/>
            <w:color w:val="000000" w:themeColor="text1"/>
            <w:kern w:val="0"/>
            <w:sz w:val="20"/>
            <w:szCs w:val="20"/>
            <w:u w:val="single"/>
            <w:lang w:eastAsia="fr-FR"/>
            <w14:ligatures w14:val="none"/>
          </w:rPr>
          <w:t>Conditions de tarification</w:t>
        </w:r>
      </w:hyperlink>
      <w:r w:rsidRPr="004144B5">
        <w:rPr>
          <w:rFonts w:ascii="Open Sans" w:eastAsia="Times New Roman" w:hAnsi="Open Sans" w:cs="Open Sans"/>
          <w:color w:val="000000" w:themeColor="text1"/>
          <w:kern w:val="0"/>
          <w:sz w:val="20"/>
          <w:szCs w:val="20"/>
          <w:lang w:eastAsia="fr-FR"/>
          <w14:ligatures w14:val="none"/>
        </w:rPr>
        <w:t>.</w:t>
      </w:r>
    </w:p>
    <w:p w14:paraId="6C0C8DBE" w14:textId="77777777" w:rsidR="00A72146" w:rsidRPr="004144B5" w:rsidRDefault="00A72146" w:rsidP="00A72146">
      <w:pPr>
        <w:numPr>
          <w:ilvl w:val="0"/>
          <w:numId w:val="1"/>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Si vous choisissez l’option Redevance à 70 %, vous devez également définir et ajuster votre prix catalogue de manière à ce qu’il soit inférieur d’au moins 20 % au prix catalogue Amazon sur tout canal de vente proposant une édition papier du livre numérique.</w:t>
      </w:r>
    </w:p>
    <w:p w14:paraId="38A6A244" w14:textId="77777777" w:rsidR="00A72146" w:rsidRPr="004144B5" w:rsidRDefault="00A72146" w:rsidP="00A72146">
      <w:pPr>
        <w:numPr>
          <w:ilvl w:val="0"/>
          <w:numId w:val="1"/>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Le livre doit être disponible à la vente dans tous les pays pour lesquels l’auteur ou l’éditeur détient les droits.</w:t>
      </w:r>
    </w:p>
    <w:p w14:paraId="6BABE870" w14:textId="77777777" w:rsidR="00A72146" w:rsidRPr="004144B5" w:rsidRDefault="00A72146" w:rsidP="00A7214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Pour les ventes à des clients domiciliés au Brésil, au Japon, au Mexique et en Inde, les livres doivent également être inscrits à </w:t>
      </w:r>
      <w:hyperlink r:id="rId45" w:history="1">
        <w:r w:rsidRPr="004144B5">
          <w:rPr>
            <w:rFonts w:ascii="Open Sans" w:eastAsia="Times New Roman" w:hAnsi="Open Sans" w:cs="Open Sans"/>
            <w:color w:val="000000" w:themeColor="text1"/>
            <w:kern w:val="0"/>
            <w:sz w:val="20"/>
            <w:szCs w:val="20"/>
            <w:u w:val="single"/>
            <w:lang w:eastAsia="fr-FR"/>
            <w14:ligatures w14:val="none"/>
          </w:rPr>
          <w:t>KDP Select</w:t>
        </w:r>
      </w:hyperlink>
      <w:r w:rsidRPr="004144B5">
        <w:rPr>
          <w:rFonts w:ascii="Open Sans" w:eastAsia="Times New Roman" w:hAnsi="Open Sans" w:cs="Open Sans"/>
          <w:color w:val="000000" w:themeColor="text1"/>
          <w:kern w:val="0"/>
          <w:sz w:val="20"/>
          <w:szCs w:val="20"/>
          <w:lang w:eastAsia="fr-FR"/>
          <w14:ligatures w14:val="none"/>
        </w:rPr>
        <w:t> pour bénéficier de l’option Redevance à 70 %.</w:t>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lang w:eastAsia="fr-FR"/>
          <w14:ligatures w14:val="none"/>
        </w:rPr>
        <w:lastRenderedPageBreak/>
        <w:t>Tous les livres peuvent être publiés avec l’option standard Redevance à 35 %, sous réserve qu’ils respectent les </w:t>
      </w:r>
      <w:hyperlink r:id="rId46" w:history="1">
        <w:r w:rsidRPr="004144B5">
          <w:rPr>
            <w:rFonts w:ascii="Open Sans" w:eastAsia="Times New Roman" w:hAnsi="Open Sans" w:cs="Open Sans"/>
            <w:color w:val="000000" w:themeColor="text1"/>
            <w:kern w:val="0"/>
            <w:sz w:val="20"/>
            <w:szCs w:val="20"/>
            <w:u w:val="single"/>
            <w:lang w:eastAsia="fr-FR"/>
            <w14:ligatures w14:val="none"/>
          </w:rPr>
          <w:t>Conditions de tarification</w:t>
        </w:r>
      </w:hyperlink>
      <w:r w:rsidRPr="004144B5">
        <w:rPr>
          <w:rFonts w:ascii="Open Sans" w:eastAsia="Times New Roman" w:hAnsi="Open Sans" w:cs="Open Sans"/>
          <w:color w:val="000000" w:themeColor="text1"/>
          <w:kern w:val="0"/>
          <w:sz w:val="20"/>
          <w:szCs w:val="20"/>
          <w:lang w:eastAsia="fr-FR"/>
          <w14:ligatures w14:val="none"/>
        </w:rPr>
        <w:t>. Pour tout savoir à ce sujet, consultez la </w:t>
      </w:r>
      <w:hyperlink r:id="rId47" w:history="1">
        <w:r w:rsidRPr="004144B5">
          <w:rPr>
            <w:rFonts w:ascii="Open Sans" w:eastAsia="Times New Roman" w:hAnsi="Open Sans" w:cs="Open Sans"/>
            <w:color w:val="000000" w:themeColor="text1"/>
            <w:kern w:val="0"/>
            <w:sz w:val="20"/>
            <w:szCs w:val="20"/>
            <w:u w:val="single"/>
            <w:lang w:eastAsia="fr-FR"/>
            <w14:ligatures w14:val="none"/>
          </w:rPr>
          <w:t>Page de prix</w:t>
        </w:r>
      </w:hyperlink>
      <w:r w:rsidRPr="004144B5">
        <w:rPr>
          <w:rFonts w:ascii="Open Sans" w:eastAsia="Times New Roman" w:hAnsi="Open Sans" w:cs="Open Sans"/>
          <w:color w:val="000000" w:themeColor="text1"/>
          <w:kern w:val="0"/>
          <w:sz w:val="20"/>
          <w:szCs w:val="20"/>
          <w:lang w:eastAsia="fr-FR"/>
          <w14:ligatures w14:val="none"/>
        </w:rPr>
        <w:t> et les </w:t>
      </w:r>
      <w:hyperlink r:id="rId48" w:history="1">
        <w:r w:rsidRPr="004144B5">
          <w:rPr>
            <w:rFonts w:ascii="Open Sans" w:eastAsia="Times New Roman" w:hAnsi="Open Sans" w:cs="Open Sans"/>
            <w:color w:val="000000" w:themeColor="text1"/>
            <w:kern w:val="0"/>
            <w:sz w:val="20"/>
            <w:szCs w:val="20"/>
            <w:u w:val="single"/>
            <w:lang w:eastAsia="fr-FR"/>
            <w14:ligatures w14:val="none"/>
          </w:rPr>
          <w:t>Conditions générales</w:t>
        </w:r>
      </w:hyperlink>
      <w:r w:rsidRPr="004144B5">
        <w:rPr>
          <w:rFonts w:ascii="Open Sans" w:eastAsia="Times New Roman" w:hAnsi="Open Sans" w:cs="Open Sans"/>
          <w:color w:val="000000" w:themeColor="text1"/>
          <w:kern w:val="0"/>
          <w:sz w:val="20"/>
          <w:szCs w:val="20"/>
          <w:lang w:eastAsia="fr-FR"/>
          <w14:ligatures w14:val="none"/>
        </w:rPr>
        <w:t>.</w:t>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lang w:eastAsia="fr-FR"/>
          <w14:ligatures w14:val="none"/>
        </w:rPr>
        <w:br/>
      </w:r>
    </w:p>
    <w:p w14:paraId="3D00F372" w14:textId="77777777" w:rsidR="00A72146" w:rsidRPr="004144B5" w:rsidRDefault="00BD1452" w:rsidP="00A72146">
      <w:pPr>
        <w:spacing w:after="210" w:line="240" w:lineRule="auto"/>
        <w:rPr>
          <w:rFonts w:ascii="Open Sans" w:eastAsia="Times New Roman" w:hAnsi="Open Sans" w:cs="Open Sans"/>
          <w:color w:val="000000" w:themeColor="text1"/>
          <w:kern w:val="0"/>
          <w:sz w:val="24"/>
          <w:szCs w:val="24"/>
          <w:lang w:eastAsia="fr-FR"/>
          <w14:ligatures w14:val="none"/>
        </w:rPr>
      </w:pPr>
      <w:r>
        <w:rPr>
          <w:rFonts w:ascii="Open Sans" w:eastAsia="Times New Roman" w:hAnsi="Open Sans" w:cs="Open Sans"/>
          <w:color w:val="000000" w:themeColor="text1"/>
          <w:kern w:val="0"/>
          <w:sz w:val="24"/>
          <w:szCs w:val="24"/>
          <w:lang w:eastAsia="fr-FR"/>
          <w14:ligatures w14:val="none"/>
        </w:rPr>
        <w:pict w14:anchorId="71437EA0">
          <v:rect id="_x0000_i1025" style="width:0;height:.75pt" o:hralign="center" o:hrstd="t" o:hrnoshade="t" o:hr="t" fillcolor="#333" stroked="f"/>
        </w:pict>
      </w:r>
    </w:p>
    <w:p w14:paraId="68881F79" w14:textId="77777777" w:rsidR="00A72146" w:rsidRPr="00396E3F" w:rsidRDefault="00A72146" w:rsidP="00396E3F">
      <w:pPr>
        <w:pStyle w:val="Sansinterligne"/>
        <w:rPr>
          <w:b/>
          <w:bCs/>
          <w:sz w:val="28"/>
          <w:szCs w:val="28"/>
          <w:u w:val="single"/>
          <w:lang w:eastAsia="fr-FR"/>
        </w:rPr>
      </w:pPr>
      <w:bookmarkStart w:id="14" w:name="calculate"/>
      <w:bookmarkEnd w:id="14"/>
      <w:r w:rsidRPr="00396E3F">
        <w:rPr>
          <w:b/>
          <w:bCs/>
          <w:sz w:val="28"/>
          <w:szCs w:val="28"/>
          <w:u w:val="single"/>
          <w:lang w:eastAsia="fr-FR"/>
        </w:rPr>
        <w:t>Calcul des redevances</w:t>
      </w:r>
    </w:p>
    <w:p w14:paraId="492C549A" w14:textId="77777777" w:rsidR="00A72146" w:rsidRPr="004144B5" w:rsidRDefault="00A72146" w:rsidP="00A72146">
      <w:pPr>
        <w:spacing w:after="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color w:val="000000" w:themeColor="text1"/>
          <w:kern w:val="0"/>
          <w:sz w:val="20"/>
          <w:szCs w:val="20"/>
          <w:shd w:val="clear" w:color="auto" w:fill="FFFFFF"/>
          <w:lang w:eastAsia="fr-FR"/>
          <w14:ligatures w14:val="none"/>
        </w:rPr>
        <w:t>Si vous sélectionnez l’option Redevance à 35 %, le montant de vos redevances correspondra à 35 % du prix catalogue hors TVA que vous avez fixé pour chaque exemplaire vendu.</w:t>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shd w:val="clear" w:color="auto" w:fill="FFFFFF"/>
          <w:lang w:eastAsia="fr-FR"/>
          <w14:ligatures w14:val="none"/>
        </w:rPr>
        <w:t>Si vous sélectionnez l’option Redevance à 70 %, le montant de vos redevances sera égal à 70 % du prix catalogue hors TVA, déduction faite des coûts de livraison (en moyenne, ceux-ci s’élèvent à 0,06 $ par exemplaire vendu, et varient en fonction de la taille du fichier). Cela concerne chaque vente de votre livre éligible à des clients résidant dans l’une des </w:t>
      </w:r>
      <w:hyperlink r:id="rId49" w:anchor="70%" w:history="1">
        <w:r w:rsidRPr="004144B5">
          <w:rPr>
            <w:rFonts w:ascii="Open Sans" w:eastAsia="Times New Roman" w:hAnsi="Open Sans" w:cs="Open Sans"/>
            <w:color w:val="000000" w:themeColor="text1"/>
            <w:kern w:val="0"/>
            <w:sz w:val="20"/>
            <w:szCs w:val="20"/>
            <w:u w:val="single"/>
            <w:shd w:val="clear" w:color="auto" w:fill="FFFFFF"/>
            <w:lang w:eastAsia="fr-FR"/>
            <w14:ligatures w14:val="none"/>
          </w:rPr>
          <w:t>régions où l’option Redevance à 70 % s’applique</w:t>
        </w:r>
      </w:hyperlink>
      <w:r w:rsidRPr="004144B5">
        <w:rPr>
          <w:rFonts w:ascii="Open Sans" w:eastAsia="Times New Roman" w:hAnsi="Open Sans" w:cs="Open Sans"/>
          <w:color w:val="000000" w:themeColor="text1"/>
          <w:kern w:val="0"/>
          <w:sz w:val="20"/>
          <w:szCs w:val="20"/>
          <w:shd w:val="clear" w:color="auto" w:fill="FFFFFF"/>
          <w:lang w:eastAsia="fr-FR"/>
          <w14:ligatures w14:val="none"/>
        </w:rPr>
        <w:t>. En cas de vente à des clients résidant en dehors de ces régions spécifiques, vous recevrez 35 % du prix catalogue par exemplaire vendu.</w:t>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shd w:val="clear" w:color="auto" w:fill="FFFFFF"/>
          <w:lang w:eastAsia="fr-FR"/>
          <w14:ligatures w14:val="none"/>
        </w:rPr>
        <w:t>Si nous vendons votre livre numérique à un prix inférieur à votre prix catalogue hors TVA afin de nous aligner sur le prix d’un concurrent pour une édition numérique ou papier du livre, ou sur le prix de l’édition papier du livre sur Amazon, vous recevrez 70 % de notre prix de vente, et ce, pour chaque vente de votre livre éligible à des clients résidant dans l’une des </w:t>
      </w:r>
      <w:hyperlink r:id="rId50" w:anchor="70%" w:history="1">
        <w:r w:rsidRPr="004144B5">
          <w:rPr>
            <w:rFonts w:ascii="Open Sans" w:eastAsia="Times New Roman" w:hAnsi="Open Sans" w:cs="Open Sans"/>
            <w:color w:val="000000" w:themeColor="text1"/>
            <w:kern w:val="0"/>
            <w:sz w:val="20"/>
            <w:szCs w:val="20"/>
            <w:u w:val="single"/>
            <w:shd w:val="clear" w:color="auto" w:fill="FFFFFF"/>
            <w:lang w:eastAsia="fr-FR"/>
            <w14:ligatures w14:val="none"/>
          </w:rPr>
          <w:t>régions où l’option Redevance à 70 % s’applique</w:t>
        </w:r>
      </w:hyperlink>
      <w:r w:rsidRPr="004144B5">
        <w:rPr>
          <w:rFonts w:ascii="Open Sans" w:eastAsia="Times New Roman" w:hAnsi="Open Sans" w:cs="Open Sans"/>
          <w:color w:val="000000" w:themeColor="text1"/>
          <w:kern w:val="0"/>
          <w:sz w:val="20"/>
          <w:szCs w:val="20"/>
          <w:shd w:val="clear" w:color="auto" w:fill="FFFFFF"/>
          <w:lang w:eastAsia="fr-FR"/>
          <w14:ligatures w14:val="none"/>
        </w:rPr>
        <w:t>, déduction faite des coûts de livraison et de l’éventuelle TVA applicable. Pour en savoir plus, consultez la </w:t>
      </w:r>
      <w:hyperlink r:id="rId51" w:history="1">
        <w:r w:rsidRPr="004144B5">
          <w:rPr>
            <w:rFonts w:ascii="Open Sans" w:eastAsia="Times New Roman" w:hAnsi="Open Sans" w:cs="Open Sans"/>
            <w:color w:val="000000" w:themeColor="text1"/>
            <w:kern w:val="0"/>
            <w:sz w:val="20"/>
            <w:szCs w:val="20"/>
            <w:u w:val="single"/>
            <w:shd w:val="clear" w:color="auto" w:fill="FFFFFF"/>
            <w:lang w:eastAsia="fr-FR"/>
            <w14:ligatures w14:val="none"/>
          </w:rPr>
          <w:t>Page de prix</w:t>
        </w:r>
      </w:hyperlink>
      <w:r w:rsidRPr="004144B5">
        <w:rPr>
          <w:rFonts w:ascii="Open Sans" w:eastAsia="Times New Roman" w:hAnsi="Open Sans" w:cs="Open Sans"/>
          <w:color w:val="000000" w:themeColor="text1"/>
          <w:kern w:val="0"/>
          <w:sz w:val="20"/>
          <w:szCs w:val="20"/>
          <w:shd w:val="clear" w:color="auto" w:fill="FFFFFF"/>
          <w:lang w:eastAsia="fr-FR"/>
          <w14:ligatures w14:val="none"/>
        </w:rPr>
        <w:t> et les </w:t>
      </w:r>
      <w:hyperlink r:id="rId52" w:history="1">
        <w:r w:rsidRPr="004144B5">
          <w:rPr>
            <w:rFonts w:ascii="Open Sans" w:eastAsia="Times New Roman" w:hAnsi="Open Sans" w:cs="Open Sans"/>
            <w:color w:val="000000" w:themeColor="text1"/>
            <w:kern w:val="0"/>
            <w:sz w:val="20"/>
            <w:szCs w:val="20"/>
            <w:u w:val="single"/>
            <w:shd w:val="clear" w:color="auto" w:fill="FFFFFF"/>
            <w:lang w:eastAsia="fr-FR"/>
            <w14:ligatures w14:val="none"/>
          </w:rPr>
          <w:t>Conditions générales</w:t>
        </w:r>
      </w:hyperlink>
      <w:r w:rsidRPr="004144B5">
        <w:rPr>
          <w:rFonts w:ascii="Open Sans" w:eastAsia="Times New Roman" w:hAnsi="Open Sans" w:cs="Open Sans"/>
          <w:color w:val="000000" w:themeColor="text1"/>
          <w:kern w:val="0"/>
          <w:sz w:val="20"/>
          <w:szCs w:val="20"/>
          <w:shd w:val="clear" w:color="auto" w:fill="FFFFFF"/>
          <w:lang w:eastAsia="fr-FR"/>
          <w14:ligatures w14:val="none"/>
        </w:rPr>
        <w:t>.</w:t>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lang w:eastAsia="fr-FR"/>
          <w14:ligatures w14:val="none"/>
        </w:rPr>
        <w:br/>
      </w:r>
    </w:p>
    <w:p w14:paraId="44B66426" w14:textId="77777777" w:rsidR="00A72146" w:rsidRPr="004144B5" w:rsidRDefault="00BD1452" w:rsidP="00A72146">
      <w:pPr>
        <w:spacing w:after="210" w:line="240" w:lineRule="auto"/>
        <w:rPr>
          <w:rFonts w:ascii="Open Sans" w:eastAsia="Times New Roman" w:hAnsi="Open Sans" w:cs="Open Sans"/>
          <w:color w:val="000000" w:themeColor="text1"/>
          <w:kern w:val="0"/>
          <w:sz w:val="24"/>
          <w:szCs w:val="24"/>
          <w:lang w:eastAsia="fr-FR"/>
          <w14:ligatures w14:val="none"/>
        </w:rPr>
      </w:pPr>
      <w:r>
        <w:rPr>
          <w:rFonts w:ascii="Open Sans" w:eastAsia="Times New Roman" w:hAnsi="Open Sans" w:cs="Open Sans"/>
          <w:color w:val="000000" w:themeColor="text1"/>
          <w:kern w:val="0"/>
          <w:sz w:val="24"/>
          <w:szCs w:val="24"/>
          <w:lang w:eastAsia="fr-FR"/>
          <w14:ligatures w14:val="none"/>
        </w:rPr>
        <w:pict w14:anchorId="455DA9EC">
          <v:rect id="_x0000_i1026" style="width:0;height:.75pt" o:hralign="center" o:hrstd="t" o:hrnoshade="t" o:hr="t" fillcolor="#333" stroked="f"/>
        </w:pict>
      </w:r>
    </w:p>
    <w:p w14:paraId="242CD53B" w14:textId="77777777" w:rsidR="00A72146" w:rsidRPr="00396E3F" w:rsidRDefault="00A72146" w:rsidP="00396E3F">
      <w:pPr>
        <w:pStyle w:val="Sansinterligne"/>
        <w:rPr>
          <w:b/>
          <w:bCs/>
          <w:sz w:val="28"/>
          <w:szCs w:val="28"/>
          <w:u w:val="single"/>
          <w:lang w:eastAsia="fr-FR"/>
        </w:rPr>
      </w:pPr>
      <w:bookmarkStart w:id="15" w:name="70"/>
      <w:bookmarkEnd w:id="15"/>
      <w:r w:rsidRPr="00396E3F">
        <w:rPr>
          <w:b/>
          <w:bCs/>
          <w:sz w:val="28"/>
          <w:szCs w:val="28"/>
          <w:u w:val="single"/>
          <w:lang w:eastAsia="fr-FR"/>
        </w:rPr>
        <w:t>Régions où l’option Redevance à 70 % s’applique</w:t>
      </w:r>
    </w:p>
    <w:p w14:paraId="66FD0096" w14:textId="77777777" w:rsidR="00A72146" w:rsidRPr="004144B5" w:rsidRDefault="00A72146" w:rsidP="00A72146">
      <w:pPr>
        <w:spacing w:after="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color w:val="000000" w:themeColor="text1"/>
          <w:kern w:val="0"/>
          <w:sz w:val="20"/>
          <w:szCs w:val="20"/>
          <w:shd w:val="clear" w:color="auto" w:fill="FFFFFF"/>
          <w:lang w:eastAsia="fr-FR"/>
          <w14:ligatures w14:val="none"/>
        </w:rPr>
        <w:t>L’option Redevance à 70 % s’applique aux livres vendus à des clients résidant dans les pays répertoriés sur la </w:t>
      </w:r>
      <w:hyperlink r:id="rId53" w:anchor="70%" w:history="1">
        <w:r w:rsidRPr="004144B5">
          <w:rPr>
            <w:rFonts w:ascii="Open Sans" w:eastAsia="Times New Roman" w:hAnsi="Open Sans" w:cs="Open Sans"/>
            <w:color w:val="000000" w:themeColor="text1"/>
            <w:kern w:val="0"/>
            <w:sz w:val="20"/>
            <w:szCs w:val="20"/>
            <w:u w:val="single"/>
            <w:shd w:val="clear" w:color="auto" w:fill="FFFFFF"/>
            <w:lang w:eastAsia="fr-FR"/>
            <w14:ligatures w14:val="none"/>
          </w:rPr>
          <w:t>Page de prix</w:t>
        </w:r>
      </w:hyperlink>
      <w:r w:rsidRPr="004144B5">
        <w:rPr>
          <w:rFonts w:ascii="Open Sans" w:eastAsia="Times New Roman" w:hAnsi="Open Sans" w:cs="Open Sans"/>
          <w:color w:val="000000" w:themeColor="text1"/>
          <w:kern w:val="0"/>
          <w:sz w:val="20"/>
          <w:szCs w:val="20"/>
          <w:shd w:val="clear" w:color="auto" w:fill="FFFFFF"/>
          <w:lang w:eastAsia="fr-FR"/>
          <w14:ligatures w14:val="none"/>
        </w:rPr>
        <w:t>. Il n’est pas nécessaire que vous-même résidiez dans l’un de ces pays pour bénéficier de l’option Redevance à 70 %.</w:t>
      </w:r>
      <w:r w:rsidRPr="004144B5">
        <w:rPr>
          <w:rFonts w:ascii="Open Sans" w:eastAsia="Times New Roman" w:hAnsi="Open Sans" w:cs="Open Sans"/>
          <w:color w:val="000000" w:themeColor="text1"/>
          <w:kern w:val="0"/>
          <w:sz w:val="20"/>
          <w:szCs w:val="20"/>
          <w:lang w:eastAsia="fr-FR"/>
          <w14:ligatures w14:val="none"/>
        </w:rPr>
        <w:br/>
      </w:r>
      <w:r w:rsidRPr="004144B5">
        <w:rPr>
          <w:rFonts w:ascii="Open Sans" w:eastAsia="Times New Roman" w:hAnsi="Open Sans" w:cs="Open Sans"/>
          <w:color w:val="000000" w:themeColor="text1"/>
          <w:kern w:val="0"/>
          <w:sz w:val="20"/>
          <w:szCs w:val="20"/>
          <w:lang w:eastAsia="fr-FR"/>
          <w14:ligatures w14:val="none"/>
        </w:rPr>
        <w:br/>
      </w:r>
    </w:p>
    <w:p w14:paraId="130C77A0" w14:textId="77777777" w:rsidR="00A72146" w:rsidRPr="004144B5" w:rsidRDefault="00BD1452" w:rsidP="00A72146">
      <w:pPr>
        <w:spacing w:after="210" w:line="240" w:lineRule="auto"/>
        <w:rPr>
          <w:rFonts w:ascii="Open Sans" w:eastAsia="Times New Roman" w:hAnsi="Open Sans" w:cs="Open Sans"/>
          <w:color w:val="000000" w:themeColor="text1"/>
          <w:kern w:val="0"/>
          <w:sz w:val="24"/>
          <w:szCs w:val="24"/>
          <w:lang w:eastAsia="fr-FR"/>
          <w14:ligatures w14:val="none"/>
        </w:rPr>
      </w:pPr>
      <w:r>
        <w:rPr>
          <w:rFonts w:ascii="Open Sans" w:eastAsia="Times New Roman" w:hAnsi="Open Sans" w:cs="Open Sans"/>
          <w:color w:val="000000" w:themeColor="text1"/>
          <w:kern w:val="0"/>
          <w:sz w:val="24"/>
          <w:szCs w:val="24"/>
          <w:lang w:eastAsia="fr-FR"/>
          <w14:ligatures w14:val="none"/>
        </w:rPr>
        <w:pict w14:anchorId="354CAEDB">
          <v:rect id="_x0000_i1027" style="width:0;height:.75pt" o:hralign="center" o:hrstd="t" o:hrnoshade="t" o:hr="t" fillcolor="#333" stroked="f"/>
        </w:pict>
      </w:r>
    </w:p>
    <w:p w14:paraId="6055F5A3" w14:textId="77777777" w:rsidR="00A72146" w:rsidRPr="00396E3F" w:rsidRDefault="00A72146" w:rsidP="00396E3F">
      <w:pPr>
        <w:pStyle w:val="Sansinterligne"/>
        <w:rPr>
          <w:b/>
          <w:bCs/>
          <w:sz w:val="28"/>
          <w:szCs w:val="28"/>
          <w:u w:val="single"/>
          <w:lang w:eastAsia="fr-FR"/>
        </w:rPr>
      </w:pPr>
      <w:bookmarkStart w:id="16" w:name="public_domain"/>
      <w:bookmarkEnd w:id="16"/>
      <w:r w:rsidRPr="00396E3F">
        <w:rPr>
          <w:b/>
          <w:bCs/>
          <w:sz w:val="28"/>
          <w:szCs w:val="28"/>
          <w:u w:val="single"/>
          <w:lang w:eastAsia="fr-FR"/>
        </w:rPr>
        <w:t>Domaine public</w:t>
      </w:r>
    </w:p>
    <w:p w14:paraId="422A4E5B" w14:textId="5CBD571D" w:rsidR="00A72146" w:rsidRPr="004144B5" w:rsidRDefault="00A72146" w:rsidP="00A72146">
      <w:pPr>
        <w:rPr>
          <w:rFonts w:ascii="Open Sans" w:eastAsia="Times New Roman" w:hAnsi="Open Sans" w:cs="Open Sans"/>
          <w:color w:val="000000" w:themeColor="text1"/>
          <w:kern w:val="0"/>
          <w:sz w:val="20"/>
          <w:szCs w:val="20"/>
          <w:shd w:val="clear" w:color="auto" w:fill="FFFFFF"/>
          <w:lang w:eastAsia="fr-FR"/>
          <w14:ligatures w14:val="none"/>
        </w:rPr>
      </w:pPr>
      <w:r w:rsidRPr="004144B5">
        <w:rPr>
          <w:rFonts w:ascii="Open Sans" w:eastAsia="Times New Roman" w:hAnsi="Open Sans" w:cs="Open Sans"/>
          <w:color w:val="000000" w:themeColor="text1"/>
          <w:kern w:val="0"/>
          <w:sz w:val="20"/>
          <w:szCs w:val="20"/>
          <w:shd w:val="clear" w:color="auto" w:fill="FFFFFF"/>
          <w:lang w:eastAsia="fr-FR"/>
          <w14:ligatures w14:val="none"/>
        </w:rPr>
        <w:t>L’option Redevance à 70 % est réservée aux œuvres protégées par le droit d’auteur. Les œuvres du domaine public ou les livres composés principalement de contenu relevant du domaine public peuvent uniquement être publiés avec l’option Redevance à 35 %. Si vous ajoutez suffisamment de contenu original ou s’il s’agit d’une traduction originale, votre livre ne sera pas considéré comme relevant du domaine public et pourra donc bénéficier de l’option Redevance à 70 %. En savoir plus sur la </w:t>
      </w:r>
      <w:hyperlink r:id="rId54" w:history="1">
        <w:r w:rsidRPr="004144B5">
          <w:rPr>
            <w:rFonts w:ascii="Open Sans" w:eastAsia="Times New Roman" w:hAnsi="Open Sans" w:cs="Open Sans"/>
            <w:color w:val="000000" w:themeColor="text1"/>
            <w:kern w:val="0"/>
            <w:sz w:val="20"/>
            <w:szCs w:val="20"/>
            <w:u w:val="single"/>
            <w:shd w:val="clear" w:color="auto" w:fill="FFFFFF"/>
            <w:lang w:eastAsia="fr-FR"/>
            <w14:ligatures w14:val="none"/>
          </w:rPr>
          <w:t>publication d’œuvres du domaine public</w:t>
        </w:r>
      </w:hyperlink>
      <w:r w:rsidRPr="004144B5">
        <w:rPr>
          <w:rFonts w:ascii="Open Sans" w:eastAsia="Times New Roman" w:hAnsi="Open Sans" w:cs="Open Sans"/>
          <w:color w:val="000000" w:themeColor="text1"/>
          <w:kern w:val="0"/>
          <w:sz w:val="20"/>
          <w:szCs w:val="20"/>
          <w:shd w:val="clear" w:color="auto" w:fill="FFFFFF"/>
          <w:lang w:eastAsia="fr-FR"/>
          <w14:ligatures w14:val="none"/>
        </w:rPr>
        <w:t>.</w:t>
      </w:r>
    </w:p>
    <w:p w14:paraId="05E054B4" w14:textId="77777777" w:rsidR="005E1FC3" w:rsidRPr="004144B5" w:rsidRDefault="005E1FC3" w:rsidP="00A72146">
      <w:pPr>
        <w:rPr>
          <w:rFonts w:ascii="Open Sans" w:eastAsia="Times New Roman" w:hAnsi="Open Sans" w:cs="Open Sans"/>
          <w:color w:val="000000" w:themeColor="text1"/>
          <w:kern w:val="0"/>
          <w:sz w:val="20"/>
          <w:szCs w:val="20"/>
          <w:shd w:val="clear" w:color="auto" w:fill="FFFFFF"/>
          <w:lang w:eastAsia="fr-FR"/>
          <w14:ligatures w14:val="none"/>
        </w:rPr>
      </w:pPr>
    </w:p>
    <w:p w14:paraId="4262708A" w14:textId="2915F5E8" w:rsidR="005E1FC3" w:rsidRPr="004144B5" w:rsidRDefault="005E1FC3" w:rsidP="00A72146">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4A877F93" wp14:editId="7EF081BB">
            <wp:extent cx="5760720" cy="1181100"/>
            <wp:effectExtent l="0" t="0" r="0" b="0"/>
            <wp:docPr id="876938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93852" name=""/>
                    <pic:cNvPicPr/>
                  </pic:nvPicPr>
                  <pic:blipFill>
                    <a:blip r:embed="rId55"/>
                    <a:stretch>
                      <a:fillRect/>
                    </a:stretch>
                  </pic:blipFill>
                  <pic:spPr>
                    <a:xfrm>
                      <a:off x="0" y="0"/>
                      <a:ext cx="5760720" cy="1181100"/>
                    </a:xfrm>
                    <a:prstGeom prst="rect">
                      <a:avLst/>
                    </a:prstGeom>
                  </pic:spPr>
                </pic:pic>
              </a:graphicData>
            </a:graphic>
          </wp:inline>
        </w:drawing>
      </w:r>
    </w:p>
    <w:p w14:paraId="2E32702D" w14:textId="1E4798BA" w:rsidR="00AC364B" w:rsidRPr="004144B5" w:rsidRDefault="00AC364B" w:rsidP="00A72146">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3BBACE7E" wp14:editId="43EC9A78">
            <wp:extent cx="5760720" cy="1717040"/>
            <wp:effectExtent l="0" t="0" r="0" b="0"/>
            <wp:docPr id="1776380482"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80482" name="Image 1" descr="Une image contenant texte&#10;&#10;Description générée automatiquement"/>
                    <pic:cNvPicPr/>
                  </pic:nvPicPr>
                  <pic:blipFill>
                    <a:blip r:embed="rId56"/>
                    <a:stretch>
                      <a:fillRect/>
                    </a:stretch>
                  </pic:blipFill>
                  <pic:spPr>
                    <a:xfrm>
                      <a:off x="0" y="0"/>
                      <a:ext cx="5760720" cy="1717040"/>
                    </a:xfrm>
                    <a:prstGeom prst="rect">
                      <a:avLst/>
                    </a:prstGeom>
                  </pic:spPr>
                </pic:pic>
              </a:graphicData>
            </a:graphic>
          </wp:inline>
        </w:drawing>
      </w:r>
    </w:p>
    <w:p w14:paraId="75229716" w14:textId="77777777" w:rsidR="00037663" w:rsidRPr="004144B5" w:rsidRDefault="00037663" w:rsidP="00A72146">
      <w:pPr>
        <w:rPr>
          <w:rFonts w:ascii="Open Sans" w:hAnsi="Open Sans" w:cs="Open Sans"/>
          <w:color w:val="000000" w:themeColor="text1"/>
        </w:rPr>
      </w:pPr>
    </w:p>
    <w:p w14:paraId="034DB91F" w14:textId="77777777" w:rsidR="00037663" w:rsidRPr="004144B5" w:rsidRDefault="00037663" w:rsidP="00A72146">
      <w:pPr>
        <w:rPr>
          <w:rFonts w:ascii="Open Sans" w:hAnsi="Open Sans" w:cs="Open Sans"/>
          <w:color w:val="000000" w:themeColor="text1"/>
        </w:rPr>
      </w:pPr>
    </w:p>
    <w:p w14:paraId="0651E41F" w14:textId="77777777" w:rsidR="00037663" w:rsidRPr="004144B5" w:rsidRDefault="00037663" w:rsidP="00A72146">
      <w:pPr>
        <w:rPr>
          <w:rFonts w:ascii="Open Sans" w:hAnsi="Open Sans" w:cs="Open Sans"/>
          <w:color w:val="000000" w:themeColor="text1"/>
        </w:rPr>
      </w:pPr>
    </w:p>
    <w:p w14:paraId="09153822" w14:textId="77777777" w:rsidR="00037663" w:rsidRPr="004144B5" w:rsidRDefault="00037663" w:rsidP="00A72146">
      <w:pPr>
        <w:rPr>
          <w:rFonts w:ascii="Open Sans" w:hAnsi="Open Sans" w:cs="Open Sans"/>
          <w:color w:val="000000" w:themeColor="text1"/>
        </w:rPr>
      </w:pPr>
    </w:p>
    <w:p w14:paraId="275C1DFC" w14:textId="77777777" w:rsidR="00037663" w:rsidRPr="004144B5" w:rsidRDefault="00037663">
      <w:pPr>
        <w:rPr>
          <w:rFonts w:ascii="Open Sans" w:hAnsi="Open Sans" w:cs="Open Sans"/>
          <w:color w:val="000000" w:themeColor="text1"/>
        </w:rPr>
      </w:pPr>
    </w:p>
    <w:p w14:paraId="08CB1532" w14:textId="77777777" w:rsidR="00037663" w:rsidRDefault="00037663">
      <w:pPr>
        <w:rPr>
          <w:rFonts w:ascii="Open Sans" w:hAnsi="Open Sans" w:cs="Open Sans"/>
          <w:color w:val="000000" w:themeColor="text1"/>
        </w:rPr>
      </w:pPr>
    </w:p>
    <w:p w14:paraId="618BDD44" w14:textId="77777777" w:rsidR="00BA5810" w:rsidRDefault="00BA5810">
      <w:pPr>
        <w:rPr>
          <w:rFonts w:ascii="Open Sans" w:hAnsi="Open Sans" w:cs="Open Sans"/>
          <w:color w:val="000000" w:themeColor="text1"/>
        </w:rPr>
      </w:pPr>
    </w:p>
    <w:p w14:paraId="0AB472FA" w14:textId="77777777" w:rsidR="00BA5810" w:rsidRDefault="00BA5810">
      <w:pPr>
        <w:rPr>
          <w:rFonts w:ascii="Open Sans" w:hAnsi="Open Sans" w:cs="Open Sans"/>
          <w:color w:val="000000" w:themeColor="text1"/>
        </w:rPr>
      </w:pPr>
    </w:p>
    <w:p w14:paraId="1F1F855C" w14:textId="77777777" w:rsidR="00BA5810" w:rsidRDefault="00BA5810">
      <w:pPr>
        <w:rPr>
          <w:rFonts w:ascii="Open Sans" w:hAnsi="Open Sans" w:cs="Open Sans"/>
          <w:color w:val="000000" w:themeColor="text1"/>
        </w:rPr>
      </w:pPr>
    </w:p>
    <w:p w14:paraId="53B09082" w14:textId="77777777" w:rsidR="00BA5810" w:rsidRDefault="00BA5810">
      <w:pPr>
        <w:rPr>
          <w:rFonts w:ascii="Open Sans" w:hAnsi="Open Sans" w:cs="Open Sans"/>
          <w:color w:val="000000" w:themeColor="text1"/>
        </w:rPr>
      </w:pPr>
    </w:p>
    <w:p w14:paraId="43ECDCDF" w14:textId="77777777" w:rsidR="00BA5810" w:rsidRDefault="00BA5810">
      <w:pPr>
        <w:rPr>
          <w:rFonts w:ascii="Open Sans" w:hAnsi="Open Sans" w:cs="Open Sans"/>
          <w:color w:val="000000" w:themeColor="text1"/>
        </w:rPr>
      </w:pPr>
    </w:p>
    <w:p w14:paraId="30CC491E" w14:textId="77777777" w:rsidR="00BA5810" w:rsidRDefault="00BA5810">
      <w:pPr>
        <w:rPr>
          <w:rFonts w:ascii="Open Sans" w:hAnsi="Open Sans" w:cs="Open Sans"/>
          <w:color w:val="000000" w:themeColor="text1"/>
        </w:rPr>
      </w:pPr>
    </w:p>
    <w:p w14:paraId="1C18759D" w14:textId="77777777" w:rsidR="00BA5810" w:rsidRDefault="00BA5810">
      <w:pPr>
        <w:rPr>
          <w:rFonts w:ascii="Open Sans" w:hAnsi="Open Sans" w:cs="Open Sans"/>
          <w:color w:val="000000" w:themeColor="text1"/>
        </w:rPr>
      </w:pPr>
    </w:p>
    <w:p w14:paraId="3FB12B51" w14:textId="77777777" w:rsidR="00BA5810" w:rsidRDefault="00BA5810">
      <w:pPr>
        <w:rPr>
          <w:rFonts w:ascii="Open Sans" w:hAnsi="Open Sans" w:cs="Open Sans"/>
          <w:color w:val="000000" w:themeColor="text1"/>
        </w:rPr>
      </w:pPr>
    </w:p>
    <w:p w14:paraId="09BE4EF8" w14:textId="77777777" w:rsidR="00BA5810" w:rsidRDefault="00BA5810">
      <w:pPr>
        <w:rPr>
          <w:rFonts w:ascii="Open Sans" w:hAnsi="Open Sans" w:cs="Open Sans"/>
          <w:color w:val="000000" w:themeColor="text1"/>
        </w:rPr>
      </w:pPr>
    </w:p>
    <w:p w14:paraId="3B6575D5" w14:textId="77777777" w:rsidR="00BA5810" w:rsidRDefault="00BA5810">
      <w:pPr>
        <w:rPr>
          <w:rFonts w:ascii="Open Sans" w:hAnsi="Open Sans" w:cs="Open Sans"/>
          <w:color w:val="000000" w:themeColor="text1"/>
        </w:rPr>
      </w:pPr>
    </w:p>
    <w:p w14:paraId="7347B388" w14:textId="77777777" w:rsidR="00BA5810" w:rsidRPr="004144B5" w:rsidRDefault="00BA5810">
      <w:pPr>
        <w:rPr>
          <w:rFonts w:ascii="Open Sans" w:hAnsi="Open Sans" w:cs="Open Sans"/>
          <w:color w:val="000000" w:themeColor="text1"/>
        </w:rPr>
      </w:pPr>
    </w:p>
    <w:p w14:paraId="72DAE20E" w14:textId="77777777" w:rsidR="00037663" w:rsidRPr="004144B5" w:rsidRDefault="00037663">
      <w:pPr>
        <w:rPr>
          <w:rFonts w:ascii="Open Sans" w:hAnsi="Open Sans" w:cs="Open Sans"/>
          <w:color w:val="000000" w:themeColor="text1"/>
        </w:rPr>
      </w:pPr>
    </w:p>
    <w:p w14:paraId="122D6D90" w14:textId="28FEC9C4" w:rsidR="00037663" w:rsidRPr="004144B5" w:rsidRDefault="00A46091" w:rsidP="00BE7680">
      <w:pPr>
        <w:pStyle w:val="Titre3"/>
      </w:pPr>
      <w:bookmarkStart w:id="17" w:name="_Toc139456382"/>
      <w:r w:rsidRPr="004144B5">
        <w:lastRenderedPageBreak/>
        <w:t>Impression à la demande</w:t>
      </w:r>
      <w:bookmarkEnd w:id="17"/>
    </w:p>
    <w:p w14:paraId="225C140F" w14:textId="767F2DB9" w:rsidR="00037663" w:rsidRPr="004144B5" w:rsidRDefault="00037663">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080A1243" wp14:editId="0DA036E4">
            <wp:extent cx="5760720" cy="2433955"/>
            <wp:effectExtent l="0" t="0" r="0" b="4445"/>
            <wp:docPr id="872043092"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43092" name="Image 1" descr="Une image contenant texte&#10;&#10;Description générée automatiquement"/>
                    <pic:cNvPicPr/>
                  </pic:nvPicPr>
                  <pic:blipFill>
                    <a:blip r:embed="rId57"/>
                    <a:stretch>
                      <a:fillRect/>
                    </a:stretch>
                  </pic:blipFill>
                  <pic:spPr>
                    <a:xfrm>
                      <a:off x="0" y="0"/>
                      <a:ext cx="5760720" cy="2433955"/>
                    </a:xfrm>
                    <a:prstGeom prst="rect">
                      <a:avLst/>
                    </a:prstGeom>
                  </pic:spPr>
                </pic:pic>
              </a:graphicData>
            </a:graphic>
          </wp:inline>
        </w:drawing>
      </w:r>
    </w:p>
    <w:p w14:paraId="278030B6" w14:textId="49D213A2" w:rsidR="00AD7182" w:rsidRDefault="00AD7182">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1B480359" wp14:editId="34B52A79">
            <wp:extent cx="5734850" cy="2886478"/>
            <wp:effectExtent l="0" t="0" r="0" b="9525"/>
            <wp:docPr id="13541095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09585" name=""/>
                    <pic:cNvPicPr/>
                  </pic:nvPicPr>
                  <pic:blipFill>
                    <a:blip r:embed="rId58"/>
                    <a:stretch>
                      <a:fillRect/>
                    </a:stretch>
                  </pic:blipFill>
                  <pic:spPr>
                    <a:xfrm>
                      <a:off x="0" y="0"/>
                      <a:ext cx="5734850" cy="2886478"/>
                    </a:xfrm>
                    <a:prstGeom prst="rect">
                      <a:avLst/>
                    </a:prstGeom>
                  </pic:spPr>
                </pic:pic>
              </a:graphicData>
            </a:graphic>
          </wp:inline>
        </w:drawing>
      </w:r>
    </w:p>
    <w:p w14:paraId="36E43D95" w14:textId="2E02B5B0" w:rsidR="00610B7F" w:rsidRDefault="00610B7F">
      <w:pPr>
        <w:rPr>
          <w:rFonts w:ascii="Open Sans" w:hAnsi="Open Sans" w:cs="Open Sans"/>
          <w:color w:val="000000" w:themeColor="text1"/>
        </w:rPr>
      </w:pPr>
      <w:r w:rsidRPr="00610B7F">
        <w:rPr>
          <w:rFonts w:ascii="Open Sans" w:hAnsi="Open Sans" w:cs="Open Sans"/>
          <w:noProof/>
          <w:color w:val="000000" w:themeColor="text1"/>
        </w:rPr>
        <w:drawing>
          <wp:inline distT="0" distB="0" distL="0" distR="0" wp14:anchorId="3900FEF9" wp14:editId="0F76EA88">
            <wp:extent cx="5800725" cy="1498736"/>
            <wp:effectExtent l="0" t="0" r="0" b="6350"/>
            <wp:docPr id="12267834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783467" name="Image 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29674" cy="1506216"/>
                    </a:xfrm>
                    <a:prstGeom prst="rect">
                      <a:avLst/>
                    </a:prstGeom>
                  </pic:spPr>
                </pic:pic>
              </a:graphicData>
            </a:graphic>
          </wp:inline>
        </w:drawing>
      </w:r>
    </w:p>
    <w:p w14:paraId="316269E6" w14:textId="77777777" w:rsidR="00CB381C" w:rsidRDefault="00CB381C">
      <w:pPr>
        <w:rPr>
          <w:rFonts w:ascii="Open Sans" w:hAnsi="Open Sans" w:cs="Open Sans"/>
          <w:color w:val="000000" w:themeColor="text1"/>
        </w:rPr>
      </w:pPr>
    </w:p>
    <w:p w14:paraId="437570E2" w14:textId="3FCBB82F" w:rsidR="00CB381C" w:rsidRDefault="00CB381C">
      <w:pPr>
        <w:rPr>
          <w:rFonts w:ascii="Open Sans" w:hAnsi="Open Sans" w:cs="Open Sans"/>
          <w:color w:val="000000" w:themeColor="text1"/>
        </w:rPr>
      </w:pPr>
      <w:r w:rsidRPr="00CB381C">
        <w:rPr>
          <w:rFonts w:ascii="Open Sans" w:hAnsi="Open Sans" w:cs="Open Sans"/>
          <w:noProof/>
          <w:color w:val="000000" w:themeColor="text1"/>
        </w:rPr>
        <w:lastRenderedPageBreak/>
        <w:drawing>
          <wp:inline distT="0" distB="0" distL="0" distR="0" wp14:anchorId="0565AE02" wp14:editId="529E4562">
            <wp:extent cx="5760720" cy="2627630"/>
            <wp:effectExtent l="0" t="0" r="0" b="1270"/>
            <wp:docPr id="1398750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5093" name=""/>
                    <pic:cNvPicPr/>
                  </pic:nvPicPr>
                  <pic:blipFill>
                    <a:blip r:embed="rId60"/>
                    <a:stretch>
                      <a:fillRect/>
                    </a:stretch>
                  </pic:blipFill>
                  <pic:spPr>
                    <a:xfrm>
                      <a:off x="0" y="0"/>
                      <a:ext cx="5760720" cy="2627630"/>
                    </a:xfrm>
                    <a:prstGeom prst="rect">
                      <a:avLst/>
                    </a:prstGeom>
                  </pic:spPr>
                </pic:pic>
              </a:graphicData>
            </a:graphic>
          </wp:inline>
        </w:drawing>
      </w:r>
    </w:p>
    <w:p w14:paraId="3AF7A640" w14:textId="77777777" w:rsidR="00CB381C" w:rsidRDefault="00CB381C">
      <w:pPr>
        <w:rPr>
          <w:rFonts w:ascii="Open Sans" w:hAnsi="Open Sans" w:cs="Open Sans"/>
          <w:color w:val="000000" w:themeColor="text1"/>
        </w:rPr>
      </w:pPr>
    </w:p>
    <w:p w14:paraId="44303931" w14:textId="77777777" w:rsidR="00CB381C" w:rsidRDefault="00CB381C">
      <w:pPr>
        <w:rPr>
          <w:rFonts w:ascii="Open Sans" w:hAnsi="Open Sans" w:cs="Open Sans"/>
          <w:color w:val="000000" w:themeColor="text1"/>
        </w:rPr>
      </w:pPr>
    </w:p>
    <w:p w14:paraId="442FD84B" w14:textId="55AD218B" w:rsidR="00610B7F" w:rsidRPr="00BE7680" w:rsidRDefault="00610B7F" w:rsidP="00BE7680">
      <w:pPr>
        <w:pStyle w:val="Titre4"/>
        <w:rPr>
          <w:rFonts w:eastAsia="Times New Roman"/>
          <w:b/>
          <w:bCs/>
          <w:sz w:val="32"/>
          <w:szCs w:val="32"/>
          <w:u w:val="single"/>
          <w:lang w:eastAsia="fr-FR"/>
        </w:rPr>
      </w:pPr>
      <w:r w:rsidRPr="00BE7680">
        <w:rPr>
          <w:rFonts w:eastAsia="Times New Roman"/>
          <w:b/>
          <w:bCs/>
          <w:sz w:val="32"/>
          <w:szCs w:val="32"/>
          <w:u w:val="single"/>
          <w:lang w:eastAsia="fr-FR"/>
        </w:rPr>
        <w:t>Broché</w:t>
      </w:r>
    </w:p>
    <w:p w14:paraId="0A1512BD" w14:textId="59DC2EE5" w:rsidR="00610B7F" w:rsidRPr="00610B7F" w:rsidRDefault="00610B7F">
      <w:pPr>
        <w:rPr>
          <w:rFonts w:ascii="Open Sans" w:eastAsia="Times New Roman" w:hAnsi="Open Sans" w:cs="Open Sans"/>
          <w:color w:val="000000" w:themeColor="text1"/>
          <w:kern w:val="0"/>
          <w:sz w:val="20"/>
          <w:szCs w:val="20"/>
          <w:lang w:eastAsia="fr-FR"/>
          <w14:ligatures w14:val="none"/>
        </w:rPr>
      </w:pPr>
      <w:r w:rsidRPr="00610B7F">
        <w:rPr>
          <w:rFonts w:ascii="Open Sans" w:eastAsia="Times New Roman" w:hAnsi="Open Sans" w:cs="Open Sans"/>
          <w:color w:val="000000" w:themeColor="text1"/>
          <w:kern w:val="0"/>
          <w:sz w:val="20"/>
          <w:szCs w:val="20"/>
          <w:lang w:eastAsia="fr-FR"/>
          <w14:ligatures w14:val="none"/>
        </w:rPr>
        <w:t>La méthode de reliure la plus connue est le brochage. La grande majorité des livres que nous prenons dans nos mains sont brochés, notamment tous les livres de poche et la plupart des livres qui sortent en librairie.</w:t>
      </w:r>
    </w:p>
    <w:p w14:paraId="6D310785" w14:textId="77777777" w:rsidR="00610B7F" w:rsidRP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r w:rsidRPr="00610B7F">
        <w:rPr>
          <w:rFonts w:ascii="Open Sans" w:hAnsi="Open Sans" w:cs="Open Sans"/>
          <w:color w:val="000000" w:themeColor="text1"/>
          <w:sz w:val="20"/>
          <w:szCs w:val="20"/>
        </w:rPr>
        <w:t>Le brochage consiste à coller ensemble ce qu’on appelle des cahiers. Le dos de chaque cahier est rainuré pour que la résine puisse s’y glisser. Ils sont ensuite pressés les uns contre les autres et enfermés dans une couverture.</w:t>
      </w:r>
    </w:p>
    <w:p w14:paraId="0CFA5DE0" w14:textId="77777777" w:rsidR="00610B7F" w:rsidRP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r w:rsidRPr="00610B7F">
        <w:rPr>
          <w:rFonts w:ascii="Open Sans" w:hAnsi="Open Sans" w:cs="Open Sans"/>
          <w:color w:val="000000" w:themeColor="text1"/>
          <w:sz w:val="20"/>
          <w:szCs w:val="20"/>
        </w:rPr>
        <w:t>Cette méthode est rapide est efficace et présente l’avantage d’être l’une des moins chères. Les livres brochés sont les plus courants notamment pour cette raison. Il possède ensuite le grand avantage d’être facilement manipulable et transportable. En effet, le brochage se fait avec une couverture souple contrairement au reliage qui demande une couverture plus rigide.</w:t>
      </w:r>
    </w:p>
    <w:p w14:paraId="405F1DC8" w14:textId="77777777" w:rsidR="00610B7F" w:rsidRP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r w:rsidRPr="00610B7F">
        <w:rPr>
          <w:rFonts w:ascii="Open Sans" w:hAnsi="Open Sans" w:cs="Open Sans"/>
          <w:color w:val="000000" w:themeColor="text1"/>
          <w:sz w:val="20"/>
          <w:szCs w:val="20"/>
        </w:rPr>
        <w:t>Le livre est donc plus léger et plus maniable. Il est particulièrement indiqué pour les livres qui seront souvent manipulés et transportés. Cela explique notamment pourquoi ce format a été choisi pour les éditions de poche.</w:t>
      </w:r>
    </w:p>
    <w:p w14:paraId="74AFC6F7" w14:textId="29A1D46D" w:rsid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r w:rsidRPr="00610B7F">
        <w:rPr>
          <w:rFonts w:ascii="Open Sans" w:hAnsi="Open Sans" w:cs="Open Sans"/>
          <w:color w:val="000000" w:themeColor="text1"/>
          <w:sz w:val="20"/>
          <w:szCs w:val="20"/>
        </w:rPr>
        <w:t>Il existe toutefois quelques inconvénients, le livre broché est moins résistant. Les feuillets peuvent se décoller et les livres ne peuvent pas trop s’ouvrir. Les couvertures souples s’abîment plus facilement et le livre est de manière générale moins résistant au temps.</w:t>
      </w:r>
    </w:p>
    <w:p w14:paraId="1174114E" w14:textId="77777777" w:rsid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p>
    <w:p w14:paraId="53001AAF" w14:textId="5BFAF4E4" w:rsidR="00610B7F" w:rsidRPr="00BE7680" w:rsidRDefault="00610B7F" w:rsidP="00BE7680">
      <w:pPr>
        <w:pStyle w:val="Titre4"/>
        <w:rPr>
          <w:rFonts w:eastAsia="Times New Roman"/>
          <w:b/>
          <w:bCs/>
          <w:sz w:val="32"/>
          <w:szCs w:val="32"/>
          <w:u w:val="single"/>
          <w:lang w:eastAsia="fr-FR"/>
        </w:rPr>
      </w:pPr>
      <w:r w:rsidRPr="00BE7680">
        <w:rPr>
          <w:rFonts w:eastAsia="Times New Roman"/>
          <w:b/>
          <w:bCs/>
          <w:sz w:val="32"/>
          <w:szCs w:val="32"/>
          <w:u w:val="single"/>
          <w:lang w:eastAsia="fr-FR"/>
        </w:rPr>
        <w:lastRenderedPageBreak/>
        <w:t>Relié</w:t>
      </w:r>
    </w:p>
    <w:p w14:paraId="245459A7" w14:textId="3A05F6DD" w:rsidR="00610B7F" w:rsidRP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r w:rsidRPr="00610B7F">
        <w:rPr>
          <w:rFonts w:ascii="Open Sans" w:hAnsi="Open Sans" w:cs="Open Sans"/>
          <w:color w:val="000000" w:themeColor="text1"/>
          <w:sz w:val="20"/>
          <w:szCs w:val="20"/>
        </w:rPr>
        <w:t>C’est un procédé plus complexe que le brochage. Dans ce cas, les feuillets sont cousus avant d’être assemblés. Ils sont ensuite disposés à l’intérieur de ce qu’on appelle une jaquette qui est généralement rigide.</w:t>
      </w:r>
    </w:p>
    <w:p w14:paraId="4CD55BD0" w14:textId="01F4575D" w:rsidR="00610B7F" w:rsidRP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r w:rsidRPr="00610B7F">
        <w:rPr>
          <w:rFonts w:ascii="Open Sans" w:hAnsi="Open Sans" w:cs="Open Sans"/>
          <w:color w:val="000000" w:themeColor="text1"/>
          <w:sz w:val="20"/>
          <w:szCs w:val="20"/>
        </w:rPr>
        <w:t>Ce type de reliure est bien entendu plus cher que le brochage. Son coût est proportionnel à la qualité. Ce sont des ouvrages qui vont mieux résister au temps et qui sont souvent apprécié des collectionneurs. Les imprimeurs auront également tendance à choisir des papiers plus résistants pour constituer les feuillets et des encres spéciales.</w:t>
      </w:r>
    </w:p>
    <w:p w14:paraId="0FE2A2CA" w14:textId="30C91133" w:rsidR="00610B7F" w:rsidRP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r w:rsidRPr="00610B7F">
        <w:rPr>
          <w:rFonts w:ascii="Open Sans" w:hAnsi="Open Sans" w:cs="Open Sans"/>
          <w:color w:val="000000" w:themeColor="text1"/>
          <w:sz w:val="20"/>
          <w:szCs w:val="20"/>
        </w:rPr>
        <w:t>Ils possèdent néanmoins plusieurs inconvénients. Outre le prix élevé, ils ne sont pas faciles à manier et plus difficilement transportable. Ils sont lourds et ne peuvent pas se glisser dans une poche.</w:t>
      </w:r>
    </w:p>
    <w:p w14:paraId="64AC6960" w14:textId="0A93229B" w:rsidR="00610B7F" w:rsidRP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r w:rsidRPr="00610B7F">
        <w:rPr>
          <w:rFonts w:ascii="Open Sans" w:hAnsi="Open Sans" w:cs="Open Sans"/>
          <w:color w:val="000000" w:themeColor="text1"/>
          <w:sz w:val="20"/>
          <w:szCs w:val="20"/>
        </w:rPr>
        <w:t>Ce type de reliure est habituellement réservé à des collections et à des éditions particulières. Par exemple, si vous publiez un livre de patrimoine ou sur la cuisine avec des photos, il est conseillé d’opter pour un format relié qui fera durer l’ouvrage dans le temps. Si au contraire, vous souhaitez publier un roman de gare, alors le format broché est bien plus indiqué.</w:t>
      </w:r>
    </w:p>
    <w:p w14:paraId="4B2FE087" w14:textId="3D299D21" w:rsidR="00610B7F" w:rsidRPr="00610B7F" w:rsidRDefault="00610B7F" w:rsidP="00610B7F">
      <w:pPr>
        <w:pStyle w:val="NormalWeb"/>
        <w:shd w:val="clear" w:color="auto" w:fill="FFFFFF"/>
        <w:spacing w:before="360" w:beforeAutospacing="0" w:after="360" w:afterAutospacing="0"/>
        <w:rPr>
          <w:rFonts w:ascii="Open Sans" w:hAnsi="Open Sans" w:cs="Open Sans"/>
          <w:color w:val="000000" w:themeColor="text1"/>
          <w:sz w:val="20"/>
          <w:szCs w:val="20"/>
        </w:rPr>
      </w:pPr>
      <w:r w:rsidRPr="00610B7F">
        <w:rPr>
          <w:rFonts w:ascii="Open Sans" w:hAnsi="Open Sans" w:cs="Open Sans"/>
          <w:color w:val="000000" w:themeColor="text1"/>
          <w:sz w:val="20"/>
          <w:szCs w:val="20"/>
        </w:rPr>
        <w:t>Il est aussi tout à fait possible de ne pas choisir ! Vous pouvez tout aussi bien proposer les deux versions. </w:t>
      </w:r>
    </w:p>
    <w:p w14:paraId="619E37A6" w14:textId="77777777" w:rsidR="00610B7F" w:rsidRPr="004144B5" w:rsidRDefault="00610B7F">
      <w:pPr>
        <w:rPr>
          <w:rFonts w:ascii="Open Sans" w:hAnsi="Open Sans" w:cs="Open Sans"/>
          <w:color w:val="000000" w:themeColor="text1"/>
        </w:rPr>
      </w:pPr>
    </w:p>
    <w:p w14:paraId="22F1569E" w14:textId="6A08FBD6" w:rsidR="002B7350" w:rsidRPr="004144B5" w:rsidRDefault="002B7350">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75B22F7C" wp14:editId="1C1F172F">
            <wp:extent cx="5760720" cy="2191385"/>
            <wp:effectExtent l="0" t="0" r="0" b="0"/>
            <wp:docPr id="1877616300"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16300" name="Image 1" descr="Une image contenant texte&#10;&#10;Description générée automatiquement"/>
                    <pic:cNvPicPr/>
                  </pic:nvPicPr>
                  <pic:blipFill>
                    <a:blip r:embed="rId61"/>
                    <a:stretch>
                      <a:fillRect/>
                    </a:stretch>
                  </pic:blipFill>
                  <pic:spPr>
                    <a:xfrm>
                      <a:off x="0" y="0"/>
                      <a:ext cx="5760720" cy="2191385"/>
                    </a:xfrm>
                    <a:prstGeom prst="rect">
                      <a:avLst/>
                    </a:prstGeom>
                  </pic:spPr>
                </pic:pic>
              </a:graphicData>
            </a:graphic>
          </wp:inline>
        </w:drawing>
      </w:r>
    </w:p>
    <w:p w14:paraId="1EDDEE13" w14:textId="17A081FC" w:rsidR="009D6C46" w:rsidRPr="004144B5" w:rsidRDefault="009D6C46">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03A75813" wp14:editId="686BBF85">
            <wp:extent cx="5760720" cy="1955800"/>
            <wp:effectExtent l="0" t="0" r="0" b="6350"/>
            <wp:docPr id="514286727"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286727" name="Image 1" descr="Une image contenant texte&#10;&#10;Description générée automatiquement"/>
                    <pic:cNvPicPr/>
                  </pic:nvPicPr>
                  <pic:blipFill>
                    <a:blip r:embed="rId62"/>
                    <a:stretch>
                      <a:fillRect/>
                    </a:stretch>
                  </pic:blipFill>
                  <pic:spPr>
                    <a:xfrm>
                      <a:off x="0" y="0"/>
                      <a:ext cx="5760720" cy="1955800"/>
                    </a:xfrm>
                    <a:prstGeom prst="rect">
                      <a:avLst/>
                    </a:prstGeom>
                  </pic:spPr>
                </pic:pic>
              </a:graphicData>
            </a:graphic>
          </wp:inline>
        </w:drawing>
      </w:r>
    </w:p>
    <w:p w14:paraId="716AB9C0" w14:textId="4B250A18" w:rsidR="00025217" w:rsidRDefault="00025217">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67012078" wp14:editId="06C1641E">
            <wp:extent cx="5760720" cy="6823075"/>
            <wp:effectExtent l="0" t="0" r="0" b="0"/>
            <wp:docPr id="19327487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748774" name=""/>
                    <pic:cNvPicPr/>
                  </pic:nvPicPr>
                  <pic:blipFill>
                    <a:blip r:embed="rId63"/>
                    <a:stretch>
                      <a:fillRect/>
                    </a:stretch>
                  </pic:blipFill>
                  <pic:spPr>
                    <a:xfrm>
                      <a:off x="0" y="0"/>
                      <a:ext cx="5760720" cy="6823075"/>
                    </a:xfrm>
                    <a:prstGeom prst="rect">
                      <a:avLst/>
                    </a:prstGeom>
                  </pic:spPr>
                </pic:pic>
              </a:graphicData>
            </a:graphic>
          </wp:inline>
        </w:drawing>
      </w:r>
    </w:p>
    <w:p w14:paraId="15FE2DB5" w14:textId="77777777" w:rsidR="00CB381C" w:rsidRPr="00CB381C" w:rsidRDefault="00CB381C" w:rsidP="00CB381C">
      <w:pPr>
        <w:numPr>
          <w:ilvl w:val="0"/>
          <w:numId w:val="27"/>
        </w:numPr>
        <w:rPr>
          <w:rFonts w:ascii="Open Sans" w:hAnsi="Open Sans" w:cs="Open Sans"/>
          <w:color w:val="000000" w:themeColor="text1"/>
        </w:rPr>
      </w:pPr>
      <w:r w:rsidRPr="00CB381C">
        <w:rPr>
          <w:rFonts w:ascii="Open Sans" w:hAnsi="Open Sans" w:cs="Open Sans"/>
          <w:color w:val="000000" w:themeColor="text1"/>
        </w:rPr>
        <w:t>L’encre de </w:t>
      </w:r>
      <w:r w:rsidRPr="00CB381C">
        <w:rPr>
          <w:rFonts w:ascii="Open Sans" w:hAnsi="Open Sans" w:cs="Open Sans"/>
          <w:b/>
          <w:bCs/>
          <w:color w:val="000000" w:themeColor="text1"/>
        </w:rPr>
        <w:t>couleur standard</w:t>
      </w:r>
      <w:r w:rsidRPr="00CB381C">
        <w:rPr>
          <w:rFonts w:ascii="Open Sans" w:hAnsi="Open Sans" w:cs="Open Sans"/>
          <w:color w:val="000000" w:themeColor="text1"/>
        </w:rPr>
        <w:t> est idéale pour les livres comportant un grand nombre de pages et contenus intérieurs comptant moins d'images, pour lesquels il faut trouver un équilibre entre coûts et qualité. Les livres brochés imprimés en couleur standard présentent une finition mate et se différencient de ceux imprimés avec une encre de couleur premium de par leur netteté et la richesse de couleurs que l’on peut observer.</w:t>
      </w:r>
    </w:p>
    <w:p w14:paraId="532C28A2" w14:textId="2D230DD7" w:rsidR="00CB381C" w:rsidRPr="00CB381C" w:rsidRDefault="00CB381C" w:rsidP="00CB381C">
      <w:pPr>
        <w:numPr>
          <w:ilvl w:val="0"/>
          <w:numId w:val="27"/>
        </w:numPr>
        <w:rPr>
          <w:rFonts w:ascii="Open Sans" w:hAnsi="Open Sans" w:cs="Open Sans"/>
          <w:color w:val="000000" w:themeColor="text1"/>
        </w:rPr>
      </w:pPr>
      <w:r w:rsidRPr="00CB381C">
        <w:rPr>
          <w:rFonts w:ascii="Open Sans" w:hAnsi="Open Sans" w:cs="Open Sans"/>
          <w:b/>
          <w:bCs/>
          <w:color w:val="000000" w:themeColor="text1"/>
        </w:rPr>
        <w:t>L’encre de couleur premium</w:t>
      </w:r>
      <w:r w:rsidRPr="00CB381C">
        <w:rPr>
          <w:rFonts w:ascii="Open Sans" w:hAnsi="Open Sans" w:cs="Open Sans"/>
          <w:color w:val="000000" w:themeColor="text1"/>
        </w:rPr>
        <w:t xml:space="preserve"> est idéale pour les intérieurs couleurs qui contiennent beaucoup d'images, comme les livres pour enfants, de cuisine ou les </w:t>
      </w:r>
      <w:r w:rsidRPr="00CB381C">
        <w:rPr>
          <w:rFonts w:ascii="Open Sans" w:hAnsi="Open Sans" w:cs="Open Sans"/>
          <w:color w:val="000000" w:themeColor="text1"/>
        </w:rPr>
        <w:lastRenderedPageBreak/>
        <w:t>livres de photographie, pour lesquels la netteté et la clarté de l'image sont essentielles.</w:t>
      </w:r>
    </w:p>
    <w:p w14:paraId="18CA74C0" w14:textId="34D6C1E1" w:rsidR="00CB381C" w:rsidRPr="004144B5" w:rsidRDefault="00CB381C">
      <w:pPr>
        <w:rPr>
          <w:rFonts w:ascii="Open Sans" w:hAnsi="Open Sans" w:cs="Open Sans"/>
          <w:color w:val="000000" w:themeColor="text1"/>
        </w:rPr>
      </w:pPr>
      <w:r w:rsidRPr="00CB381C">
        <w:rPr>
          <w:rFonts w:ascii="Open Sans" w:hAnsi="Open Sans" w:cs="Open Sans"/>
          <w:noProof/>
          <w:color w:val="000000" w:themeColor="text1"/>
        </w:rPr>
        <w:drawing>
          <wp:anchor distT="0" distB="0" distL="114300" distR="114300" simplePos="0" relativeHeight="251661312" behindDoc="1" locked="0" layoutInCell="1" allowOverlap="1" wp14:anchorId="5149B47B" wp14:editId="536BBDA6">
            <wp:simplePos x="0" y="0"/>
            <wp:positionH relativeFrom="column">
              <wp:posOffset>3241040</wp:posOffset>
            </wp:positionH>
            <wp:positionV relativeFrom="paragraph">
              <wp:posOffset>35560</wp:posOffset>
            </wp:positionV>
            <wp:extent cx="2981325" cy="2981325"/>
            <wp:effectExtent l="0" t="0" r="9525" b="9525"/>
            <wp:wrapNone/>
            <wp:docPr id="1028" name="Picture 4" descr="exemples d'images imprimées avec l'encre de couleur premium">
              <a:extLst xmlns:a="http://schemas.openxmlformats.org/drawingml/2006/main">
                <a:ext uri="{FF2B5EF4-FFF2-40B4-BE49-F238E27FC236}">
                  <a16:creationId xmlns:a16="http://schemas.microsoft.com/office/drawing/2014/main" id="{8078DD35-D113-B33A-5D61-E59CB4D8AD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exemples d'images imprimées avec l'encre de couleur premium">
                      <a:extLst>
                        <a:ext uri="{FF2B5EF4-FFF2-40B4-BE49-F238E27FC236}">
                          <a16:creationId xmlns:a16="http://schemas.microsoft.com/office/drawing/2014/main" id="{8078DD35-D113-B33A-5D61-E59CB4D8AD77}"/>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81325" cy="2981325"/>
                    </a:xfrm>
                    <a:prstGeom prst="rect">
                      <a:avLst/>
                    </a:prstGeom>
                    <a:noFill/>
                  </pic:spPr>
                </pic:pic>
              </a:graphicData>
            </a:graphic>
            <wp14:sizeRelH relativeFrom="margin">
              <wp14:pctWidth>0</wp14:pctWidth>
            </wp14:sizeRelH>
            <wp14:sizeRelV relativeFrom="margin">
              <wp14:pctHeight>0</wp14:pctHeight>
            </wp14:sizeRelV>
          </wp:anchor>
        </w:drawing>
      </w:r>
      <w:r w:rsidRPr="00CB381C">
        <w:rPr>
          <w:rFonts w:ascii="Open Sans" w:hAnsi="Open Sans" w:cs="Open Sans"/>
          <w:noProof/>
          <w:color w:val="000000" w:themeColor="text1"/>
        </w:rPr>
        <w:drawing>
          <wp:inline distT="0" distB="0" distL="0" distR="0" wp14:anchorId="00406148" wp14:editId="30607D55">
            <wp:extent cx="3066471" cy="3076575"/>
            <wp:effectExtent l="0" t="0" r="635" b="0"/>
            <wp:docPr id="1026" name="Picture 2" descr="exemples d'images imprimées avec l'encre de couleur standard">
              <a:extLst xmlns:a="http://schemas.openxmlformats.org/drawingml/2006/main">
                <a:ext uri="{FF2B5EF4-FFF2-40B4-BE49-F238E27FC236}">
                  <a16:creationId xmlns:a16="http://schemas.microsoft.com/office/drawing/2014/main" id="{245C1A56-1EE4-1688-CC36-637D968017E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exemples d'images imprimées avec l'encre de couleur standard">
                      <a:extLst>
                        <a:ext uri="{FF2B5EF4-FFF2-40B4-BE49-F238E27FC236}">
                          <a16:creationId xmlns:a16="http://schemas.microsoft.com/office/drawing/2014/main" id="{245C1A56-1EE4-1688-CC36-637D968017EB}"/>
                        </a:ext>
                      </a:extLst>
                    </pic:cNvPr>
                    <pic:cNvPicPr>
                      <a:picLocks noGrp="1"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70787" cy="3080905"/>
                    </a:xfrm>
                    <a:prstGeom prst="rect">
                      <a:avLst/>
                    </a:prstGeom>
                    <a:noFill/>
                  </pic:spPr>
                </pic:pic>
              </a:graphicData>
            </a:graphic>
          </wp:inline>
        </w:drawing>
      </w:r>
    </w:p>
    <w:p w14:paraId="4B3592F2" w14:textId="77777777" w:rsidR="00CB381C" w:rsidRDefault="00CB381C">
      <w:pPr>
        <w:rPr>
          <w:rFonts w:ascii="Open Sans" w:hAnsi="Open Sans" w:cs="Open Sans"/>
          <w:color w:val="000000" w:themeColor="text1"/>
        </w:rPr>
      </w:pPr>
    </w:p>
    <w:p w14:paraId="4DCCECEC" w14:textId="77777777" w:rsidR="00CB381C" w:rsidRDefault="00CB381C">
      <w:pPr>
        <w:rPr>
          <w:rFonts w:ascii="Open Sans" w:hAnsi="Open Sans" w:cs="Open Sans"/>
          <w:color w:val="000000" w:themeColor="text1"/>
        </w:rPr>
      </w:pPr>
    </w:p>
    <w:p w14:paraId="2F1178E0" w14:textId="6153255B" w:rsidR="00693578" w:rsidRPr="004144B5" w:rsidRDefault="00693578">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65C4678F" wp14:editId="6D7EBB09">
            <wp:extent cx="5760720" cy="1258570"/>
            <wp:effectExtent l="0" t="0" r="0" b="0"/>
            <wp:docPr id="1682348850"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48850" name="Image 1" descr="Une image contenant texte&#10;&#10;Description générée automatiquement"/>
                    <pic:cNvPicPr/>
                  </pic:nvPicPr>
                  <pic:blipFill>
                    <a:blip r:embed="rId66"/>
                    <a:stretch>
                      <a:fillRect/>
                    </a:stretch>
                  </pic:blipFill>
                  <pic:spPr>
                    <a:xfrm>
                      <a:off x="0" y="0"/>
                      <a:ext cx="5760720" cy="1258570"/>
                    </a:xfrm>
                    <a:prstGeom prst="rect">
                      <a:avLst/>
                    </a:prstGeom>
                  </pic:spPr>
                </pic:pic>
              </a:graphicData>
            </a:graphic>
          </wp:inline>
        </w:drawing>
      </w:r>
    </w:p>
    <w:p w14:paraId="0CBA77AC" w14:textId="2B5343E6" w:rsidR="006314F5" w:rsidRPr="004144B5" w:rsidRDefault="006314F5">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3460924A" wp14:editId="5ACBFE0B">
            <wp:extent cx="5760720" cy="5742940"/>
            <wp:effectExtent l="0" t="0" r="0" b="0"/>
            <wp:docPr id="10136630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63097" name=""/>
                    <pic:cNvPicPr/>
                  </pic:nvPicPr>
                  <pic:blipFill>
                    <a:blip r:embed="rId67"/>
                    <a:stretch>
                      <a:fillRect/>
                    </a:stretch>
                  </pic:blipFill>
                  <pic:spPr>
                    <a:xfrm>
                      <a:off x="0" y="0"/>
                      <a:ext cx="5760720" cy="5742940"/>
                    </a:xfrm>
                    <a:prstGeom prst="rect">
                      <a:avLst/>
                    </a:prstGeom>
                  </pic:spPr>
                </pic:pic>
              </a:graphicData>
            </a:graphic>
          </wp:inline>
        </w:drawing>
      </w:r>
    </w:p>
    <w:p w14:paraId="7C3DBCF2" w14:textId="5D3AD4B5" w:rsidR="006314F5" w:rsidRPr="004144B5" w:rsidRDefault="006314F5">
      <w:pPr>
        <w:rPr>
          <w:rFonts w:ascii="Open Sans" w:hAnsi="Open Sans" w:cs="Open Sans"/>
          <w:color w:val="000000" w:themeColor="text1"/>
        </w:rPr>
      </w:pPr>
      <w:r w:rsidRPr="004144B5">
        <w:rPr>
          <w:rFonts w:ascii="Open Sans" w:hAnsi="Open Sans" w:cs="Open Sans"/>
          <w:color w:val="000000" w:themeColor="text1"/>
        </w:rPr>
        <w:t>Jouer sur la taille pour être dans les normes</w:t>
      </w:r>
    </w:p>
    <w:p w14:paraId="3DBE2376" w14:textId="77777777" w:rsidR="009034F4" w:rsidRPr="004144B5" w:rsidRDefault="009034F4">
      <w:pPr>
        <w:rPr>
          <w:rFonts w:ascii="Open Sans" w:hAnsi="Open Sans" w:cs="Open Sans"/>
          <w:color w:val="000000" w:themeColor="text1"/>
          <w:sz w:val="20"/>
          <w:szCs w:val="20"/>
          <w:shd w:val="clear" w:color="auto" w:fill="FFFFFF"/>
        </w:rPr>
      </w:pPr>
    </w:p>
    <w:p w14:paraId="7153F9AB" w14:textId="77777777" w:rsidR="009034F4" w:rsidRPr="004144B5" w:rsidRDefault="009034F4">
      <w:pPr>
        <w:rPr>
          <w:rFonts w:ascii="Open Sans" w:hAnsi="Open Sans" w:cs="Open Sans"/>
          <w:color w:val="000000" w:themeColor="text1"/>
          <w:sz w:val="20"/>
          <w:szCs w:val="20"/>
          <w:shd w:val="clear" w:color="auto" w:fill="FFFFFF"/>
        </w:rPr>
      </w:pPr>
    </w:p>
    <w:p w14:paraId="7437A7D0" w14:textId="77777777" w:rsidR="009034F4" w:rsidRPr="004144B5" w:rsidRDefault="009034F4">
      <w:pPr>
        <w:rPr>
          <w:rFonts w:ascii="Open Sans" w:hAnsi="Open Sans" w:cs="Open Sans"/>
          <w:color w:val="000000" w:themeColor="text1"/>
          <w:sz w:val="20"/>
          <w:szCs w:val="20"/>
          <w:shd w:val="clear" w:color="auto" w:fill="FFFFFF"/>
        </w:rPr>
      </w:pPr>
    </w:p>
    <w:p w14:paraId="0964B631" w14:textId="3D9E127A" w:rsidR="009034F4" w:rsidRDefault="009034F4">
      <w:pPr>
        <w:rPr>
          <w:rFonts w:ascii="Open Sans" w:hAnsi="Open Sans" w:cs="Open Sans"/>
          <w:color w:val="000000" w:themeColor="text1"/>
          <w:sz w:val="20"/>
          <w:szCs w:val="20"/>
          <w:shd w:val="clear" w:color="auto" w:fill="FFFFFF"/>
        </w:rPr>
      </w:pPr>
      <w:r w:rsidRPr="004144B5">
        <w:rPr>
          <w:rFonts w:ascii="Open Sans" w:hAnsi="Open Sans" w:cs="Open Sans"/>
          <w:color w:val="000000" w:themeColor="text1"/>
          <w:sz w:val="20"/>
          <w:szCs w:val="20"/>
          <w:shd w:val="clear" w:color="auto" w:fill="FFFFFF"/>
        </w:rPr>
        <w:t>En affectant un « fond perdu » à votre contenu intérieur, il est possible d’imprimer jusqu’au bord de la page ou en dehors. Cela est utile dans le cas d’images et d’illustrations. La plupart des livres n’utilisent pas de fond perdu, sauf besoins spécifiques. La modification des paramètres relatifs au fond perdu n’a aucun impact sur le coût de fabrication. </w:t>
      </w:r>
      <w:hyperlink r:id="rId68" w:anchor="bleed" w:tgtFrame="_blank" w:history="1">
        <w:r w:rsidRPr="004144B5">
          <w:rPr>
            <w:rStyle w:val="Lienhypertexte"/>
            <w:rFonts w:ascii="Open Sans" w:hAnsi="Open Sans" w:cs="Open Sans"/>
            <w:color w:val="000000" w:themeColor="text1"/>
            <w:sz w:val="20"/>
            <w:szCs w:val="20"/>
            <w:shd w:val="clear" w:color="auto" w:fill="FFFFFF"/>
          </w:rPr>
          <w:t>En savoir plus sur le fond perdu</w:t>
        </w:r>
      </w:hyperlink>
      <w:r w:rsidRPr="004144B5">
        <w:rPr>
          <w:rFonts w:ascii="Open Sans" w:hAnsi="Open Sans" w:cs="Open Sans"/>
          <w:color w:val="000000" w:themeColor="text1"/>
          <w:sz w:val="20"/>
          <w:szCs w:val="20"/>
          <w:shd w:val="clear" w:color="auto" w:fill="FFFFFF"/>
        </w:rPr>
        <w:t>.</w:t>
      </w:r>
    </w:p>
    <w:p w14:paraId="4679C66B" w14:textId="3855A564" w:rsidR="00CB6A3F" w:rsidRDefault="00CB6A3F" w:rsidP="00CB6A3F">
      <w:pPr>
        <w:shd w:val="clear" w:color="auto" w:fill="FFFFFF"/>
        <w:spacing w:after="0" w:line="285" w:lineRule="atLeast"/>
        <w:rPr>
          <w:rFonts w:ascii="Open Sans" w:hAnsi="Open Sans" w:cs="Open Sans"/>
          <w:color w:val="000000" w:themeColor="text1"/>
          <w:sz w:val="20"/>
          <w:szCs w:val="20"/>
          <w:shd w:val="clear" w:color="auto" w:fill="FFFFFF"/>
        </w:rPr>
      </w:pPr>
      <w:r w:rsidRPr="00CB6A3F">
        <w:rPr>
          <w:rFonts w:ascii="Open Sans" w:hAnsi="Open Sans" w:cs="Open Sans"/>
          <w:color w:val="000000" w:themeColor="text1"/>
          <w:sz w:val="20"/>
          <w:szCs w:val="20"/>
          <w:shd w:val="clear" w:color="auto" w:fill="FFFFFF"/>
        </w:rPr>
        <w:t xml:space="preserve">Le terme « fond perdu » est un terme d'impression qui fait référence aux éléments imprimés figurant sur une page, tels que les images, la couleur d'arrière-plan ou les graphiques, qui s'étendent au-delà de l'endroit où la publication sera coupée. En définissant correctement votre fond perdu, vous vous assurez que les éléments imprimés atteignent le bord de la page. Il est </w:t>
      </w:r>
      <w:r w:rsidRPr="00CB6A3F">
        <w:rPr>
          <w:rFonts w:ascii="Open Sans" w:hAnsi="Open Sans" w:cs="Open Sans"/>
          <w:color w:val="000000" w:themeColor="text1"/>
          <w:sz w:val="20"/>
          <w:szCs w:val="20"/>
          <w:shd w:val="clear" w:color="auto" w:fill="FFFFFF"/>
        </w:rPr>
        <w:lastRenderedPageBreak/>
        <w:t>important de prévoir un fond perdu pour empêcher qu’une bordure blanche apparaisse au bord des pages au moment de la coupe du livre.</w:t>
      </w:r>
    </w:p>
    <w:p w14:paraId="14ED360A" w14:textId="77777777" w:rsidR="006A3D7A" w:rsidRDefault="006A3D7A" w:rsidP="00CB6A3F">
      <w:pPr>
        <w:shd w:val="clear" w:color="auto" w:fill="FFFFFF"/>
        <w:spacing w:after="0" w:line="285" w:lineRule="atLeast"/>
        <w:rPr>
          <w:rFonts w:ascii="Open Sans" w:hAnsi="Open Sans" w:cs="Open Sans"/>
          <w:color w:val="000000" w:themeColor="text1"/>
          <w:sz w:val="20"/>
          <w:szCs w:val="20"/>
          <w:shd w:val="clear" w:color="auto" w:fill="FFFFFF"/>
        </w:rPr>
      </w:pPr>
    </w:p>
    <w:p w14:paraId="64A6A84E" w14:textId="79737441" w:rsidR="006A3D7A" w:rsidRDefault="006A3D7A" w:rsidP="00CB6A3F">
      <w:pPr>
        <w:shd w:val="clear" w:color="auto" w:fill="FFFFFF"/>
        <w:spacing w:after="0" w:line="285" w:lineRule="atLeast"/>
        <w:rPr>
          <w:rFonts w:ascii="Open Sans" w:hAnsi="Open Sans" w:cs="Open Sans"/>
          <w:color w:val="000000" w:themeColor="text1"/>
          <w:sz w:val="20"/>
          <w:szCs w:val="20"/>
          <w:shd w:val="clear" w:color="auto" w:fill="FFFFFF"/>
        </w:rPr>
      </w:pPr>
      <w:r>
        <w:rPr>
          <w:rFonts w:ascii="Open Sans" w:hAnsi="Open Sans" w:cs="Open Sans"/>
          <w:color w:val="000000" w:themeColor="text1"/>
          <w:sz w:val="20"/>
          <w:szCs w:val="20"/>
          <w:shd w:val="clear" w:color="auto" w:fill="FFFFFF"/>
        </w:rPr>
        <w:t>Si vous avez</w:t>
      </w:r>
      <w:r w:rsidRPr="006A3D7A">
        <w:rPr>
          <w:rFonts w:ascii="Open Sans" w:hAnsi="Open Sans" w:cs="Open Sans" w:hint="cs"/>
          <w:color w:val="000000" w:themeColor="text1"/>
          <w:sz w:val="20"/>
          <w:szCs w:val="20"/>
          <w:shd w:val="clear" w:color="auto" w:fill="FFFFFF"/>
        </w:rPr>
        <w:t xml:space="preserve"> écrit un livre avec simplement du texte, ou seulement quelques images ou illustrations parmi </w:t>
      </w:r>
      <w:r>
        <w:rPr>
          <w:rFonts w:ascii="Open Sans" w:hAnsi="Open Sans" w:cs="Open Sans"/>
          <w:color w:val="000000" w:themeColor="text1"/>
          <w:sz w:val="20"/>
          <w:szCs w:val="20"/>
          <w:shd w:val="clear" w:color="auto" w:fill="FFFFFF"/>
        </w:rPr>
        <w:t>votre</w:t>
      </w:r>
      <w:r w:rsidRPr="006A3D7A">
        <w:rPr>
          <w:rFonts w:ascii="Open Sans" w:hAnsi="Open Sans" w:cs="Open Sans" w:hint="cs"/>
          <w:color w:val="000000" w:themeColor="text1"/>
          <w:sz w:val="20"/>
          <w:szCs w:val="20"/>
          <w:shd w:val="clear" w:color="auto" w:fill="FFFFFF"/>
        </w:rPr>
        <w:t xml:space="preserve"> texte, alors c’est facile, sélectionne</w:t>
      </w:r>
      <w:r>
        <w:rPr>
          <w:rFonts w:ascii="Open Sans" w:hAnsi="Open Sans" w:cs="Open Sans"/>
          <w:color w:val="000000" w:themeColor="text1"/>
          <w:sz w:val="20"/>
          <w:szCs w:val="20"/>
          <w:shd w:val="clear" w:color="auto" w:fill="FFFFFF"/>
        </w:rPr>
        <w:t>z</w:t>
      </w:r>
      <w:r w:rsidRPr="006A3D7A">
        <w:rPr>
          <w:rFonts w:ascii="Open Sans" w:hAnsi="Open Sans" w:cs="Open Sans" w:hint="cs"/>
          <w:color w:val="000000" w:themeColor="text1"/>
          <w:sz w:val="20"/>
          <w:szCs w:val="20"/>
          <w:shd w:val="clear" w:color="auto" w:fill="FFFFFF"/>
        </w:rPr>
        <w:t xml:space="preserve"> « Absence de fond perdu ».</w:t>
      </w:r>
    </w:p>
    <w:p w14:paraId="40BA9744" w14:textId="5498A791" w:rsidR="00177678" w:rsidRDefault="00177678" w:rsidP="00CB6A3F">
      <w:pPr>
        <w:shd w:val="clear" w:color="auto" w:fill="FFFFFF"/>
        <w:spacing w:after="0" w:line="285" w:lineRule="atLeast"/>
        <w:rPr>
          <w:rFonts w:ascii="Open Sans" w:hAnsi="Open Sans" w:cs="Open Sans"/>
          <w:color w:val="000000" w:themeColor="text1"/>
          <w:sz w:val="20"/>
          <w:szCs w:val="20"/>
          <w:shd w:val="clear" w:color="auto" w:fill="FFFFFF"/>
        </w:rPr>
      </w:pPr>
      <w:r w:rsidRPr="00177678">
        <w:rPr>
          <w:rFonts w:ascii="Open Sans" w:hAnsi="Open Sans" w:cs="Open Sans" w:hint="cs"/>
          <w:color w:val="000000" w:themeColor="text1"/>
          <w:sz w:val="20"/>
          <w:szCs w:val="20"/>
          <w:shd w:val="clear" w:color="auto" w:fill="FFFFFF"/>
        </w:rPr>
        <w:t xml:space="preserve">Par contre, si le contenu dépasse les marges prévues par Amazon, par exemple si </w:t>
      </w:r>
      <w:r>
        <w:rPr>
          <w:rFonts w:ascii="Open Sans" w:hAnsi="Open Sans" w:cs="Open Sans"/>
          <w:color w:val="000000" w:themeColor="text1"/>
          <w:sz w:val="20"/>
          <w:szCs w:val="20"/>
          <w:shd w:val="clear" w:color="auto" w:fill="FFFFFF"/>
        </w:rPr>
        <w:t>vous</w:t>
      </w:r>
      <w:r w:rsidRPr="00177678">
        <w:rPr>
          <w:rFonts w:ascii="Open Sans" w:hAnsi="Open Sans" w:cs="Open Sans" w:hint="cs"/>
          <w:color w:val="000000" w:themeColor="text1"/>
          <w:sz w:val="20"/>
          <w:szCs w:val="20"/>
          <w:shd w:val="clear" w:color="auto" w:fill="FFFFFF"/>
        </w:rPr>
        <w:t xml:space="preserve"> </w:t>
      </w:r>
      <w:r>
        <w:rPr>
          <w:rFonts w:ascii="Open Sans" w:hAnsi="Open Sans" w:cs="Open Sans"/>
          <w:color w:val="000000" w:themeColor="text1"/>
          <w:sz w:val="20"/>
          <w:szCs w:val="20"/>
          <w:shd w:val="clear" w:color="auto" w:fill="FFFFFF"/>
        </w:rPr>
        <w:t>voulez</w:t>
      </w:r>
      <w:r w:rsidRPr="00177678">
        <w:rPr>
          <w:rFonts w:ascii="Open Sans" w:hAnsi="Open Sans" w:cs="Open Sans" w:hint="cs"/>
          <w:color w:val="000000" w:themeColor="text1"/>
          <w:sz w:val="20"/>
          <w:szCs w:val="20"/>
          <w:shd w:val="clear" w:color="auto" w:fill="FFFFFF"/>
        </w:rPr>
        <w:t xml:space="preserve"> qu’au moins un élément (image ou texte) atteigne le bord de la page de </w:t>
      </w:r>
      <w:r>
        <w:rPr>
          <w:rFonts w:ascii="Open Sans" w:hAnsi="Open Sans" w:cs="Open Sans"/>
          <w:color w:val="000000" w:themeColor="text1"/>
          <w:sz w:val="20"/>
          <w:szCs w:val="20"/>
          <w:shd w:val="clear" w:color="auto" w:fill="FFFFFF"/>
        </w:rPr>
        <w:t>votre</w:t>
      </w:r>
      <w:r w:rsidRPr="00177678">
        <w:rPr>
          <w:rFonts w:ascii="Open Sans" w:hAnsi="Open Sans" w:cs="Open Sans" w:hint="cs"/>
          <w:color w:val="000000" w:themeColor="text1"/>
          <w:sz w:val="20"/>
          <w:szCs w:val="20"/>
          <w:shd w:val="clear" w:color="auto" w:fill="FFFFFF"/>
        </w:rPr>
        <w:t xml:space="preserve"> livre, alors </w:t>
      </w:r>
      <w:r>
        <w:rPr>
          <w:rFonts w:ascii="Open Sans" w:hAnsi="Open Sans" w:cs="Open Sans"/>
          <w:color w:val="000000" w:themeColor="text1"/>
          <w:sz w:val="20"/>
          <w:szCs w:val="20"/>
          <w:shd w:val="clear" w:color="auto" w:fill="FFFFFF"/>
        </w:rPr>
        <w:t>vous devez</w:t>
      </w:r>
      <w:r w:rsidRPr="00177678">
        <w:rPr>
          <w:rFonts w:ascii="Open Sans" w:hAnsi="Open Sans" w:cs="Open Sans" w:hint="cs"/>
          <w:color w:val="000000" w:themeColor="text1"/>
          <w:sz w:val="20"/>
          <w:szCs w:val="20"/>
          <w:shd w:val="clear" w:color="auto" w:fill="FFFFFF"/>
        </w:rPr>
        <w:t xml:space="preserve"> sélectionner « Fond perdu »</w:t>
      </w:r>
    </w:p>
    <w:p w14:paraId="25460257" w14:textId="77777777" w:rsidR="00CB6A3F" w:rsidRDefault="00CB6A3F" w:rsidP="00CB6A3F">
      <w:pPr>
        <w:shd w:val="clear" w:color="auto" w:fill="FFFFFF"/>
        <w:spacing w:after="0" w:line="285" w:lineRule="atLeast"/>
        <w:rPr>
          <w:rFonts w:ascii="Open Sans" w:hAnsi="Open Sans" w:cs="Open Sans"/>
          <w:color w:val="000000" w:themeColor="text1"/>
          <w:sz w:val="20"/>
          <w:szCs w:val="20"/>
          <w:shd w:val="clear" w:color="auto" w:fill="FFFFFF"/>
        </w:rPr>
      </w:pPr>
    </w:p>
    <w:tbl>
      <w:tblPr>
        <w:tblW w:w="21600" w:type="dxa"/>
        <w:shd w:val="clear" w:color="auto" w:fill="FFFFFF"/>
        <w:tblCellMar>
          <w:top w:w="15" w:type="dxa"/>
          <w:left w:w="15" w:type="dxa"/>
          <w:bottom w:w="15" w:type="dxa"/>
          <w:right w:w="15" w:type="dxa"/>
        </w:tblCellMar>
        <w:tblLook w:val="04A0" w:firstRow="1" w:lastRow="0" w:firstColumn="1" w:lastColumn="0" w:noHBand="0" w:noVBand="1"/>
      </w:tblPr>
      <w:tblGrid>
        <w:gridCol w:w="21600"/>
      </w:tblGrid>
      <w:tr w:rsidR="00CB6A3F" w:rsidRPr="00BD3233" w14:paraId="66792265" w14:textId="77777777" w:rsidTr="00DE67CA">
        <w:tc>
          <w:tcPr>
            <w:tcW w:w="17640" w:type="dxa"/>
            <w:shd w:val="clear" w:color="auto" w:fill="FFFFFF"/>
            <w:tcMar>
              <w:top w:w="0" w:type="dxa"/>
              <w:left w:w="0" w:type="dxa"/>
              <w:bottom w:w="45" w:type="dxa"/>
              <w:right w:w="45" w:type="dxa"/>
            </w:tcMar>
            <w:hideMark/>
          </w:tcPr>
          <w:p w14:paraId="35B7C7CF" w14:textId="77777777" w:rsidR="00CB6A3F" w:rsidRPr="00BD3233" w:rsidRDefault="00CB6A3F" w:rsidP="00DE67CA">
            <w:pPr>
              <w:spacing w:after="270" w:line="240" w:lineRule="auto"/>
              <w:rPr>
                <w:rFonts w:ascii="Arial" w:eastAsia="Times New Roman" w:hAnsi="Arial" w:cs="Arial"/>
                <w:color w:val="333333"/>
                <w:kern w:val="0"/>
                <w:sz w:val="20"/>
                <w:szCs w:val="20"/>
                <w:lang w:eastAsia="fr-FR"/>
                <w14:ligatures w14:val="none"/>
              </w:rPr>
            </w:pPr>
            <w:r w:rsidRPr="00BD3233">
              <w:rPr>
                <w:rFonts w:ascii="Arial" w:eastAsia="Times New Roman" w:hAnsi="Arial" w:cs="Arial"/>
                <w:b/>
                <w:bCs/>
                <w:color w:val="333333"/>
                <w:kern w:val="0"/>
                <w:sz w:val="20"/>
                <w:szCs w:val="20"/>
                <w:lang w:eastAsia="fr-FR"/>
                <w14:ligatures w14:val="none"/>
              </w:rPr>
              <w:t>Contenu intérieur du livre lors de la configuration du fichier :</w:t>
            </w:r>
            <w:r w:rsidRPr="00BD3233">
              <w:rPr>
                <w:rFonts w:ascii="Arial" w:eastAsia="Times New Roman" w:hAnsi="Arial" w:cs="Arial"/>
                <w:color w:val="333333"/>
                <w:kern w:val="0"/>
                <w:sz w:val="20"/>
                <w:szCs w:val="20"/>
                <w:lang w:eastAsia="fr-FR"/>
                <w14:ligatures w14:val="none"/>
              </w:rPr>
              <w:br/>
              <w:t>Sans fond perdu (à gauche) et avec fond perdu (à droite) :</w:t>
            </w:r>
          </w:p>
        </w:tc>
      </w:tr>
      <w:tr w:rsidR="00CB6A3F" w:rsidRPr="00BD3233" w14:paraId="1B53D73A" w14:textId="77777777" w:rsidTr="00DE67CA">
        <w:tc>
          <w:tcPr>
            <w:tcW w:w="17640" w:type="dxa"/>
            <w:shd w:val="clear" w:color="auto" w:fill="FFFFFF"/>
            <w:tcMar>
              <w:top w:w="45" w:type="dxa"/>
              <w:left w:w="0" w:type="dxa"/>
              <w:bottom w:w="0" w:type="dxa"/>
              <w:right w:w="45" w:type="dxa"/>
            </w:tcMar>
            <w:hideMark/>
          </w:tcPr>
          <w:p w14:paraId="5029607F" w14:textId="77777777" w:rsidR="00CB6A3F" w:rsidRDefault="00CB6A3F" w:rsidP="00DE67CA">
            <w:pPr>
              <w:spacing w:after="270" w:line="240" w:lineRule="auto"/>
              <w:rPr>
                <w:rFonts w:ascii="Arial" w:eastAsia="Times New Roman" w:hAnsi="Arial" w:cs="Arial"/>
                <w:color w:val="333333"/>
                <w:kern w:val="0"/>
                <w:sz w:val="20"/>
                <w:szCs w:val="20"/>
                <w:lang w:eastAsia="fr-FR"/>
                <w14:ligatures w14:val="none"/>
              </w:rPr>
            </w:pPr>
            <w:r w:rsidRPr="00BD3233">
              <w:rPr>
                <w:rFonts w:ascii="Arial" w:eastAsia="Times New Roman" w:hAnsi="Arial" w:cs="Arial"/>
                <w:noProof/>
                <w:color w:val="333333"/>
                <w:kern w:val="0"/>
                <w:sz w:val="20"/>
                <w:szCs w:val="20"/>
                <w:lang w:eastAsia="fr-FR"/>
                <w14:ligatures w14:val="none"/>
              </w:rPr>
              <w:drawing>
                <wp:inline distT="0" distB="0" distL="0" distR="0" wp14:anchorId="7A748FCD" wp14:editId="64BDB377">
                  <wp:extent cx="3810000" cy="2905125"/>
                  <wp:effectExtent l="0" t="0" r="0" b="9525"/>
                  <wp:docPr id="1998494957" name="Image 2" descr="Contenu intérieur du livre lors de la configuration du fich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nu intérieur du livre lors de la configuration du fichie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p w14:paraId="5E67BFE0" w14:textId="77777777" w:rsidR="00CB6A3F" w:rsidRDefault="00CB6A3F" w:rsidP="00DE67CA">
            <w:pPr>
              <w:spacing w:after="270" w:line="240" w:lineRule="auto"/>
              <w:rPr>
                <w:rFonts w:ascii="Arial" w:eastAsia="Times New Roman" w:hAnsi="Arial" w:cs="Arial"/>
                <w:color w:val="333333"/>
                <w:kern w:val="0"/>
                <w:sz w:val="20"/>
                <w:szCs w:val="20"/>
                <w:lang w:eastAsia="fr-FR"/>
                <w14:ligatures w14:val="none"/>
              </w:rPr>
            </w:pPr>
            <w:r>
              <w:rPr>
                <w:rStyle w:val="lev"/>
                <w:rFonts w:ascii="Arial" w:hAnsi="Arial" w:cs="Arial"/>
                <w:color w:val="333333"/>
                <w:sz w:val="20"/>
                <w:szCs w:val="20"/>
                <w:shd w:val="clear" w:color="auto" w:fill="FFFFFF"/>
              </w:rPr>
              <w:t>Contenu intérieur du livre après la coupe finale :</w:t>
            </w:r>
            <w:r>
              <w:rPr>
                <w:rFonts w:ascii="Arial" w:hAnsi="Arial" w:cs="Arial"/>
                <w:color w:val="333333"/>
                <w:sz w:val="20"/>
                <w:szCs w:val="20"/>
              </w:rPr>
              <w:br/>
            </w:r>
            <w:r>
              <w:rPr>
                <w:rFonts w:ascii="Arial" w:hAnsi="Arial" w:cs="Arial"/>
                <w:color w:val="333333"/>
                <w:sz w:val="20"/>
                <w:szCs w:val="20"/>
                <w:shd w:val="clear" w:color="auto" w:fill="FFFFFF"/>
              </w:rPr>
              <w:t>Sans fond perdu (à gauche) et avec fond perdu (à droite) </w:t>
            </w:r>
          </w:p>
          <w:p w14:paraId="4D38E91D" w14:textId="77777777" w:rsidR="00CB6A3F" w:rsidRPr="00BD3233" w:rsidRDefault="00CB6A3F" w:rsidP="00DE67CA">
            <w:pPr>
              <w:spacing w:after="270" w:line="240" w:lineRule="auto"/>
              <w:rPr>
                <w:rFonts w:ascii="Arial" w:eastAsia="Times New Roman" w:hAnsi="Arial" w:cs="Arial"/>
                <w:color w:val="333333"/>
                <w:kern w:val="0"/>
                <w:sz w:val="20"/>
                <w:szCs w:val="20"/>
                <w:lang w:eastAsia="fr-FR"/>
                <w14:ligatures w14:val="none"/>
              </w:rPr>
            </w:pPr>
            <w:r>
              <w:rPr>
                <w:noProof/>
              </w:rPr>
              <w:drawing>
                <wp:inline distT="0" distB="0" distL="0" distR="0" wp14:anchorId="5C9AD025" wp14:editId="3A2FF535">
                  <wp:extent cx="3810000" cy="2905125"/>
                  <wp:effectExtent l="0" t="0" r="0" b="9525"/>
                  <wp:docPr id="1068527021" name="Image 3" descr="Contenu intérieur du livre après la coupe fin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tenu intérieur du livre après la coupe final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tc>
      </w:tr>
    </w:tbl>
    <w:p w14:paraId="3A952803" w14:textId="77777777" w:rsidR="00CB6A3F" w:rsidRPr="00CB6A3F" w:rsidRDefault="00CB6A3F" w:rsidP="00CB6A3F">
      <w:pPr>
        <w:shd w:val="clear" w:color="auto" w:fill="FFFFFF"/>
        <w:spacing w:after="0" w:line="285" w:lineRule="atLeast"/>
        <w:rPr>
          <w:rFonts w:ascii="Open Sans" w:hAnsi="Open Sans" w:cs="Open Sans"/>
          <w:color w:val="000000" w:themeColor="text1"/>
          <w:sz w:val="20"/>
          <w:szCs w:val="20"/>
          <w:shd w:val="clear" w:color="auto" w:fill="FFFFFF"/>
        </w:rPr>
      </w:pPr>
    </w:p>
    <w:p w14:paraId="6E093FC1" w14:textId="77777777" w:rsidR="00CB6A3F" w:rsidRPr="004144B5" w:rsidRDefault="00CB6A3F">
      <w:pPr>
        <w:rPr>
          <w:rFonts w:ascii="Open Sans" w:hAnsi="Open Sans" w:cs="Open Sans"/>
          <w:color w:val="000000" w:themeColor="text1"/>
          <w:sz w:val="20"/>
          <w:szCs w:val="20"/>
          <w:shd w:val="clear" w:color="auto" w:fill="FFFFFF"/>
        </w:rPr>
      </w:pPr>
    </w:p>
    <w:p w14:paraId="1208EEF0" w14:textId="5062F57F" w:rsidR="00493B2C" w:rsidRDefault="00493B2C">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7F70E4D8" wp14:editId="770BA4E9">
            <wp:extent cx="5760720" cy="4371340"/>
            <wp:effectExtent l="0" t="0" r="0" b="0"/>
            <wp:docPr id="2841372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37251" name=""/>
                    <pic:cNvPicPr/>
                  </pic:nvPicPr>
                  <pic:blipFill>
                    <a:blip r:embed="rId71"/>
                    <a:stretch>
                      <a:fillRect/>
                    </a:stretch>
                  </pic:blipFill>
                  <pic:spPr>
                    <a:xfrm>
                      <a:off x="0" y="0"/>
                      <a:ext cx="5760720" cy="4371340"/>
                    </a:xfrm>
                    <a:prstGeom prst="rect">
                      <a:avLst/>
                    </a:prstGeom>
                  </pic:spPr>
                </pic:pic>
              </a:graphicData>
            </a:graphic>
          </wp:inline>
        </w:drawing>
      </w:r>
    </w:p>
    <w:p w14:paraId="29256D33" w14:textId="77777777" w:rsidR="00212411" w:rsidRDefault="00C6188C">
      <w:pPr>
        <w:rPr>
          <w:rFonts w:ascii="Open Sans" w:hAnsi="Open Sans" w:cs="Open Sans"/>
          <w:noProof/>
          <w:color w:val="000000" w:themeColor="text1"/>
        </w:rPr>
      </w:pPr>
      <w:r w:rsidRPr="00C6188C">
        <w:rPr>
          <w:rFonts w:ascii="Open Sans" w:hAnsi="Open Sans" w:cs="Open Sans"/>
          <w:color w:val="000000" w:themeColor="text1"/>
        </w:rPr>
        <w:t>Amazon met aussi à disposition des gabarits</w:t>
      </w:r>
      <w:r>
        <w:rPr>
          <w:rFonts w:ascii="Open Sans" w:hAnsi="Open Sans" w:cs="Open Sans"/>
          <w:color w:val="000000" w:themeColor="text1"/>
        </w:rPr>
        <w:t xml:space="preserve"> : </w:t>
      </w:r>
      <w:hyperlink r:id="rId72" w:history="1">
        <w:r>
          <w:rPr>
            <w:rStyle w:val="Lienhypertexte"/>
          </w:rPr>
          <w:t>Modèles de manuscrits pour livres brochés et reliés (amazon.com)</w:t>
        </w:r>
      </w:hyperlink>
      <w:r w:rsidRPr="004144B5">
        <w:rPr>
          <w:rFonts w:ascii="Open Sans" w:hAnsi="Open Sans" w:cs="Open Sans"/>
          <w:noProof/>
          <w:color w:val="000000" w:themeColor="text1"/>
        </w:rPr>
        <w:t xml:space="preserve"> </w:t>
      </w:r>
    </w:p>
    <w:p w14:paraId="38D6120D" w14:textId="493FA18D" w:rsidR="003360C6" w:rsidRPr="004144B5" w:rsidRDefault="003360C6">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03F70FF7" wp14:editId="3F97673E">
            <wp:extent cx="5760720" cy="3148330"/>
            <wp:effectExtent l="0" t="0" r="0" b="0"/>
            <wp:docPr id="1429456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56133" name=""/>
                    <pic:cNvPicPr/>
                  </pic:nvPicPr>
                  <pic:blipFill>
                    <a:blip r:embed="rId73"/>
                    <a:stretch>
                      <a:fillRect/>
                    </a:stretch>
                  </pic:blipFill>
                  <pic:spPr>
                    <a:xfrm>
                      <a:off x="0" y="0"/>
                      <a:ext cx="5760720" cy="3148330"/>
                    </a:xfrm>
                    <a:prstGeom prst="rect">
                      <a:avLst/>
                    </a:prstGeom>
                  </pic:spPr>
                </pic:pic>
              </a:graphicData>
            </a:graphic>
          </wp:inline>
        </w:drawing>
      </w:r>
    </w:p>
    <w:p w14:paraId="1678AAEB" w14:textId="2153C52F" w:rsidR="00583AE2" w:rsidRPr="004144B5" w:rsidRDefault="00583AE2">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25C051A6" wp14:editId="7C0E8A24">
            <wp:extent cx="5760720" cy="4051935"/>
            <wp:effectExtent l="0" t="0" r="0" b="5715"/>
            <wp:docPr id="13000356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35686" name=""/>
                    <pic:cNvPicPr/>
                  </pic:nvPicPr>
                  <pic:blipFill>
                    <a:blip r:embed="rId74"/>
                    <a:stretch>
                      <a:fillRect/>
                    </a:stretch>
                  </pic:blipFill>
                  <pic:spPr>
                    <a:xfrm>
                      <a:off x="0" y="0"/>
                      <a:ext cx="5760720" cy="4051935"/>
                    </a:xfrm>
                    <a:prstGeom prst="rect">
                      <a:avLst/>
                    </a:prstGeom>
                  </pic:spPr>
                </pic:pic>
              </a:graphicData>
            </a:graphic>
          </wp:inline>
        </w:drawing>
      </w:r>
    </w:p>
    <w:p w14:paraId="6D6664DF" w14:textId="77777777" w:rsidR="006A638D" w:rsidRPr="004144B5" w:rsidRDefault="006A638D">
      <w:pPr>
        <w:rPr>
          <w:rFonts w:ascii="Open Sans" w:hAnsi="Open Sans" w:cs="Open Sans"/>
          <w:color w:val="000000" w:themeColor="text1"/>
        </w:rPr>
      </w:pPr>
    </w:p>
    <w:p w14:paraId="77D2F550" w14:textId="251C558C" w:rsidR="006A638D" w:rsidRPr="004144B5" w:rsidRDefault="00F54738">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4B0AA9B6" wp14:editId="6689EFAA">
            <wp:extent cx="5760720" cy="3084195"/>
            <wp:effectExtent l="0" t="0" r="0" b="1905"/>
            <wp:docPr id="1356147798"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47798" name="Image 1" descr="Une image contenant texte&#10;&#10;Description générée automatiquement"/>
                    <pic:cNvPicPr/>
                  </pic:nvPicPr>
                  <pic:blipFill>
                    <a:blip r:embed="rId75"/>
                    <a:stretch>
                      <a:fillRect/>
                    </a:stretch>
                  </pic:blipFill>
                  <pic:spPr>
                    <a:xfrm>
                      <a:off x="0" y="0"/>
                      <a:ext cx="5760720" cy="3084195"/>
                    </a:xfrm>
                    <a:prstGeom prst="rect">
                      <a:avLst/>
                    </a:prstGeom>
                  </pic:spPr>
                </pic:pic>
              </a:graphicData>
            </a:graphic>
          </wp:inline>
        </w:drawing>
      </w:r>
    </w:p>
    <w:p w14:paraId="0E15DA62" w14:textId="00C159A6" w:rsidR="00AC0C22" w:rsidRDefault="00AC0C22">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7C732C39" wp14:editId="1DD07EED">
            <wp:extent cx="2715004" cy="2553056"/>
            <wp:effectExtent l="0" t="0" r="9525" b="0"/>
            <wp:docPr id="1742076770"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76770" name="Image 1" descr="Une image contenant texte&#10;&#10;Description générée automatiquement"/>
                    <pic:cNvPicPr/>
                  </pic:nvPicPr>
                  <pic:blipFill>
                    <a:blip r:embed="rId76"/>
                    <a:stretch>
                      <a:fillRect/>
                    </a:stretch>
                  </pic:blipFill>
                  <pic:spPr>
                    <a:xfrm>
                      <a:off x="0" y="0"/>
                      <a:ext cx="2715004" cy="2553056"/>
                    </a:xfrm>
                    <a:prstGeom prst="rect">
                      <a:avLst/>
                    </a:prstGeom>
                  </pic:spPr>
                </pic:pic>
              </a:graphicData>
            </a:graphic>
          </wp:inline>
        </w:drawing>
      </w:r>
    </w:p>
    <w:p w14:paraId="70503CA8" w14:textId="6C3DE2F9" w:rsidR="00C32077" w:rsidRDefault="00C32077">
      <w:pPr>
        <w:rPr>
          <w:rFonts w:ascii="Open Sans" w:hAnsi="Open Sans" w:cs="Open Sans"/>
          <w:color w:val="000000" w:themeColor="text1"/>
        </w:rPr>
      </w:pPr>
    </w:p>
    <w:p w14:paraId="4E8EEB57" w14:textId="3A3F0A80" w:rsidR="00C32077" w:rsidRDefault="00C32077">
      <w:pPr>
        <w:rPr>
          <w:rFonts w:ascii="Open Sans" w:hAnsi="Open Sans" w:cs="Open Sans"/>
          <w:color w:val="000000" w:themeColor="text1"/>
        </w:rPr>
      </w:pPr>
      <w:r w:rsidRPr="00C32077">
        <w:rPr>
          <w:rFonts w:ascii="Open Sans" w:hAnsi="Open Sans" w:cs="Open Sans"/>
          <w:color w:val="000000" w:themeColor="text1"/>
        </w:rPr>
        <w:t>Attention de cocher la case « votre couverture comporte-t-elle un code barre ? » si c’est le cas.</w:t>
      </w:r>
    </w:p>
    <w:p w14:paraId="0182E713" w14:textId="07DECF7A" w:rsidR="00C32077" w:rsidRDefault="00C32077">
      <w:pPr>
        <w:rPr>
          <w:rFonts w:ascii="Open Sans" w:hAnsi="Open Sans" w:cs="Open Sans"/>
          <w:color w:val="000000" w:themeColor="text1"/>
        </w:rPr>
      </w:pPr>
    </w:p>
    <w:p w14:paraId="6BAAB81C" w14:textId="5697AF00" w:rsidR="00C32077" w:rsidRDefault="00C32077">
      <w:pPr>
        <w:rPr>
          <w:rFonts w:ascii="Open Sans" w:hAnsi="Open Sans" w:cs="Open Sans"/>
          <w:color w:val="000000" w:themeColor="text1"/>
        </w:rPr>
      </w:pPr>
      <w:r w:rsidRPr="00C32077">
        <w:rPr>
          <w:rFonts w:ascii="Open Sans" w:hAnsi="Open Sans" w:cs="Open Sans"/>
          <w:noProof/>
          <w:color w:val="000000" w:themeColor="text1"/>
        </w:rPr>
        <w:drawing>
          <wp:anchor distT="0" distB="0" distL="114300" distR="114300" simplePos="0" relativeHeight="251660288" behindDoc="0" locked="0" layoutInCell="1" allowOverlap="1" wp14:anchorId="6C01D4EB" wp14:editId="2AADD2F6">
            <wp:simplePos x="0" y="0"/>
            <wp:positionH relativeFrom="column">
              <wp:posOffset>-449580</wp:posOffset>
            </wp:positionH>
            <wp:positionV relativeFrom="paragraph">
              <wp:posOffset>325120</wp:posOffset>
            </wp:positionV>
            <wp:extent cx="3161665" cy="2187575"/>
            <wp:effectExtent l="0" t="0" r="635" b="3175"/>
            <wp:wrapNone/>
            <wp:docPr id="10" name="Image 9">
              <a:extLst xmlns:a="http://schemas.openxmlformats.org/drawingml/2006/main">
                <a:ext uri="{FF2B5EF4-FFF2-40B4-BE49-F238E27FC236}">
                  <a16:creationId xmlns:a16="http://schemas.microsoft.com/office/drawing/2014/main" id="{1DB77A93-2AA2-A53B-57E2-1D861D967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a16="http://schemas.microsoft.com/office/drawing/2014/main" id="{1DB77A93-2AA2-A53B-57E2-1D861D9679E6}"/>
                        </a:ext>
                      </a:extLst>
                    </pic:cNvPr>
                    <pic:cNvPicPr>
                      <a:picLocks noChangeAspect="1"/>
                    </pic:cNvPicPr>
                  </pic:nvPicPr>
                  <pic:blipFill>
                    <a:blip r:embed="rId77"/>
                    <a:stretch>
                      <a:fillRect/>
                    </a:stretch>
                  </pic:blipFill>
                  <pic:spPr>
                    <a:xfrm>
                      <a:off x="0" y="0"/>
                      <a:ext cx="3161665" cy="2187575"/>
                    </a:xfrm>
                    <a:prstGeom prst="rect">
                      <a:avLst/>
                    </a:prstGeom>
                  </pic:spPr>
                </pic:pic>
              </a:graphicData>
            </a:graphic>
            <wp14:sizeRelH relativeFrom="margin">
              <wp14:pctWidth>0</wp14:pctWidth>
            </wp14:sizeRelH>
            <wp14:sizeRelV relativeFrom="margin">
              <wp14:pctHeight>0</wp14:pctHeight>
            </wp14:sizeRelV>
          </wp:anchor>
        </w:drawing>
      </w:r>
      <w:r>
        <w:rPr>
          <w:rFonts w:ascii="Open Sans" w:hAnsi="Open Sans" w:cs="Open Sans"/>
          <w:color w:val="000000" w:themeColor="text1"/>
        </w:rPr>
        <w:t xml:space="preserve">Case cochée : </w:t>
      </w:r>
      <w:r>
        <w:rPr>
          <w:rFonts w:ascii="Open Sans" w:hAnsi="Open Sans" w:cs="Open Sans"/>
          <w:color w:val="000000" w:themeColor="text1"/>
        </w:rPr>
        <w:tab/>
      </w:r>
      <w:r>
        <w:rPr>
          <w:rFonts w:ascii="Open Sans" w:hAnsi="Open Sans" w:cs="Open Sans"/>
          <w:color w:val="000000" w:themeColor="text1"/>
        </w:rPr>
        <w:tab/>
      </w:r>
      <w:r>
        <w:rPr>
          <w:rFonts w:ascii="Open Sans" w:hAnsi="Open Sans" w:cs="Open Sans"/>
          <w:color w:val="000000" w:themeColor="text1"/>
        </w:rPr>
        <w:tab/>
      </w:r>
      <w:r>
        <w:rPr>
          <w:rFonts w:ascii="Open Sans" w:hAnsi="Open Sans" w:cs="Open Sans"/>
          <w:color w:val="000000" w:themeColor="text1"/>
        </w:rPr>
        <w:tab/>
      </w:r>
      <w:r>
        <w:rPr>
          <w:rFonts w:ascii="Open Sans" w:hAnsi="Open Sans" w:cs="Open Sans"/>
          <w:color w:val="000000" w:themeColor="text1"/>
        </w:rPr>
        <w:tab/>
      </w:r>
      <w:r>
        <w:rPr>
          <w:rFonts w:ascii="Open Sans" w:hAnsi="Open Sans" w:cs="Open Sans"/>
          <w:color w:val="000000" w:themeColor="text1"/>
        </w:rPr>
        <w:tab/>
      </w:r>
      <w:r>
        <w:rPr>
          <w:rFonts w:ascii="Open Sans" w:hAnsi="Open Sans" w:cs="Open Sans"/>
          <w:color w:val="000000" w:themeColor="text1"/>
        </w:rPr>
        <w:tab/>
        <w:t>Case non cochée :</w:t>
      </w:r>
    </w:p>
    <w:p w14:paraId="5391413C" w14:textId="297AC7B4" w:rsidR="00C32077" w:rsidRDefault="00C32077">
      <w:pPr>
        <w:rPr>
          <w:rFonts w:ascii="Open Sans" w:hAnsi="Open Sans" w:cs="Open Sans"/>
          <w:color w:val="000000" w:themeColor="text1"/>
        </w:rPr>
      </w:pPr>
      <w:r w:rsidRPr="00C32077">
        <w:rPr>
          <w:rFonts w:ascii="Open Sans" w:hAnsi="Open Sans" w:cs="Open Sans"/>
          <w:noProof/>
          <w:color w:val="000000" w:themeColor="text1"/>
        </w:rPr>
        <w:drawing>
          <wp:anchor distT="0" distB="0" distL="114300" distR="114300" simplePos="0" relativeHeight="251659264" behindDoc="0" locked="0" layoutInCell="1" allowOverlap="1" wp14:anchorId="7819563E" wp14:editId="61C0E0B3">
            <wp:simplePos x="0" y="0"/>
            <wp:positionH relativeFrom="page">
              <wp:posOffset>4000500</wp:posOffset>
            </wp:positionH>
            <wp:positionV relativeFrom="paragraph">
              <wp:posOffset>3810</wp:posOffset>
            </wp:positionV>
            <wp:extent cx="4069827" cy="2178919"/>
            <wp:effectExtent l="0" t="0" r="6985" b="0"/>
            <wp:wrapNone/>
            <wp:docPr id="4" name="Image 3" descr="Une image contenant texte&#10;&#10;Description générée automatiquement">
              <a:extLst xmlns:a="http://schemas.openxmlformats.org/drawingml/2006/main">
                <a:ext uri="{FF2B5EF4-FFF2-40B4-BE49-F238E27FC236}">
                  <a16:creationId xmlns:a16="http://schemas.microsoft.com/office/drawing/2014/main" id="{7464D966-F9F0-5B9E-4822-BE0D5D8741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10;&#10;Description générée automatiquement">
                      <a:extLst>
                        <a:ext uri="{FF2B5EF4-FFF2-40B4-BE49-F238E27FC236}">
                          <a16:creationId xmlns:a16="http://schemas.microsoft.com/office/drawing/2014/main" id="{7464D966-F9F0-5B9E-4822-BE0D5D8741C9}"/>
                        </a:ext>
                      </a:extLst>
                    </pic:cNvPr>
                    <pic:cNvPicPr>
                      <a:picLocks noChangeAspect="1"/>
                    </pic:cNvPicPr>
                  </pic:nvPicPr>
                  <pic:blipFill>
                    <a:blip r:embed="rId75"/>
                    <a:stretch>
                      <a:fillRect/>
                    </a:stretch>
                  </pic:blipFill>
                  <pic:spPr>
                    <a:xfrm>
                      <a:off x="0" y="0"/>
                      <a:ext cx="4069827" cy="2178919"/>
                    </a:xfrm>
                    <a:prstGeom prst="rect">
                      <a:avLst/>
                    </a:prstGeom>
                  </pic:spPr>
                </pic:pic>
              </a:graphicData>
            </a:graphic>
            <wp14:sizeRelH relativeFrom="margin">
              <wp14:pctWidth>0</wp14:pctWidth>
            </wp14:sizeRelH>
            <wp14:sizeRelV relativeFrom="margin">
              <wp14:pctHeight>0</wp14:pctHeight>
            </wp14:sizeRelV>
          </wp:anchor>
        </w:drawing>
      </w:r>
    </w:p>
    <w:p w14:paraId="07D99078" w14:textId="67427F75" w:rsidR="00C32077" w:rsidRDefault="00C32077">
      <w:pPr>
        <w:rPr>
          <w:rFonts w:ascii="Open Sans" w:hAnsi="Open Sans" w:cs="Open Sans"/>
          <w:color w:val="000000" w:themeColor="text1"/>
        </w:rPr>
      </w:pPr>
    </w:p>
    <w:p w14:paraId="3DDAF57E" w14:textId="77777777" w:rsidR="00C32077" w:rsidRDefault="00C32077">
      <w:pPr>
        <w:rPr>
          <w:rFonts w:ascii="Open Sans" w:hAnsi="Open Sans" w:cs="Open Sans"/>
          <w:color w:val="000000" w:themeColor="text1"/>
        </w:rPr>
      </w:pPr>
    </w:p>
    <w:p w14:paraId="52104F78" w14:textId="77777777" w:rsidR="00C32077" w:rsidRDefault="00C32077">
      <w:pPr>
        <w:rPr>
          <w:rFonts w:ascii="Open Sans" w:hAnsi="Open Sans" w:cs="Open Sans"/>
          <w:color w:val="000000" w:themeColor="text1"/>
        </w:rPr>
      </w:pPr>
    </w:p>
    <w:p w14:paraId="2B405220" w14:textId="77777777" w:rsidR="00C32077" w:rsidRDefault="00C32077">
      <w:pPr>
        <w:rPr>
          <w:rFonts w:ascii="Open Sans" w:hAnsi="Open Sans" w:cs="Open Sans"/>
          <w:color w:val="000000" w:themeColor="text1"/>
        </w:rPr>
      </w:pPr>
    </w:p>
    <w:p w14:paraId="2DB149AE" w14:textId="77777777" w:rsidR="00C32077" w:rsidRDefault="00C32077">
      <w:pPr>
        <w:rPr>
          <w:rFonts w:ascii="Open Sans" w:hAnsi="Open Sans" w:cs="Open Sans"/>
          <w:color w:val="000000" w:themeColor="text1"/>
        </w:rPr>
      </w:pPr>
    </w:p>
    <w:p w14:paraId="7A02282F" w14:textId="77777777" w:rsidR="00C32077" w:rsidRDefault="00C32077">
      <w:pPr>
        <w:rPr>
          <w:rFonts w:ascii="Open Sans" w:hAnsi="Open Sans" w:cs="Open Sans"/>
          <w:color w:val="000000" w:themeColor="text1"/>
        </w:rPr>
      </w:pPr>
    </w:p>
    <w:p w14:paraId="2543A7AA" w14:textId="77777777" w:rsidR="00C32077" w:rsidRDefault="00C32077">
      <w:pPr>
        <w:rPr>
          <w:rFonts w:ascii="Open Sans" w:hAnsi="Open Sans" w:cs="Open Sans"/>
          <w:color w:val="000000" w:themeColor="text1"/>
        </w:rPr>
      </w:pPr>
    </w:p>
    <w:p w14:paraId="72640C70" w14:textId="77777777" w:rsidR="00C32077" w:rsidRDefault="00C32077">
      <w:pPr>
        <w:rPr>
          <w:rFonts w:ascii="Open Sans" w:hAnsi="Open Sans" w:cs="Open Sans"/>
          <w:color w:val="000000" w:themeColor="text1"/>
        </w:rPr>
      </w:pPr>
    </w:p>
    <w:p w14:paraId="4BD61E6C" w14:textId="4A406237" w:rsidR="00C32077" w:rsidRPr="004144B5" w:rsidRDefault="00C32077">
      <w:pPr>
        <w:rPr>
          <w:rFonts w:ascii="Open Sans" w:hAnsi="Open Sans" w:cs="Open Sans"/>
          <w:color w:val="000000" w:themeColor="text1"/>
        </w:rPr>
      </w:pPr>
    </w:p>
    <w:p w14:paraId="6BFB3C86" w14:textId="70D05208" w:rsidR="00772CBA" w:rsidRDefault="00772CBA">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24A9355A" wp14:editId="3801F113">
            <wp:extent cx="5760720" cy="2820670"/>
            <wp:effectExtent l="0" t="0" r="0" b="0"/>
            <wp:docPr id="2060207026" name="Image 1" descr="Une image contenant texte, capture d’écran, 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07026" name="Image 1" descr="Une image contenant texte, capture d’écran, écran&#10;&#10;Description générée automatiquement"/>
                    <pic:cNvPicPr/>
                  </pic:nvPicPr>
                  <pic:blipFill>
                    <a:blip r:embed="rId78"/>
                    <a:stretch>
                      <a:fillRect/>
                    </a:stretch>
                  </pic:blipFill>
                  <pic:spPr>
                    <a:xfrm>
                      <a:off x="0" y="0"/>
                      <a:ext cx="5760720" cy="2820670"/>
                    </a:xfrm>
                    <a:prstGeom prst="rect">
                      <a:avLst/>
                    </a:prstGeom>
                  </pic:spPr>
                </pic:pic>
              </a:graphicData>
            </a:graphic>
          </wp:inline>
        </w:drawing>
      </w:r>
    </w:p>
    <w:p w14:paraId="233AD208" w14:textId="77777777" w:rsidR="00122C18" w:rsidRDefault="00122C18">
      <w:pPr>
        <w:rPr>
          <w:rFonts w:ascii="Open Sans" w:hAnsi="Open Sans" w:cs="Open Sans"/>
          <w:color w:val="000000" w:themeColor="text1"/>
        </w:rPr>
      </w:pPr>
    </w:p>
    <w:p w14:paraId="47C94021" w14:textId="20863D31" w:rsidR="00122C18" w:rsidRPr="00122C18" w:rsidRDefault="00122C18">
      <w:pPr>
        <w:rPr>
          <w:rFonts w:ascii="Open Sans" w:hAnsi="Open Sans" w:cs="Open Sans"/>
          <w:b/>
          <w:bCs/>
          <w:color w:val="000000" w:themeColor="text1"/>
        </w:rPr>
      </w:pPr>
      <w:r w:rsidRPr="00122C18">
        <w:rPr>
          <w:rFonts w:ascii="Open Sans" w:hAnsi="Open Sans" w:cs="Open Sans"/>
          <w:b/>
          <w:bCs/>
          <w:color w:val="000000" w:themeColor="text1"/>
        </w:rPr>
        <w:t xml:space="preserve">Finition de la couverture du livre broché : </w:t>
      </w:r>
    </w:p>
    <w:p w14:paraId="77BA7084" w14:textId="77777777" w:rsidR="00122C18" w:rsidRPr="00122C18" w:rsidRDefault="00122C18" w:rsidP="00122C18">
      <w:pPr>
        <w:numPr>
          <w:ilvl w:val="0"/>
          <w:numId w:val="26"/>
        </w:numPr>
        <w:rPr>
          <w:rFonts w:ascii="Open Sans" w:hAnsi="Open Sans" w:cs="Open Sans"/>
          <w:color w:val="000000" w:themeColor="text1"/>
        </w:rPr>
      </w:pPr>
      <w:r w:rsidRPr="00122C18">
        <w:rPr>
          <w:rFonts w:ascii="Open Sans" w:hAnsi="Open Sans" w:cs="Open Sans"/>
          <w:color w:val="000000" w:themeColor="text1"/>
        </w:rPr>
        <w:t>- Mat : Amazon conseille cette couverture pour « </w:t>
      </w:r>
      <w:r w:rsidRPr="00122C18">
        <w:rPr>
          <w:rFonts w:ascii="Open Sans" w:hAnsi="Open Sans" w:cs="Open Sans"/>
          <w:i/>
          <w:iCs/>
          <w:color w:val="000000" w:themeColor="text1"/>
        </w:rPr>
        <w:t>les romans et autres œuvres de fiction </w:t>
      </w:r>
      <w:r w:rsidRPr="00122C18">
        <w:rPr>
          <w:rFonts w:ascii="Open Sans" w:hAnsi="Open Sans" w:cs="Open Sans"/>
          <w:color w:val="000000" w:themeColor="text1"/>
        </w:rPr>
        <w:t>»</w:t>
      </w:r>
    </w:p>
    <w:p w14:paraId="467B6E57" w14:textId="77777777" w:rsidR="00122C18" w:rsidRPr="00122C18" w:rsidRDefault="00122C18" w:rsidP="00122C18">
      <w:pPr>
        <w:numPr>
          <w:ilvl w:val="0"/>
          <w:numId w:val="26"/>
        </w:numPr>
        <w:rPr>
          <w:rFonts w:ascii="Open Sans" w:hAnsi="Open Sans" w:cs="Open Sans"/>
          <w:color w:val="000000" w:themeColor="text1"/>
        </w:rPr>
      </w:pPr>
      <w:r w:rsidRPr="00122C18">
        <w:rPr>
          <w:rFonts w:ascii="Open Sans" w:hAnsi="Open Sans" w:cs="Open Sans"/>
          <w:color w:val="000000" w:themeColor="text1"/>
        </w:rPr>
        <w:t>- Brillant : Couvertures foncées plus sombres, fait davantage ressortir les illustrations. (</w:t>
      </w:r>
      <w:r w:rsidRPr="00122C18">
        <w:rPr>
          <w:rFonts w:ascii="Open Sans" w:hAnsi="Open Sans" w:cs="Open Sans"/>
          <w:i/>
          <w:iCs/>
          <w:color w:val="000000" w:themeColor="text1"/>
        </w:rPr>
        <w:t>manuels et livres pour enfants, ouvrages de non-fiction</w:t>
      </w:r>
      <w:r w:rsidRPr="00122C18">
        <w:rPr>
          <w:rFonts w:ascii="Open Sans" w:hAnsi="Open Sans" w:cs="Open Sans"/>
          <w:color w:val="000000" w:themeColor="text1"/>
        </w:rPr>
        <w:t>)</w:t>
      </w:r>
    </w:p>
    <w:p w14:paraId="042E5C00" w14:textId="77777777" w:rsidR="00122C18" w:rsidRPr="00122C18" w:rsidRDefault="00122C18" w:rsidP="00122C18">
      <w:pPr>
        <w:rPr>
          <w:rFonts w:ascii="Open Sans" w:hAnsi="Open Sans" w:cs="Open Sans"/>
          <w:color w:val="000000" w:themeColor="text1"/>
        </w:rPr>
      </w:pPr>
      <w:r w:rsidRPr="00122C18">
        <w:rPr>
          <w:rFonts w:ascii="Open Sans" w:hAnsi="Open Sans" w:cs="Open Sans" w:hint="cs"/>
          <w:b/>
          <w:bCs/>
          <w:color w:val="000000" w:themeColor="text1"/>
        </w:rPr>
        <w:t>La couverture mat d’Amazon KDP</w:t>
      </w:r>
      <w:r w:rsidRPr="00122C18">
        <w:rPr>
          <w:rFonts w:ascii="Open Sans" w:hAnsi="Open Sans" w:cs="Open Sans" w:hint="cs"/>
          <w:color w:val="000000" w:themeColor="text1"/>
        </w:rPr>
        <w:t xml:space="preserve"> a une texture douce et souple. Elle est superbe lorsque le fond de la couverture est majoritairement composé de blancs ou de couleurs claires. </w:t>
      </w:r>
    </w:p>
    <w:p w14:paraId="018C2F4A" w14:textId="77777777" w:rsidR="00122C18" w:rsidRPr="00122C18" w:rsidRDefault="00122C18" w:rsidP="00122C18">
      <w:pPr>
        <w:rPr>
          <w:rFonts w:ascii="Open Sans" w:hAnsi="Open Sans" w:cs="Open Sans"/>
          <w:color w:val="000000" w:themeColor="text1"/>
        </w:rPr>
      </w:pPr>
      <w:r w:rsidRPr="00122C18">
        <w:rPr>
          <w:rFonts w:ascii="Open Sans" w:hAnsi="Open Sans" w:cs="Open Sans" w:hint="cs"/>
          <w:color w:val="000000" w:themeColor="text1"/>
        </w:rPr>
        <w:t>Mais si l’image de la couverture est sombre et complexe, alors le résultat donnera l’impression que le carton est gorgé d’encre. Le titre et les textes se lisent mal et se fondent dans l’image.</w:t>
      </w:r>
    </w:p>
    <w:p w14:paraId="12CF3533" w14:textId="77777777" w:rsidR="00122C18" w:rsidRPr="004144B5" w:rsidRDefault="00122C18">
      <w:pPr>
        <w:rPr>
          <w:rFonts w:ascii="Open Sans" w:hAnsi="Open Sans" w:cs="Open Sans"/>
          <w:color w:val="000000" w:themeColor="text1"/>
        </w:rPr>
      </w:pPr>
    </w:p>
    <w:p w14:paraId="76804C58" w14:textId="492B36DB" w:rsidR="00D0725E" w:rsidRPr="004144B5" w:rsidRDefault="00D0725E">
      <w:pPr>
        <w:rPr>
          <w:rFonts w:ascii="Open Sans" w:hAnsi="Open Sans" w:cs="Open Sans"/>
          <w:color w:val="000000" w:themeColor="text1"/>
        </w:rPr>
      </w:pPr>
      <w:r w:rsidRPr="004144B5">
        <w:rPr>
          <w:rFonts w:ascii="Open Sans" w:hAnsi="Open Sans" w:cs="Open Sans"/>
          <w:noProof/>
          <w:color w:val="000000" w:themeColor="text1"/>
        </w:rPr>
        <w:lastRenderedPageBreak/>
        <w:drawing>
          <wp:inline distT="0" distB="0" distL="0" distR="0" wp14:anchorId="19E450AB" wp14:editId="0FEDDFC4">
            <wp:extent cx="5760720" cy="4021455"/>
            <wp:effectExtent l="0" t="0" r="0" b="0"/>
            <wp:docPr id="20526993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99376" name=""/>
                    <pic:cNvPicPr/>
                  </pic:nvPicPr>
                  <pic:blipFill>
                    <a:blip r:embed="rId79"/>
                    <a:stretch>
                      <a:fillRect/>
                    </a:stretch>
                  </pic:blipFill>
                  <pic:spPr>
                    <a:xfrm>
                      <a:off x="0" y="0"/>
                      <a:ext cx="5760720" cy="4021455"/>
                    </a:xfrm>
                    <a:prstGeom prst="rect">
                      <a:avLst/>
                    </a:prstGeom>
                  </pic:spPr>
                </pic:pic>
              </a:graphicData>
            </a:graphic>
          </wp:inline>
        </w:drawing>
      </w:r>
    </w:p>
    <w:p w14:paraId="423B71FF" w14:textId="109CE65A" w:rsidR="00BF2E7F" w:rsidRPr="004144B5" w:rsidRDefault="00BF2E7F">
      <w:pPr>
        <w:rPr>
          <w:rFonts w:ascii="Open Sans" w:hAnsi="Open Sans" w:cs="Open Sans"/>
          <w:color w:val="000000" w:themeColor="text1"/>
        </w:rPr>
      </w:pPr>
      <w:r w:rsidRPr="004144B5">
        <w:rPr>
          <w:rFonts w:ascii="Open Sans" w:hAnsi="Open Sans" w:cs="Open Sans"/>
          <w:noProof/>
          <w:color w:val="000000" w:themeColor="text1"/>
        </w:rPr>
        <w:drawing>
          <wp:inline distT="0" distB="0" distL="0" distR="0" wp14:anchorId="6E3DB541" wp14:editId="133D1C7E">
            <wp:extent cx="5760720" cy="2391410"/>
            <wp:effectExtent l="0" t="0" r="0" b="8890"/>
            <wp:docPr id="17636133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13350" name=""/>
                    <pic:cNvPicPr/>
                  </pic:nvPicPr>
                  <pic:blipFill>
                    <a:blip r:embed="rId80"/>
                    <a:stretch>
                      <a:fillRect/>
                    </a:stretch>
                  </pic:blipFill>
                  <pic:spPr>
                    <a:xfrm>
                      <a:off x="0" y="0"/>
                      <a:ext cx="5760720" cy="2391410"/>
                    </a:xfrm>
                    <a:prstGeom prst="rect">
                      <a:avLst/>
                    </a:prstGeom>
                  </pic:spPr>
                </pic:pic>
              </a:graphicData>
            </a:graphic>
          </wp:inline>
        </w:drawing>
      </w:r>
    </w:p>
    <w:p w14:paraId="1073DA9A" w14:textId="77777777" w:rsidR="00A8744A" w:rsidRPr="004144B5" w:rsidRDefault="00A8744A">
      <w:pPr>
        <w:rPr>
          <w:rFonts w:ascii="Open Sans" w:hAnsi="Open Sans" w:cs="Open Sans"/>
          <w:color w:val="000000" w:themeColor="text1"/>
        </w:rPr>
      </w:pPr>
    </w:p>
    <w:p w14:paraId="22844F6D" w14:textId="77777777" w:rsidR="00322182" w:rsidRPr="004144B5" w:rsidRDefault="00322182">
      <w:pPr>
        <w:rPr>
          <w:rFonts w:ascii="Open Sans" w:hAnsi="Open Sans" w:cs="Open Sans"/>
          <w:b/>
          <w:bCs/>
          <w:color w:val="000000" w:themeColor="text1"/>
          <w:sz w:val="24"/>
          <w:szCs w:val="24"/>
        </w:rPr>
      </w:pPr>
    </w:p>
    <w:p w14:paraId="3A6C1737" w14:textId="785E5495" w:rsidR="005D63F7" w:rsidRDefault="00377122">
      <w:pPr>
        <w:rPr>
          <w:rFonts w:ascii="Open Sans" w:hAnsi="Open Sans" w:cs="Open Sans"/>
          <w:b/>
          <w:bCs/>
          <w:color w:val="000000" w:themeColor="text1"/>
          <w:sz w:val="24"/>
          <w:szCs w:val="24"/>
        </w:rPr>
      </w:pPr>
      <w:r>
        <w:rPr>
          <w:rFonts w:ascii="Open Sans" w:hAnsi="Open Sans" w:cs="Open Sans"/>
          <w:b/>
          <w:bCs/>
          <w:color w:val="000000" w:themeColor="text1"/>
          <w:sz w:val="24"/>
          <w:szCs w:val="24"/>
        </w:rPr>
        <w:t>Proposer plusieurs formats à vos clients</w:t>
      </w:r>
    </w:p>
    <w:p w14:paraId="04421736" w14:textId="77777777" w:rsidR="00377122" w:rsidRDefault="00377122">
      <w:pPr>
        <w:rPr>
          <w:rFonts w:ascii="Open Sans" w:hAnsi="Open Sans" w:cs="Open Sans"/>
          <w:b/>
          <w:bCs/>
          <w:color w:val="000000" w:themeColor="text1"/>
          <w:sz w:val="24"/>
          <w:szCs w:val="24"/>
        </w:rPr>
      </w:pPr>
    </w:p>
    <w:p w14:paraId="43F2A818" w14:textId="4F278007" w:rsidR="00451775" w:rsidRPr="00BE7680" w:rsidRDefault="00377122">
      <w:pPr>
        <w:rPr>
          <w:rFonts w:ascii="Open Sans" w:hAnsi="Open Sans" w:cs="Open Sans"/>
          <w:color w:val="000000" w:themeColor="text1"/>
          <w:sz w:val="20"/>
          <w:szCs w:val="20"/>
          <w:shd w:val="clear" w:color="auto" w:fill="FFFFFF"/>
        </w:rPr>
      </w:pPr>
      <w:r w:rsidRPr="00377122">
        <w:rPr>
          <w:rFonts w:ascii="Open Sans" w:hAnsi="Open Sans" w:cs="Open Sans"/>
          <w:color w:val="000000" w:themeColor="text1"/>
          <w:sz w:val="20"/>
          <w:szCs w:val="20"/>
          <w:shd w:val="clear" w:color="auto" w:fill="FFFFFF"/>
        </w:rPr>
        <w:t xml:space="preserve">N’hésitez pas à proposer plusieurs formats à vos clients. Pour ce faire, il suffit de créer plusieurs « ouvrages » dans l’espace KDP. L’inconvénient est qu’il faut plusieurs ISBN, mais Amazon en fourni gratuitement et instantanément donc on ne peut pas considérer cet argument comme un frein. </w:t>
      </w:r>
    </w:p>
    <w:p w14:paraId="6D728E6A" w14:textId="1C02B078" w:rsidR="004A171C" w:rsidRPr="00703019" w:rsidRDefault="00703019" w:rsidP="00BE7680">
      <w:pPr>
        <w:pStyle w:val="Titre1"/>
        <w:numPr>
          <w:ilvl w:val="0"/>
          <w:numId w:val="30"/>
        </w:numPr>
      </w:pPr>
      <w:bookmarkStart w:id="18" w:name="_Toc139456383"/>
      <w:r>
        <w:lastRenderedPageBreak/>
        <w:t>Publier sur la Fnac</w:t>
      </w:r>
      <w:bookmarkEnd w:id="18"/>
    </w:p>
    <w:p w14:paraId="6A82B8FE" w14:textId="77777777" w:rsidR="004A171C" w:rsidRPr="004144B5" w:rsidRDefault="004A171C" w:rsidP="004A171C">
      <w:pPr>
        <w:rPr>
          <w:rFonts w:ascii="Open Sans" w:hAnsi="Open Sans" w:cs="Open Sans"/>
          <w:b/>
          <w:bCs/>
          <w:color w:val="000000" w:themeColor="text1"/>
          <w:sz w:val="24"/>
          <w:szCs w:val="24"/>
        </w:rPr>
      </w:pPr>
    </w:p>
    <w:p w14:paraId="33FFC93B"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drawing>
          <wp:inline distT="0" distB="0" distL="0" distR="0" wp14:anchorId="69CD82A9" wp14:editId="0C1A7540">
            <wp:extent cx="2067213" cy="638264"/>
            <wp:effectExtent l="0" t="0" r="9525" b="9525"/>
            <wp:docPr id="1109865256" name="Image 1" descr="Une image contenant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65256" name="Image 1" descr="Une image contenant logo&#10;&#10;Description générée automatiquement"/>
                    <pic:cNvPicPr/>
                  </pic:nvPicPr>
                  <pic:blipFill>
                    <a:blip r:embed="rId81"/>
                    <a:stretch>
                      <a:fillRect/>
                    </a:stretch>
                  </pic:blipFill>
                  <pic:spPr>
                    <a:xfrm>
                      <a:off x="0" y="0"/>
                      <a:ext cx="2067213" cy="638264"/>
                    </a:xfrm>
                    <a:prstGeom prst="rect">
                      <a:avLst/>
                    </a:prstGeom>
                  </pic:spPr>
                </pic:pic>
              </a:graphicData>
            </a:graphic>
          </wp:inline>
        </w:drawing>
      </w:r>
    </w:p>
    <w:p w14:paraId="76D7B7EB" w14:textId="77777777" w:rsidR="004A171C" w:rsidRPr="004144B5" w:rsidRDefault="004A171C" w:rsidP="004A171C">
      <w:pPr>
        <w:rPr>
          <w:rFonts w:ascii="Open Sans" w:hAnsi="Open Sans" w:cs="Open Sans"/>
          <w:b/>
          <w:bCs/>
          <w:color w:val="000000" w:themeColor="text1"/>
          <w:sz w:val="24"/>
          <w:szCs w:val="24"/>
        </w:rPr>
      </w:pPr>
    </w:p>
    <w:p w14:paraId="4CB7AA42" w14:textId="0C4F1094" w:rsidR="004A171C" w:rsidRPr="004144B5" w:rsidRDefault="004A171C" w:rsidP="004A171C">
      <w:pPr>
        <w:rPr>
          <w:rFonts w:ascii="Open Sans" w:hAnsi="Open Sans" w:cs="Open Sans"/>
          <w:color w:val="000000" w:themeColor="text1"/>
          <w:sz w:val="24"/>
          <w:szCs w:val="24"/>
        </w:rPr>
      </w:pPr>
      <w:r w:rsidRPr="004144B5">
        <w:rPr>
          <w:rFonts w:ascii="Open Sans" w:hAnsi="Open Sans" w:cs="Open Sans"/>
          <w:color w:val="000000" w:themeColor="text1"/>
          <w:sz w:val="24"/>
          <w:szCs w:val="24"/>
        </w:rPr>
        <w:t xml:space="preserve">Créer un compte </w:t>
      </w:r>
      <w:proofErr w:type="spellStart"/>
      <w:r w:rsidRPr="004144B5">
        <w:rPr>
          <w:rFonts w:ascii="Open Sans" w:hAnsi="Open Sans" w:cs="Open Sans"/>
          <w:color w:val="000000" w:themeColor="text1"/>
          <w:sz w:val="24"/>
          <w:szCs w:val="24"/>
        </w:rPr>
        <w:t>Kobo</w:t>
      </w:r>
      <w:proofErr w:type="spellEnd"/>
      <w:r w:rsidR="00515ADE" w:rsidRPr="004144B5">
        <w:rPr>
          <w:rFonts w:ascii="Open Sans" w:hAnsi="Open Sans" w:cs="Open Sans"/>
          <w:color w:val="000000" w:themeColor="text1"/>
          <w:sz w:val="24"/>
          <w:szCs w:val="24"/>
        </w:rPr>
        <w:t xml:space="preserve"> via ce lien : https://writinglife.kobo.com/</w:t>
      </w:r>
    </w:p>
    <w:p w14:paraId="3D0B716E"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drawing>
          <wp:inline distT="0" distB="0" distL="0" distR="0" wp14:anchorId="6E10C248" wp14:editId="13FA408A">
            <wp:extent cx="5760720" cy="6250940"/>
            <wp:effectExtent l="0" t="0" r="0" b="0"/>
            <wp:docPr id="19282747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74748" name=""/>
                    <pic:cNvPicPr/>
                  </pic:nvPicPr>
                  <pic:blipFill>
                    <a:blip r:embed="rId82"/>
                    <a:stretch>
                      <a:fillRect/>
                    </a:stretch>
                  </pic:blipFill>
                  <pic:spPr>
                    <a:xfrm>
                      <a:off x="0" y="0"/>
                      <a:ext cx="5760720" cy="6250940"/>
                    </a:xfrm>
                    <a:prstGeom prst="rect">
                      <a:avLst/>
                    </a:prstGeom>
                  </pic:spPr>
                </pic:pic>
              </a:graphicData>
            </a:graphic>
          </wp:inline>
        </w:drawing>
      </w:r>
    </w:p>
    <w:p w14:paraId="7B0B5F6D"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028AB5B2" wp14:editId="1E690CB0">
            <wp:extent cx="5760720" cy="2994025"/>
            <wp:effectExtent l="0" t="0" r="0" b="0"/>
            <wp:docPr id="1615048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04851" name=""/>
                    <pic:cNvPicPr/>
                  </pic:nvPicPr>
                  <pic:blipFill>
                    <a:blip r:embed="rId83"/>
                    <a:stretch>
                      <a:fillRect/>
                    </a:stretch>
                  </pic:blipFill>
                  <pic:spPr>
                    <a:xfrm>
                      <a:off x="0" y="0"/>
                      <a:ext cx="5760720" cy="2994025"/>
                    </a:xfrm>
                    <a:prstGeom prst="rect">
                      <a:avLst/>
                    </a:prstGeom>
                  </pic:spPr>
                </pic:pic>
              </a:graphicData>
            </a:graphic>
          </wp:inline>
        </w:drawing>
      </w:r>
    </w:p>
    <w:p w14:paraId="7E58C9F6"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3F18770F" wp14:editId="289C50FE">
            <wp:extent cx="5760720" cy="7145020"/>
            <wp:effectExtent l="0" t="0" r="0" b="0"/>
            <wp:docPr id="5388820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82003" name=""/>
                    <pic:cNvPicPr/>
                  </pic:nvPicPr>
                  <pic:blipFill>
                    <a:blip r:embed="rId84"/>
                    <a:stretch>
                      <a:fillRect/>
                    </a:stretch>
                  </pic:blipFill>
                  <pic:spPr>
                    <a:xfrm>
                      <a:off x="0" y="0"/>
                      <a:ext cx="5760720" cy="7145020"/>
                    </a:xfrm>
                    <a:prstGeom prst="rect">
                      <a:avLst/>
                    </a:prstGeom>
                  </pic:spPr>
                </pic:pic>
              </a:graphicData>
            </a:graphic>
          </wp:inline>
        </w:drawing>
      </w:r>
    </w:p>
    <w:p w14:paraId="2F48DBD4"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0FDBF240" wp14:editId="03E929CA">
            <wp:extent cx="5760720" cy="3734435"/>
            <wp:effectExtent l="0" t="0" r="0" b="0"/>
            <wp:docPr id="13528000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00055" name=""/>
                    <pic:cNvPicPr/>
                  </pic:nvPicPr>
                  <pic:blipFill>
                    <a:blip r:embed="rId85"/>
                    <a:stretch>
                      <a:fillRect/>
                    </a:stretch>
                  </pic:blipFill>
                  <pic:spPr>
                    <a:xfrm>
                      <a:off x="0" y="0"/>
                      <a:ext cx="5760720" cy="3734435"/>
                    </a:xfrm>
                    <a:prstGeom prst="rect">
                      <a:avLst/>
                    </a:prstGeom>
                  </pic:spPr>
                </pic:pic>
              </a:graphicData>
            </a:graphic>
          </wp:inline>
        </w:drawing>
      </w:r>
    </w:p>
    <w:p w14:paraId="1926186E" w14:textId="77777777" w:rsidR="004A171C" w:rsidRPr="004144B5" w:rsidRDefault="004A171C" w:rsidP="004A171C">
      <w:pPr>
        <w:rPr>
          <w:rFonts w:ascii="Open Sans" w:hAnsi="Open Sans" w:cs="Open Sans"/>
          <w:color w:val="000000" w:themeColor="text1"/>
          <w:sz w:val="18"/>
          <w:szCs w:val="18"/>
          <w:shd w:val="clear" w:color="auto" w:fill="FFFFFF"/>
        </w:rPr>
      </w:pPr>
      <w:r w:rsidRPr="004144B5">
        <w:rPr>
          <w:rFonts w:ascii="Open Sans" w:hAnsi="Open Sans" w:cs="Open Sans"/>
          <w:color w:val="000000" w:themeColor="text1"/>
          <w:sz w:val="18"/>
          <w:szCs w:val="18"/>
          <w:shd w:val="clear" w:color="auto" w:fill="FFFFFF"/>
        </w:rPr>
        <w:t>Type(s) de fichier(s) pris en charge : .epub, .doc, .docx, .</w:t>
      </w:r>
      <w:proofErr w:type="spellStart"/>
      <w:r w:rsidRPr="004144B5">
        <w:rPr>
          <w:rFonts w:ascii="Open Sans" w:hAnsi="Open Sans" w:cs="Open Sans"/>
          <w:color w:val="000000" w:themeColor="text1"/>
          <w:sz w:val="18"/>
          <w:szCs w:val="18"/>
          <w:shd w:val="clear" w:color="auto" w:fill="FFFFFF"/>
        </w:rPr>
        <w:t>mobi</w:t>
      </w:r>
      <w:proofErr w:type="spellEnd"/>
      <w:r w:rsidRPr="004144B5">
        <w:rPr>
          <w:rFonts w:ascii="Open Sans" w:hAnsi="Open Sans" w:cs="Open Sans"/>
          <w:color w:val="000000" w:themeColor="text1"/>
          <w:sz w:val="18"/>
          <w:szCs w:val="18"/>
          <w:shd w:val="clear" w:color="auto" w:fill="FFFFFF"/>
        </w:rPr>
        <w:t>, .</w:t>
      </w:r>
      <w:proofErr w:type="spellStart"/>
      <w:r w:rsidRPr="004144B5">
        <w:rPr>
          <w:rFonts w:ascii="Open Sans" w:hAnsi="Open Sans" w:cs="Open Sans"/>
          <w:color w:val="000000" w:themeColor="text1"/>
          <w:sz w:val="18"/>
          <w:szCs w:val="18"/>
          <w:shd w:val="clear" w:color="auto" w:fill="FFFFFF"/>
        </w:rPr>
        <w:t>odt</w:t>
      </w:r>
      <w:proofErr w:type="spellEnd"/>
    </w:p>
    <w:p w14:paraId="6583E137"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22F4E820" wp14:editId="2879E0E1">
            <wp:extent cx="5760720" cy="5108575"/>
            <wp:effectExtent l="0" t="0" r="0" b="0"/>
            <wp:docPr id="11917249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24903" name=""/>
                    <pic:cNvPicPr/>
                  </pic:nvPicPr>
                  <pic:blipFill>
                    <a:blip r:embed="rId86"/>
                    <a:stretch>
                      <a:fillRect/>
                    </a:stretch>
                  </pic:blipFill>
                  <pic:spPr>
                    <a:xfrm>
                      <a:off x="0" y="0"/>
                      <a:ext cx="5760720" cy="5108575"/>
                    </a:xfrm>
                    <a:prstGeom prst="rect">
                      <a:avLst/>
                    </a:prstGeom>
                  </pic:spPr>
                </pic:pic>
              </a:graphicData>
            </a:graphic>
          </wp:inline>
        </w:drawing>
      </w:r>
    </w:p>
    <w:p w14:paraId="0F63F019" w14:textId="77777777" w:rsidR="004A171C" w:rsidRPr="004144B5" w:rsidRDefault="004A171C" w:rsidP="004A171C">
      <w:pPr>
        <w:pStyle w:val="Titre4"/>
        <w:shd w:val="clear" w:color="auto" w:fill="EEEEEE"/>
        <w:spacing w:before="0"/>
        <w:rPr>
          <w:rFonts w:ascii="Open Sans" w:hAnsi="Open Sans" w:cs="Open Sans"/>
          <w:color w:val="000000" w:themeColor="text1"/>
        </w:rPr>
      </w:pPr>
      <w:r w:rsidRPr="004144B5">
        <w:rPr>
          <w:rFonts w:ascii="Open Sans" w:hAnsi="Open Sans" w:cs="Open Sans"/>
          <w:b/>
          <w:bCs/>
          <w:color w:val="000000" w:themeColor="text1"/>
        </w:rPr>
        <w:t xml:space="preserve">Disponible pour les abonnements </w:t>
      </w:r>
      <w:proofErr w:type="spellStart"/>
      <w:r w:rsidRPr="004144B5">
        <w:rPr>
          <w:rFonts w:ascii="Open Sans" w:hAnsi="Open Sans" w:cs="Open Sans"/>
          <w:b/>
          <w:bCs/>
          <w:color w:val="000000" w:themeColor="text1"/>
        </w:rPr>
        <w:t>Kobo</w:t>
      </w:r>
      <w:proofErr w:type="spellEnd"/>
      <w:r w:rsidRPr="004144B5">
        <w:rPr>
          <w:rFonts w:ascii="Open Sans" w:hAnsi="Open Sans" w:cs="Open Sans"/>
          <w:b/>
          <w:bCs/>
          <w:color w:val="000000" w:themeColor="text1"/>
        </w:rPr>
        <w:t xml:space="preserve"> Plus</w:t>
      </w:r>
    </w:p>
    <w:p w14:paraId="07FE9EE4" w14:textId="18FFF26F" w:rsidR="004A171C" w:rsidRPr="004144B5" w:rsidRDefault="004A171C" w:rsidP="004A171C">
      <w:pPr>
        <w:shd w:val="clear" w:color="auto" w:fill="EEEEEE"/>
        <w:textAlignment w:val="center"/>
        <w:rPr>
          <w:rFonts w:ascii="Open Sans" w:hAnsi="Open Sans" w:cs="Open Sans"/>
          <w:color w:val="000000" w:themeColor="text1"/>
          <w:sz w:val="21"/>
          <w:szCs w:val="21"/>
        </w:rPr>
      </w:pPr>
      <w:r w:rsidRPr="004144B5">
        <w:rPr>
          <w:rFonts w:ascii="Open Sans" w:hAnsi="Open Sans" w:cs="Open Sans"/>
          <w:color w:val="000000" w:themeColor="text1"/>
          <w:sz w:val="21"/>
          <w:szCs w:val="21"/>
        </w:rPr>
        <w:object w:dxaOrig="225" w:dyaOrig="225" w14:anchorId="192639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0.25pt;height:18pt" o:ole="">
            <v:imagedata r:id="rId87" o:title=""/>
          </v:shape>
          <w:control r:id="rId88" w:name="DefaultOcxName" w:shapeid="_x0000_i1031"/>
        </w:object>
      </w:r>
      <w:r w:rsidRPr="004144B5">
        <w:rPr>
          <w:rStyle w:val="label"/>
          <w:rFonts w:ascii="Open Sans" w:hAnsi="Open Sans" w:cs="Open Sans"/>
          <w:color w:val="000000" w:themeColor="text1"/>
          <w:sz w:val="21"/>
          <w:szCs w:val="21"/>
        </w:rPr>
        <w:t xml:space="preserve">Disponible pour les abonnements </w:t>
      </w:r>
      <w:proofErr w:type="spellStart"/>
      <w:r w:rsidRPr="004144B5">
        <w:rPr>
          <w:rStyle w:val="label"/>
          <w:rFonts w:ascii="Open Sans" w:hAnsi="Open Sans" w:cs="Open Sans"/>
          <w:color w:val="000000" w:themeColor="text1"/>
          <w:sz w:val="21"/>
          <w:szCs w:val="21"/>
        </w:rPr>
        <w:t>Kobo</w:t>
      </w:r>
      <w:proofErr w:type="spellEnd"/>
      <w:r w:rsidRPr="004144B5">
        <w:rPr>
          <w:rStyle w:val="label"/>
          <w:rFonts w:ascii="Open Sans" w:hAnsi="Open Sans" w:cs="Open Sans"/>
          <w:color w:val="000000" w:themeColor="text1"/>
          <w:sz w:val="21"/>
          <w:szCs w:val="21"/>
        </w:rPr>
        <w:t xml:space="preserve"> Plus</w:t>
      </w:r>
    </w:p>
    <w:p w14:paraId="4E223FF5" w14:textId="77777777" w:rsidR="004A171C" w:rsidRPr="004144B5" w:rsidRDefault="004A171C" w:rsidP="004A171C">
      <w:pPr>
        <w:shd w:val="clear" w:color="auto" w:fill="EEEEEE"/>
        <w:rPr>
          <w:rFonts w:ascii="Open Sans" w:hAnsi="Open Sans" w:cs="Open Sans"/>
          <w:i/>
          <w:iCs/>
          <w:color w:val="000000" w:themeColor="text1"/>
          <w:sz w:val="21"/>
          <w:szCs w:val="21"/>
        </w:rPr>
      </w:pPr>
      <w:r w:rsidRPr="004144B5">
        <w:rPr>
          <w:rFonts w:ascii="Open Sans" w:hAnsi="Open Sans" w:cs="Open Sans"/>
          <w:i/>
          <w:iCs/>
          <w:color w:val="000000" w:themeColor="text1"/>
          <w:sz w:val="21"/>
          <w:szCs w:val="21"/>
        </w:rPr>
        <w:t xml:space="preserve">Votre </w:t>
      </w:r>
      <w:proofErr w:type="spellStart"/>
      <w:r w:rsidRPr="004144B5">
        <w:rPr>
          <w:rFonts w:ascii="Open Sans" w:hAnsi="Open Sans" w:cs="Open Sans"/>
          <w:i/>
          <w:iCs/>
          <w:color w:val="000000" w:themeColor="text1"/>
          <w:sz w:val="21"/>
          <w:szCs w:val="21"/>
        </w:rPr>
        <w:t>eBook</w:t>
      </w:r>
      <w:proofErr w:type="spellEnd"/>
      <w:r w:rsidRPr="004144B5">
        <w:rPr>
          <w:rFonts w:ascii="Open Sans" w:hAnsi="Open Sans" w:cs="Open Sans"/>
          <w:i/>
          <w:iCs/>
          <w:color w:val="000000" w:themeColor="text1"/>
          <w:sz w:val="21"/>
          <w:szCs w:val="21"/>
        </w:rPr>
        <w:t xml:space="preserve"> ne fera plus partie du catalogue </w:t>
      </w:r>
      <w:proofErr w:type="spellStart"/>
      <w:r w:rsidRPr="004144B5">
        <w:rPr>
          <w:rFonts w:ascii="Open Sans" w:hAnsi="Open Sans" w:cs="Open Sans"/>
          <w:i/>
          <w:iCs/>
          <w:color w:val="000000" w:themeColor="text1"/>
          <w:sz w:val="21"/>
          <w:szCs w:val="21"/>
        </w:rPr>
        <w:t>Kobo</w:t>
      </w:r>
      <w:proofErr w:type="spellEnd"/>
      <w:r w:rsidRPr="004144B5">
        <w:rPr>
          <w:rFonts w:ascii="Open Sans" w:hAnsi="Open Sans" w:cs="Open Sans"/>
          <w:i/>
          <w:iCs/>
          <w:color w:val="000000" w:themeColor="text1"/>
          <w:sz w:val="21"/>
          <w:szCs w:val="21"/>
        </w:rPr>
        <w:t xml:space="preserve"> Plus.</w:t>
      </w:r>
    </w:p>
    <w:p w14:paraId="12FC7D83" w14:textId="77777777" w:rsidR="004A171C" w:rsidRPr="004144B5" w:rsidRDefault="004A171C" w:rsidP="004A171C">
      <w:pPr>
        <w:pStyle w:val="toggledescription"/>
        <w:shd w:val="clear" w:color="auto" w:fill="EEEEEE"/>
        <w:spacing w:before="225" w:beforeAutospacing="0" w:after="0" w:afterAutospacing="0" w:line="360" w:lineRule="atLeast"/>
        <w:rPr>
          <w:rFonts w:ascii="Open Sans" w:hAnsi="Open Sans" w:cs="Open Sans"/>
          <w:color w:val="000000" w:themeColor="text1"/>
          <w:sz w:val="21"/>
          <w:szCs w:val="21"/>
        </w:rPr>
      </w:pPr>
      <w:r w:rsidRPr="004144B5">
        <w:rPr>
          <w:rFonts w:ascii="Open Sans" w:hAnsi="Open Sans" w:cs="Open Sans"/>
          <w:color w:val="000000" w:themeColor="text1"/>
          <w:sz w:val="21"/>
          <w:szCs w:val="21"/>
        </w:rPr>
        <w:t xml:space="preserve">Proposez votre </w:t>
      </w:r>
      <w:proofErr w:type="spellStart"/>
      <w:r w:rsidRPr="004144B5">
        <w:rPr>
          <w:rFonts w:ascii="Open Sans" w:hAnsi="Open Sans" w:cs="Open Sans"/>
          <w:color w:val="000000" w:themeColor="text1"/>
          <w:sz w:val="21"/>
          <w:szCs w:val="21"/>
        </w:rPr>
        <w:t>eBook</w:t>
      </w:r>
      <w:proofErr w:type="spellEnd"/>
      <w:r w:rsidRPr="004144B5">
        <w:rPr>
          <w:rFonts w:ascii="Open Sans" w:hAnsi="Open Sans" w:cs="Open Sans"/>
          <w:color w:val="000000" w:themeColor="text1"/>
          <w:sz w:val="21"/>
          <w:szCs w:val="21"/>
        </w:rPr>
        <w:t xml:space="preserve"> avec </w:t>
      </w:r>
      <w:proofErr w:type="spellStart"/>
      <w:r w:rsidRPr="004144B5">
        <w:rPr>
          <w:rFonts w:ascii="Open Sans" w:hAnsi="Open Sans" w:cs="Open Sans"/>
          <w:color w:val="000000" w:themeColor="text1"/>
          <w:sz w:val="21"/>
          <w:szCs w:val="21"/>
        </w:rPr>
        <w:t>Kobo</w:t>
      </w:r>
      <w:proofErr w:type="spellEnd"/>
      <w:r w:rsidRPr="004144B5">
        <w:rPr>
          <w:rFonts w:ascii="Open Sans" w:hAnsi="Open Sans" w:cs="Open Sans"/>
          <w:color w:val="000000" w:themeColor="text1"/>
          <w:sz w:val="21"/>
          <w:szCs w:val="21"/>
        </w:rPr>
        <w:t xml:space="preserve"> Plus, notre programme d'abonnement mensuel. Les abonnés bénéficient d'un accès illimité à des milliers de livres faisant partie du catalogue </w:t>
      </w:r>
      <w:proofErr w:type="spellStart"/>
      <w:r w:rsidRPr="004144B5">
        <w:rPr>
          <w:rFonts w:ascii="Open Sans" w:hAnsi="Open Sans" w:cs="Open Sans"/>
          <w:color w:val="000000" w:themeColor="text1"/>
          <w:sz w:val="21"/>
          <w:szCs w:val="21"/>
        </w:rPr>
        <w:t>Kobo</w:t>
      </w:r>
      <w:proofErr w:type="spellEnd"/>
      <w:r w:rsidRPr="004144B5">
        <w:rPr>
          <w:rFonts w:ascii="Open Sans" w:hAnsi="Open Sans" w:cs="Open Sans"/>
          <w:color w:val="000000" w:themeColor="text1"/>
          <w:sz w:val="21"/>
          <w:szCs w:val="21"/>
        </w:rPr>
        <w:t xml:space="preserve"> Plus. Vous serez payé une fois que votre livre sera marqué comme étant lu. </w:t>
      </w:r>
      <w:hyperlink r:id="rId89" w:tgtFrame="_blank" w:history="1">
        <w:r w:rsidRPr="004144B5">
          <w:rPr>
            <w:rStyle w:val="Lienhypertexte"/>
            <w:rFonts w:ascii="Open Sans" w:eastAsiaTheme="majorEastAsia" w:hAnsi="Open Sans" w:cs="Open Sans"/>
            <w:color w:val="000000" w:themeColor="text1"/>
            <w:sz w:val="21"/>
            <w:szCs w:val="21"/>
          </w:rPr>
          <w:t>En savoir plus</w:t>
        </w:r>
      </w:hyperlink>
    </w:p>
    <w:p w14:paraId="7B67C674" w14:textId="77777777" w:rsidR="004A171C" w:rsidRPr="004144B5" w:rsidRDefault="004A171C" w:rsidP="004A171C">
      <w:pPr>
        <w:rPr>
          <w:rFonts w:ascii="Open Sans" w:hAnsi="Open Sans" w:cs="Open Sans"/>
          <w:b/>
          <w:bCs/>
          <w:color w:val="000000" w:themeColor="text1"/>
          <w:sz w:val="24"/>
          <w:szCs w:val="24"/>
        </w:rPr>
      </w:pPr>
    </w:p>
    <w:p w14:paraId="5735555D"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color w:val="000000" w:themeColor="text1"/>
          <w:sz w:val="24"/>
          <w:szCs w:val="24"/>
        </w:rPr>
        <w:t>FONCTIONNE AVEC BANQUE DE NOUVELLE CALEDONIE :</w:t>
      </w:r>
    </w:p>
    <w:p w14:paraId="3418A920"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66B4D5A1" wp14:editId="42745CAD">
            <wp:extent cx="5760720" cy="5347970"/>
            <wp:effectExtent l="0" t="0" r="0" b="5080"/>
            <wp:docPr id="102099270"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9270" name="Image 1" descr="Une image contenant texte&#10;&#10;Description générée automatiquement"/>
                    <pic:cNvPicPr/>
                  </pic:nvPicPr>
                  <pic:blipFill>
                    <a:blip r:embed="rId90"/>
                    <a:stretch>
                      <a:fillRect/>
                    </a:stretch>
                  </pic:blipFill>
                  <pic:spPr>
                    <a:xfrm>
                      <a:off x="0" y="0"/>
                      <a:ext cx="5760720" cy="5347970"/>
                    </a:xfrm>
                    <a:prstGeom prst="rect">
                      <a:avLst/>
                    </a:prstGeom>
                  </pic:spPr>
                </pic:pic>
              </a:graphicData>
            </a:graphic>
          </wp:inline>
        </w:drawing>
      </w:r>
    </w:p>
    <w:p w14:paraId="311D1062"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051434DD" wp14:editId="733CB7DB">
            <wp:extent cx="5760720" cy="4569460"/>
            <wp:effectExtent l="0" t="0" r="0" b="2540"/>
            <wp:docPr id="271636968"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36968" name="Image 1" descr="Une image contenant texte&#10;&#10;Description générée automatiquement"/>
                    <pic:cNvPicPr/>
                  </pic:nvPicPr>
                  <pic:blipFill>
                    <a:blip r:embed="rId91"/>
                    <a:stretch>
                      <a:fillRect/>
                    </a:stretch>
                  </pic:blipFill>
                  <pic:spPr>
                    <a:xfrm>
                      <a:off x="0" y="0"/>
                      <a:ext cx="5760720" cy="4569460"/>
                    </a:xfrm>
                    <a:prstGeom prst="rect">
                      <a:avLst/>
                    </a:prstGeom>
                  </pic:spPr>
                </pic:pic>
              </a:graphicData>
            </a:graphic>
          </wp:inline>
        </w:drawing>
      </w:r>
    </w:p>
    <w:p w14:paraId="430A5EB0" w14:textId="77777777" w:rsidR="004A171C" w:rsidRPr="004144B5" w:rsidRDefault="004A171C" w:rsidP="004A171C">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drawing>
          <wp:inline distT="0" distB="0" distL="0" distR="0" wp14:anchorId="7B6647E3" wp14:editId="1DE0CF12">
            <wp:extent cx="5760720" cy="2317115"/>
            <wp:effectExtent l="0" t="0" r="0" b="6985"/>
            <wp:docPr id="17470766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76693" name=""/>
                    <pic:cNvPicPr/>
                  </pic:nvPicPr>
                  <pic:blipFill>
                    <a:blip r:embed="rId92"/>
                    <a:stretch>
                      <a:fillRect/>
                    </a:stretch>
                  </pic:blipFill>
                  <pic:spPr>
                    <a:xfrm>
                      <a:off x="0" y="0"/>
                      <a:ext cx="5760720" cy="2317115"/>
                    </a:xfrm>
                    <a:prstGeom prst="rect">
                      <a:avLst/>
                    </a:prstGeom>
                  </pic:spPr>
                </pic:pic>
              </a:graphicData>
            </a:graphic>
          </wp:inline>
        </w:drawing>
      </w:r>
    </w:p>
    <w:p w14:paraId="7FDF4CAB" w14:textId="77777777" w:rsidR="004A171C" w:rsidRPr="004144B5" w:rsidRDefault="004A171C" w:rsidP="004A171C">
      <w:pPr>
        <w:rPr>
          <w:rFonts w:ascii="Open Sans" w:hAnsi="Open Sans" w:cs="Open Sans"/>
          <w:b/>
          <w:bCs/>
          <w:color w:val="000000" w:themeColor="text1"/>
          <w:sz w:val="24"/>
          <w:szCs w:val="24"/>
        </w:rPr>
      </w:pPr>
    </w:p>
    <w:p w14:paraId="29074F16" w14:textId="77777777" w:rsidR="00A46091" w:rsidRDefault="00A46091" w:rsidP="004A171C">
      <w:pPr>
        <w:rPr>
          <w:rFonts w:ascii="Open Sans" w:hAnsi="Open Sans" w:cs="Open Sans"/>
          <w:b/>
          <w:bCs/>
          <w:color w:val="000000" w:themeColor="text1"/>
          <w:sz w:val="24"/>
          <w:szCs w:val="24"/>
        </w:rPr>
      </w:pPr>
    </w:p>
    <w:p w14:paraId="7F40F7B0" w14:textId="77777777" w:rsidR="00703019" w:rsidRDefault="00703019" w:rsidP="004A171C">
      <w:pPr>
        <w:rPr>
          <w:rFonts w:ascii="Open Sans" w:hAnsi="Open Sans" w:cs="Open Sans"/>
          <w:b/>
          <w:bCs/>
          <w:color w:val="000000" w:themeColor="text1"/>
          <w:sz w:val="24"/>
          <w:szCs w:val="24"/>
        </w:rPr>
      </w:pPr>
    </w:p>
    <w:p w14:paraId="78D4F311" w14:textId="77777777" w:rsidR="00703019" w:rsidRDefault="00703019" w:rsidP="004A171C">
      <w:pPr>
        <w:rPr>
          <w:rFonts w:ascii="Open Sans" w:hAnsi="Open Sans" w:cs="Open Sans"/>
          <w:b/>
          <w:bCs/>
          <w:color w:val="000000" w:themeColor="text1"/>
          <w:sz w:val="24"/>
          <w:szCs w:val="24"/>
        </w:rPr>
      </w:pPr>
    </w:p>
    <w:p w14:paraId="22737E5E" w14:textId="77777777" w:rsidR="00703019" w:rsidRPr="004144B5" w:rsidRDefault="00703019" w:rsidP="004A171C">
      <w:pPr>
        <w:rPr>
          <w:rFonts w:ascii="Open Sans" w:hAnsi="Open Sans" w:cs="Open Sans"/>
          <w:b/>
          <w:bCs/>
          <w:color w:val="000000" w:themeColor="text1"/>
          <w:sz w:val="24"/>
          <w:szCs w:val="24"/>
        </w:rPr>
      </w:pPr>
    </w:p>
    <w:p w14:paraId="419912F5" w14:textId="18E83E6E" w:rsidR="00703019" w:rsidRDefault="00703019" w:rsidP="00BE7680">
      <w:pPr>
        <w:pStyle w:val="Titre1"/>
        <w:numPr>
          <w:ilvl w:val="0"/>
          <w:numId w:val="30"/>
        </w:numPr>
      </w:pPr>
      <w:bookmarkStart w:id="19" w:name="_Toc139456384"/>
      <w:r w:rsidRPr="00703019">
        <w:lastRenderedPageBreak/>
        <w:t>Optimiser la visibilité et la vente</w:t>
      </w:r>
      <w:bookmarkEnd w:id="19"/>
    </w:p>
    <w:p w14:paraId="41585410" w14:textId="09671545" w:rsidR="00703019" w:rsidRPr="00BE7680" w:rsidRDefault="00703019" w:rsidP="00BE7680">
      <w:pPr>
        <w:pStyle w:val="Titre3"/>
        <w:rPr>
          <w:u w:val="single"/>
        </w:rPr>
      </w:pPr>
      <w:bookmarkStart w:id="20" w:name="_Toc139456385"/>
      <w:r w:rsidRPr="00BE7680">
        <w:rPr>
          <w:u w:val="single"/>
        </w:rPr>
        <w:t>Amazon</w:t>
      </w:r>
      <w:bookmarkEnd w:id="20"/>
    </w:p>
    <w:p w14:paraId="1ABE847A" w14:textId="49CFBD2C" w:rsidR="00344EE6" w:rsidRPr="004144B5" w:rsidRDefault="004144B5" w:rsidP="00AF4E6C">
      <w:pPr>
        <w:rPr>
          <w:sz w:val="44"/>
          <w:szCs w:val="44"/>
        </w:rPr>
      </w:pPr>
      <w:r w:rsidRPr="004144B5">
        <w:rPr>
          <w:noProof/>
        </w:rPr>
        <w:drawing>
          <wp:inline distT="0" distB="0" distL="0" distR="0" wp14:anchorId="4E01A6CB" wp14:editId="368CE0C9">
            <wp:extent cx="5344511" cy="4751266"/>
            <wp:effectExtent l="0" t="0" r="8890" b="0"/>
            <wp:docPr id="1082468725"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468725" name="Image 1" descr="Une image contenant texte&#10;&#10;Description générée automatiquement"/>
                    <pic:cNvPicPr/>
                  </pic:nvPicPr>
                  <pic:blipFill>
                    <a:blip r:embed="rId93"/>
                    <a:stretch>
                      <a:fillRect/>
                    </a:stretch>
                  </pic:blipFill>
                  <pic:spPr>
                    <a:xfrm>
                      <a:off x="0" y="0"/>
                      <a:ext cx="5368205" cy="4772330"/>
                    </a:xfrm>
                    <a:prstGeom prst="rect">
                      <a:avLst/>
                    </a:prstGeom>
                  </pic:spPr>
                </pic:pic>
              </a:graphicData>
            </a:graphic>
          </wp:inline>
        </w:drawing>
      </w:r>
    </w:p>
    <w:p w14:paraId="0928F7E8" w14:textId="4EF96A5A" w:rsidR="00B14453" w:rsidRPr="004144B5" w:rsidRDefault="001F4A5E" w:rsidP="00B14453">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drawing>
          <wp:inline distT="0" distB="0" distL="0" distR="0" wp14:anchorId="0C0D034B" wp14:editId="5AFB2E44">
            <wp:extent cx="5760720" cy="3023870"/>
            <wp:effectExtent l="0" t="0" r="0" b="5080"/>
            <wp:docPr id="299699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99165" name=""/>
                    <pic:cNvPicPr/>
                  </pic:nvPicPr>
                  <pic:blipFill>
                    <a:blip r:embed="rId94"/>
                    <a:stretch>
                      <a:fillRect/>
                    </a:stretch>
                  </pic:blipFill>
                  <pic:spPr>
                    <a:xfrm>
                      <a:off x="0" y="0"/>
                      <a:ext cx="5760720" cy="3023870"/>
                    </a:xfrm>
                    <a:prstGeom prst="rect">
                      <a:avLst/>
                    </a:prstGeom>
                  </pic:spPr>
                </pic:pic>
              </a:graphicData>
            </a:graphic>
          </wp:inline>
        </w:drawing>
      </w:r>
    </w:p>
    <w:p w14:paraId="73D186BF" w14:textId="6475757C" w:rsidR="00B14453" w:rsidRPr="004144B5" w:rsidRDefault="00B14453" w:rsidP="00B14453">
      <w:pPr>
        <w:pStyle w:val="Paragraphedeliste"/>
        <w:numPr>
          <w:ilvl w:val="0"/>
          <w:numId w:val="18"/>
        </w:numPr>
        <w:rPr>
          <w:rFonts w:ascii="Open Sans" w:hAnsi="Open Sans" w:cs="Open Sans"/>
          <w:b/>
          <w:bCs/>
          <w:color w:val="000000" w:themeColor="text1"/>
          <w:sz w:val="24"/>
          <w:szCs w:val="24"/>
        </w:rPr>
      </w:pPr>
      <w:r w:rsidRPr="004144B5">
        <w:rPr>
          <w:rFonts w:ascii="Open Sans" w:hAnsi="Open Sans" w:cs="Open Sans"/>
          <w:b/>
          <w:bCs/>
          <w:color w:val="000000" w:themeColor="text1"/>
        </w:rPr>
        <w:lastRenderedPageBreak/>
        <w:t>KDP Select</w:t>
      </w:r>
      <w:r w:rsidRPr="004144B5">
        <w:rPr>
          <w:rFonts w:ascii="Open Sans" w:hAnsi="Open Sans" w:cs="Open Sans"/>
          <w:color w:val="000000" w:themeColor="text1"/>
        </w:rPr>
        <w:t xml:space="preserve"> : KDP Select est un programme exclusif de publication numérique sur Amazon qui offre plusieurs avantages aux auteurs, tels que la possibilité de bénéficier de la fonction de prêt Kindle, d'utiliser des promotions spéciales et d'accéder à de nouveaux lecteurs potentiels. </w:t>
      </w:r>
      <w:r w:rsidRPr="004144B5">
        <w:rPr>
          <w:rFonts w:ascii="Open Sans" w:hAnsi="Open Sans" w:cs="Open Sans"/>
          <w:color w:val="000000" w:themeColor="text1"/>
          <w:u w:val="single"/>
        </w:rPr>
        <w:t>En échange, les auteurs doivent s'engager à publier exclusivement leur livre numérique sur Amazon pendant une période de 90 jours</w:t>
      </w:r>
      <w:r w:rsidRPr="004144B5">
        <w:rPr>
          <w:rFonts w:ascii="Open Sans" w:hAnsi="Open Sans" w:cs="Open Sans"/>
          <w:color w:val="000000" w:themeColor="text1"/>
        </w:rPr>
        <w:t>.</w:t>
      </w:r>
    </w:p>
    <w:p w14:paraId="675A1CEE" w14:textId="77777777" w:rsidR="00E70DF5" w:rsidRPr="004144B5" w:rsidRDefault="00E70DF5" w:rsidP="00E70DF5">
      <w:pPr>
        <w:pStyle w:val="Paragraphedeliste"/>
        <w:rPr>
          <w:rFonts w:ascii="Open Sans" w:hAnsi="Open Sans" w:cs="Open Sans"/>
          <w:b/>
          <w:bCs/>
          <w:color w:val="000000" w:themeColor="text1"/>
          <w:sz w:val="24"/>
          <w:szCs w:val="24"/>
        </w:rPr>
      </w:pPr>
    </w:p>
    <w:p w14:paraId="426E2C9B" w14:textId="4EEFCE4B" w:rsidR="00E70DF5" w:rsidRPr="004144B5" w:rsidRDefault="00B14453" w:rsidP="00E70DF5">
      <w:pPr>
        <w:pStyle w:val="Paragraphedeliste"/>
        <w:numPr>
          <w:ilvl w:val="0"/>
          <w:numId w:val="18"/>
        </w:numPr>
        <w:rPr>
          <w:rFonts w:ascii="Open Sans" w:hAnsi="Open Sans" w:cs="Open Sans"/>
          <w:color w:val="000000" w:themeColor="text1"/>
        </w:rPr>
      </w:pPr>
      <w:r w:rsidRPr="004144B5">
        <w:rPr>
          <w:rFonts w:ascii="Open Sans" w:hAnsi="Open Sans" w:cs="Open Sans"/>
          <w:b/>
          <w:bCs/>
          <w:color w:val="000000" w:themeColor="text1"/>
        </w:rPr>
        <w:t>Annonces Amazon :</w:t>
      </w:r>
      <w:r w:rsidRPr="004144B5">
        <w:rPr>
          <w:rFonts w:ascii="Open Sans" w:hAnsi="Open Sans" w:cs="Open Sans"/>
          <w:color w:val="000000" w:themeColor="text1"/>
        </w:rPr>
        <w:t xml:space="preserve"> les annonces Amazon permettent aux auteurs de promouvoir leur livre sur Amazon en plaçant des publicités ciblées qui apparaissent sur les pages de résultats de recherche Amazon.</w:t>
      </w:r>
    </w:p>
    <w:p w14:paraId="7E36D3FC" w14:textId="77777777" w:rsidR="00E70DF5" w:rsidRPr="004144B5" w:rsidRDefault="00E70DF5" w:rsidP="00E70DF5">
      <w:pPr>
        <w:pStyle w:val="Paragraphedeliste"/>
        <w:rPr>
          <w:rFonts w:ascii="Open Sans" w:hAnsi="Open Sans" w:cs="Open Sans"/>
          <w:color w:val="000000" w:themeColor="text1"/>
        </w:rPr>
      </w:pPr>
    </w:p>
    <w:p w14:paraId="40CC71CE" w14:textId="77777777" w:rsidR="00E70DF5" w:rsidRPr="004144B5" w:rsidRDefault="00E70DF5" w:rsidP="00E70DF5">
      <w:pPr>
        <w:pStyle w:val="Paragraphedeliste"/>
        <w:rPr>
          <w:rFonts w:ascii="Open Sans" w:hAnsi="Open Sans" w:cs="Open Sans"/>
          <w:color w:val="000000" w:themeColor="text1"/>
        </w:rPr>
      </w:pPr>
    </w:p>
    <w:p w14:paraId="3C55B954" w14:textId="77777777" w:rsidR="00B14453" w:rsidRPr="004144B5" w:rsidRDefault="00B14453" w:rsidP="00B14453">
      <w:pPr>
        <w:pStyle w:val="Paragraphedeliste"/>
        <w:numPr>
          <w:ilvl w:val="0"/>
          <w:numId w:val="18"/>
        </w:numPr>
        <w:rPr>
          <w:rFonts w:ascii="Open Sans" w:hAnsi="Open Sans" w:cs="Open Sans"/>
          <w:color w:val="000000" w:themeColor="text1"/>
        </w:rPr>
      </w:pPr>
      <w:proofErr w:type="spellStart"/>
      <w:r w:rsidRPr="004144B5">
        <w:rPr>
          <w:rFonts w:ascii="Open Sans" w:hAnsi="Open Sans" w:cs="Open Sans"/>
          <w:b/>
          <w:bCs/>
          <w:color w:val="000000" w:themeColor="text1"/>
        </w:rPr>
        <w:t>Author</w:t>
      </w:r>
      <w:proofErr w:type="spellEnd"/>
      <w:r w:rsidRPr="004144B5">
        <w:rPr>
          <w:rFonts w:ascii="Open Sans" w:hAnsi="Open Sans" w:cs="Open Sans"/>
          <w:b/>
          <w:bCs/>
          <w:color w:val="000000" w:themeColor="text1"/>
        </w:rPr>
        <w:t xml:space="preserve"> Central :</w:t>
      </w:r>
      <w:r w:rsidRPr="004144B5">
        <w:rPr>
          <w:rFonts w:ascii="Open Sans" w:hAnsi="Open Sans" w:cs="Open Sans"/>
          <w:color w:val="000000" w:themeColor="text1"/>
        </w:rPr>
        <w:t xml:space="preserve">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 est un service gratuit d'Amazon qui permet aux auteurs de créer une page d'auteur sur Amazon, d'ajouter des biographies, des photos et des informations de contact, de suivre les ventes et les commentaires de leurs livres et de répondre aux commentaires des lecteurs.</w:t>
      </w:r>
    </w:p>
    <w:p w14:paraId="7C04D45E" w14:textId="77777777" w:rsidR="00E70DF5" w:rsidRPr="004144B5" w:rsidRDefault="00E70DF5" w:rsidP="00E70DF5">
      <w:pPr>
        <w:pStyle w:val="Paragraphedeliste"/>
        <w:rPr>
          <w:rFonts w:ascii="Open Sans" w:hAnsi="Open Sans" w:cs="Open Sans"/>
          <w:color w:val="000000" w:themeColor="text1"/>
        </w:rPr>
      </w:pPr>
    </w:p>
    <w:p w14:paraId="3FB3AFC5" w14:textId="77777777" w:rsidR="00B14453" w:rsidRPr="004144B5" w:rsidRDefault="00B14453" w:rsidP="00B14453">
      <w:pPr>
        <w:pStyle w:val="Paragraphedeliste"/>
        <w:numPr>
          <w:ilvl w:val="0"/>
          <w:numId w:val="18"/>
        </w:numPr>
        <w:rPr>
          <w:rFonts w:ascii="Open Sans" w:hAnsi="Open Sans" w:cs="Open Sans"/>
          <w:color w:val="000000" w:themeColor="text1"/>
        </w:rPr>
      </w:pPr>
      <w:r w:rsidRPr="004144B5">
        <w:rPr>
          <w:rFonts w:ascii="Open Sans" w:hAnsi="Open Sans" w:cs="Open Sans"/>
          <w:b/>
          <w:bCs/>
          <w:color w:val="000000" w:themeColor="text1"/>
        </w:rPr>
        <w:t>Contenu A+ :</w:t>
      </w:r>
      <w:r w:rsidRPr="004144B5">
        <w:rPr>
          <w:rFonts w:ascii="Open Sans" w:hAnsi="Open Sans" w:cs="Open Sans"/>
          <w:color w:val="000000" w:themeColor="text1"/>
        </w:rPr>
        <w:t xml:space="preserve"> le contenu A+ est un service payant qui permet aux auteurs de créer des pages de vente améliorées pour leurs livres en incluant des images supplémentaires, des descriptions plus détaillées et des témoignages de lecteurs.</w:t>
      </w:r>
    </w:p>
    <w:p w14:paraId="6B6AF3C0" w14:textId="77777777" w:rsidR="00B14453" w:rsidRPr="004144B5" w:rsidRDefault="00B14453" w:rsidP="00B14453">
      <w:pPr>
        <w:pStyle w:val="Paragraphedeliste"/>
        <w:numPr>
          <w:ilvl w:val="0"/>
          <w:numId w:val="18"/>
        </w:numPr>
        <w:rPr>
          <w:rFonts w:ascii="Open Sans" w:hAnsi="Open Sans" w:cs="Open Sans"/>
          <w:color w:val="000000" w:themeColor="text1"/>
        </w:rPr>
      </w:pPr>
      <w:r w:rsidRPr="004144B5">
        <w:rPr>
          <w:rFonts w:ascii="Open Sans" w:hAnsi="Open Sans" w:cs="Open Sans"/>
          <w:b/>
          <w:bCs/>
          <w:color w:val="000000" w:themeColor="text1"/>
        </w:rPr>
        <w:t>Lancer une promotion tarifaire :</w:t>
      </w:r>
      <w:r w:rsidRPr="004144B5">
        <w:rPr>
          <w:rFonts w:ascii="Open Sans" w:hAnsi="Open Sans" w:cs="Open Sans"/>
          <w:color w:val="000000" w:themeColor="text1"/>
        </w:rPr>
        <w:t xml:space="preserve"> les auteurs peuvent lancer des promotions de prix pour leur livre numérique sur Amazon pour attirer de nouveaux lecteurs et augmenter les ventes. Les auteurs peuvent proposer des remises temporaires sur le prix de leur livre ou proposer leur livre gratuitement pendant une période de temps limitée.</w:t>
      </w:r>
    </w:p>
    <w:p w14:paraId="01160F21" w14:textId="77777777" w:rsidR="00B14453" w:rsidRPr="004144B5" w:rsidRDefault="00B14453" w:rsidP="00B14453">
      <w:pPr>
        <w:pStyle w:val="Paragraphedeliste"/>
        <w:numPr>
          <w:ilvl w:val="0"/>
          <w:numId w:val="18"/>
        </w:numPr>
        <w:rPr>
          <w:rFonts w:ascii="Open Sans" w:hAnsi="Open Sans" w:cs="Open Sans"/>
          <w:color w:val="000000" w:themeColor="text1"/>
        </w:rPr>
      </w:pPr>
      <w:r w:rsidRPr="004144B5">
        <w:rPr>
          <w:rFonts w:ascii="Open Sans" w:hAnsi="Open Sans" w:cs="Open Sans"/>
          <w:b/>
          <w:bCs/>
          <w:color w:val="000000" w:themeColor="text1"/>
        </w:rPr>
        <w:t>Offres Kindle et Prime Reading :</w:t>
      </w:r>
      <w:r w:rsidRPr="004144B5">
        <w:rPr>
          <w:rFonts w:ascii="Open Sans" w:hAnsi="Open Sans" w:cs="Open Sans"/>
          <w:color w:val="000000" w:themeColor="text1"/>
        </w:rPr>
        <w:t xml:space="preserve"> les auteurs peuvent participer à des programmes d'abonnement Kindle tels que Kindle </w:t>
      </w:r>
      <w:proofErr w:type="spellStart"/>
      <w:r w:rsidRPr="004144B5">
        <w:rPr>
          <w:rFonts w:ascii="Open Sans" w:hAnsi="Open Sans" w:cs="Open Sans"/>
          <w:color w:val="000000" w:themeColor="text1"/>
        </w:rPr>
        <w:t>Unlimited</w:t>
      </w:r>
      <w:proofErr w:type="spellEnd"/>
      <w:r w:rsidRPr="004144B5">
        <w:rPr>
          <w:rFonts w:ascii="Open Sans" w:hAnsi="Open Sans" w:cs="Open Sans"/>
          <w:color w:val="000000" w:themeColor="text1"/>
        </w:rPr>
        <w:t xml:space="preserve"> et Prime Reading, qui permettent aux abonnés de lire des livres numériques gratuitement en échange d'un abonnement mensuel. Les auteurs gagnent une redevance à chaque fois que leur livre est emprunté par un abonné.</w:t>
      </w:r>
    </w:p>
    <w:p w14:paraId="1C92919D" w14:textId="77777777" w:rsidR="0053185C" w:rsidRPr="004144B5" w:rsidRDefault="0053185C" w:rsidP="00454D64">
      <w:pPr>
        <w:rPr>
          <w:rFonts w:ascii="Open Sans" w:hAnsi="Open Sans" w:cs="Open Sans"/>
          <w:b/>
          <w:bCs/>
          <w:color w:val="000000" w:themeColor="text1"/>
          <w:sz w:val="20"/>
          <w:szCs w:val="20"/>
          <w:u w:val="single"/>
          <w:shd w:val="clear" w:color="auto" w:fill="FFFFFF"/>
        </w:rPr>
      </w:pPr>
    </w:p>
    <w:p w14:paraId="76F091EF" w14:textId="6C2127CB" w:rsidR="00B14453" w:rsidRPr="00BE7680" w:rsidRDefault="0053185C" w:rsidP="00BE7680">
      <w:pPr>
        <w:pStyle w:val="Titre4"/>
        <w:rPr>
          <w:b/>
          <w:bCs/>
          <w:i w:val="0"/>
          <w:iCs w:val="0"/>
          <w:color w:val="auto"/>
          <w:sz w:val="28"/>
          <w:szCs w:val="28"/>
          <w:u w:val="single"/>
          <w:shd w:val="clear" w:color="auto" w:fill="FFFFFF"/>
        </w:rPr>
      </w:pPr>
      <w:r w:rsidRPr="00BE7680">
        <w:rPr>
          <w:b/>
          <w:bCs/>
          <w:i w:val="0"/>
          <w:iCs w:val="0"/>
          <w:color w:val="auto"/>
          <w:sz w:val="28"/>
          <w:szCs w:val="28"/>
          <w:u w:val="single"/>
          <w:shd w:val="clear" w:color="auto" w:fill="FFFFFF"/>
        </w:rPr>
        <w:t>KDP SELECT</w:t>
      </w:r>
    </w:p>
    <w:p w14:paraId="253D5011" w14:textId="2826E374" w:rsidR="001F4A5E" w:rsidRPr="00BE7680" w:rsidRDefault="001F4A5E" w:rsidP="00454D64">
      <w:pPr>
        <w:rPr>
          <w:rFonts w:ascii="Open Sans" w:hAnsi="Open Sans" w:cs="Open Sans"/>
          <w:color w:val="000000" w:themeColor="text1"/>
        </w:rPr>
      </w:pPr>
      <w:r w:rsidRPr="00BE7680">
        <w:rPr>
          <w:rFonts w:ascii="Open Sans" w:hAnsi="Open Sans" w:cs="Open Sans"/>
          <w:color w:val="000000" w:themeColor="text1"/>
        </w:rPr>
        <w:t>KDP Select est un programme gratuit de 90 jours uniquement destiné aux ebooks Kindle. Il vous permet d’élargir votre lectorat via les promotions Amazon et Kindle. Tous les auteurs, quel que soit leur pays de résidence, y sont éligibles.</w:t>
      </w:r>
      <w:r w:rsidRPr="00BE7680">
        <w:rPr>
          <w:rFonts w:ascii="Open Sans" w:hAnsi="Open Sans" w:cs="Open Sans"/>
          <w:color w:val="000000" w:themeColor="text1"/>
        </w:rPr>
        <w:br/>
        <w:t>Lorsque vous inscrivez votre ebook à KDP Select, vos livres sont automatiquement ajoutés au programme </w:t>
      </w:r>
      <w:hyperlink r:id="rId95" w:tgtFrame="blank" w:history="1">
        <w:r w:rsidRPr="00BE7680">
          <w:t>Abonnement Kindle</w:t>
        </w:r>
      </w:hyperlink>
      <w:r w:rsidRPr="00BE7680">
        <w:rPr>
          <w:rFonts w:ascii="Open Sans" w:hAnsi="Open Sans" w:cs="Open Sans"/>
          <w:color w:val="000000" w:themeColor="text1"/>
        </w:rPr>
        <w:t xml:space="preserve">. Votre </w:t>
      </w:r>
      <w:proofErr w:type="spellStart"/>
      <w:r w:rsidRPr="00BE7680">
        <w:rPr>
          <w:rFonts w:ascii="Open Sans" w:hAnsi="Open Sans" w:cs="Open Sans"/>
          <w:color w:val="000000" w:themeColor="text1"/>
        </w:rPr>
        <w:t>eBook</w:t>
      </w:r>
      <w:proofErr w:type="spellEnd"/>
      <w:r w:rsidRPr="00BE7680">
        <w:rPr>
          <w:rFonts w:ascii="Open Sans" w:hAnsi="Open Sans" w:cs="Open Sans"/>
          <w:color w:val="000000" w:themeColor="text1"/>
        </w:rPr>
        <w:t xml:space="preserve"> Kindle sera également éligible aux </w:t>
      </w:r>
      <w:hyperlink r:id="rId96" w:tgtFrame="blank" w:history="1">
        <w:r w:rsidRPr="00BE7680">
          <w:t>promotions Livre gratuit</w:t>
        </w:r>
      </w:hyperlink>
      <w:r w:rsidRPr="00BE7680">
        <w:rPr>
          <w:rFonts w:ascii="Open Sans" w:hAnsi="Open Sans" w:cs="Open Sans"/>
          <w:color w:val="000000" w:themeColor="text1"/>
        </w:rPr>
        <w:t> et aux</w:t>
      </w:r>
      <w:hyperlink r:id="rId97" w:tgtFrame="blank" w:history="1">
        <w:r w:rsidRPr="00BE7680">
          <w:t xml:space="preserve"> offres Kindle </w:t>
        </w:r>
        <w:proofErr w:type="spellStart"/>
        <w:r w:rsidRPr="00BE7680">
          <w:t>Countdown</w:t>
        </w:r>
        <w:proofErr w:type="spellEnd"/>
        <w:r w:rsidRPr="00BE7680">
          <w:t xml:space="preserve"> Deals (KCD)</w:t>
        </w:r>
      </w:hyperlink>
      <w:r w:rsidRPr="00BE7680">
        <w:rPr>
          <w:rFonts w:ascii="Open Sans" w:hAnsi="Open Sans" w:cs="Open Sans"/>
          <w:color w:val="000000" w:themeColor="text1"/>
        </w:rPr>
        <w:t>.</w:t>
      </w:r>
      <w:r w:rsidRPr="00BE7680">
        <w:rPr>
          <w:rFonts w:ascii="Open Sans" w:hAnsi="Open Sans" w:cs="Open Sans"/>
          <w:color w:val="000000" w:themeColor="text1"/>
        </w:rPr>
        <w:br/>
        <w:t>Pour en savoir plus sur le programme, consultez nos ressources ci-dessous :</w:t>
      </w:r>
    </w:p>
    <w:p w14:paraId="23C0D08A" w14:textId="77777777" w:rsidR="001F4A5E" w:rsidRPr="00BE7680" w:rsidRDefault="001F4A5E" w:rsidP="00454D64">
      <w:pPr>
        <w:rPr>
          <w:rFonts w:ascii="Open Sans" w:hAnsi="Open Sans" w:cs="Open Sans"/>
          <w:color w:val="000000" w:themeColor="text1"/>
        </w:rPr>
      </w:pPr>
    </w:p>
    <w:p w14:paraId="13CD5AEE" w14:textId="77777777" w:rsidR="001F4A5E" w:rsidRPr="00BE7680" w:rsidRDefault="001F4A5E" w:rsidP="00454D64">
      <w:pPr>
        <w:rPr>
          <w:rFonts w:ascii="Open Sans" w:hAnsi="Open Sans" w:cs="Open Sans"/>
          <w:color w:val="000000" w:themeColor="text1"/>
        </w:rPr>
      </w:pPr>
      <w:r w:rsidRPr="00BE7680">
        <w:rPr>
          <w:rFonts w:ascii="Open Sans" w:hAnsi="Open Sans" w:cs="Open Sans"/>
          <w:color w:val="000000" w:themeColor="text1"/>
        </w:rPr>
        <w:lastRenderedPageBreak/>
        <w:t>Pour les auteurs auto-édités et les éditeurs résidant en France, vous avez la possibilité d’intégrer vos ouvrages dans le programme Abonnement Kindle disponible en France en fixant votre prix d’abonnement pour chaque ouvrage. Les clients pourront toujours acheter votre livre électronique Kindle et vous continuerez à percevoir des redevances sur ces ventes.</w:t>
      </w:r>
    </w:p>
    <w:p w14:paraId="78A2ABD2" w14:textId="77777777" w:rsidR="001F4A5E" w:rsidRPr="00BE7680" w:rsidRDefault="001F4A5E" w:rsidP="00454D64">
      <w:pPr>
        <w:rPr>
          <w:rFonts w:ascii="Open Sans" w:hAnsi="Open Sans" w:cs="Open Sans"/>
          <w:color w:val="000000" w:themeColor="text1"/>
        </w:rPr>
      </w:pPr>
    </w:p>
    <w:tbl>
      <w:tblPr>
        <w:tblW w:w="21600" w:type="dxa"/>
        <w:shd w:val="clear" w:color="auto" w:fill="FFFFFF"/>
        <w:tblCellMar>
          <w:top w:w="15" w:type="dxa"/>
          <w:left w:w="15" w:type="dxa"/>
          <w:bottom w:w="15" w:type="dxa"/>
          <w:right w:w="15" w:type="dxa"/>
        </w:tblCellMar>
        <w:tblLook w:val="04A0" w:firstRow="1" w:lastRow="0" w:firstColumn="1" w:lastColumn="0" w:noHBand="0" w:noVBand="1"/>
      </w:tblPr>
      <w:tblGrid>
        <w:gridCol w:w="15600"/>
        <w:gridCol w:w="3150"/>
        <w:gridCol w:w="2850"/>
      </w:tblGrid>
      <w:tr w:rsidR="004144B5" w:rsidRPr="00BE7680" w14:paraId="280648F6" w14:textId="77777777" w:rsidTr="001F4A5E">
        <w:tc>
          <w:tcPr>
            <w:tcW w:w="0" w:type="auto"/>
            <w:shd w:val="clear" w:color="auto" w:fill="FFFFFF"/>
            <w:tcMar>
              <w:top w:w="0" w:type="dxa"/>
              <w:left w:w="0" w:type="dxa"/>
              <w:bottom w:w="0" w:type="dxa"/>
              <w:right w:w="45" w:type="dxa"/>
            </w:tcMar>
            <w:hideMark/>
          </w:tcPr>
          <w:p w14:paraId="0FE032FB" w14:textId="77777777" w:rsidR="00BE7680" w:rsidRDefault="001F4A5E">
            <w:pPr>
              <w:spacing w:after="270"/>
              <w:rPr>
                <w:rFonts w:ascii="Open Sans" w:hAnsi="Open Sans" w:cs="Open Sans"/>
                <w:color w:val="000000" w:themeColor="text1"/>
              </w:rPr>
            </w:pPr>
            <w:r w:rsidRPr="00BE7680">
              <w:rPr>
                <w:rFonts w:ascii="Open Sans" w:hAnsi="Open Sans" w:cs="Open Sans"/>
                <w:color w:val="000000" w:themeColor="text1"/>
              </w:rPr>
              <w:t>Vous percevez des paiements de redevances pour le programme </w:t>
            </w:r>
            <w:hyperlink r:id="rId98" w:history="1">
              <w:r w:rsidRPr="00BE7680">
                <w:t>Abonnement Kindle</w:t>
              </w:r>
            </w:hyperlink>
            <w:r w:rsidRPr="00BE7680">
              <w:rPr>
                <w:rFonts w:ascii="Open Sans" w:hAnsi="Open Sans" w:cs="Open Sans"/>
                <w:color w:val="000000" w:themeColor="text1"/>
              </w:rPr>
              <w:t xml:space="preserve"> chaque fois </w:t>
            </w:r>
          </w:p>
          <w:p w14:paraId="720DCEAF" w14:textId="03B34810" w:rsidR="001F4A5E" w:rsidRPr="00BE7680" w:rsidRDefault="001F4A5E">
            <w:pPr>
              <w:spacing w:after="270"/>
              <w:rPr>
                <w:rFonts w:ascii="Open Sans" w:hAnsi="Open Sans" w:cs="Open Sans"/>
                <w:color w:val="000000" w:themeColor="text1"/>
              </w:rPr>
            </w:pPr>
            <w:r w:rsidRPr="00BE7680">
              <w:rPr>
                <w:rFonts w:ascii="Open Sans" w:hAnsi="Open Sans" w:cs="Open Sans"/>
                <w:color w:val="000000" w:themeColor="text1"/>
              </w:rPr>
              <w:t>qu’un client lit des pages de votre ebook Kindle pour la première fois.</w:t>
            </w:r>
          </w:p>
        </w:tc>
        <w:tc>
          <w:tcPr>
            <w:tcW w:w="3150" w:type="dxa"/>
            <w:shd w:val="clear" w:color="auto" w:fill="FFFFFF"/>
            <w:tcMar>
              <w:top w:w="0" w:type="dxa"/>
              <w:left w:w="45" w:type="dxa"/>
              <w:bottom w:w="0" w:type="dxa"/>
              <w:right w:w="45" w:type="dxa"/>
            </w:tcMar>
            <w:hideMark/>
          </w:tcPr>
          <w:p w14:paraId="16BF0E6E" w14:textId="1A05037B" w:rsidR="001F4A5E" w:rsidRPr="00BE7680" w:rsidRDefault="001F4A5E">
            <w:pPr>
              <w:spacing w:after="270"/>
              <w:jc w:val="right"/>
              <w:rPr>
                <w:rFonts w:ascii="Open Sans" w:hAnsi="Open Sans" w:cs="Open Sans"/>
                <w:color w:val="000000" w:themeColor="text1"/>
              </w:rPr>
            </w:pPr>
            <w:r w:rsidRPr="00BE7680">
              <w:rPr>
                <w:rFonts w:ascii="Open Sans" w:hAnsi="Open Sans" w:cs="Open Sans"/>
                <w:noProof/>
                <w:color w:val="000000" w:themeColor="text1"/>
              </w:rPr>
              <w:drawing>
                <wp:inline distT="0" distB="0" distL="0" distR="0" wp14:anchorId="0F5F7539" wp14:editId="23AF6010">
                  <wp:extent cx="962025" cy="184150"/>
                  <wp:effectExtent l="0" t="0" r="9525" b="6350"/>
                  <wp:docPr id="1779666253" name="Image 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66253" name="Image 3" descr="Une image contenant texte&#10;&#10;Description générée automatiquemen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62025" cy="184150"/>
                          </a:xfrm>
                          <a:prstGeom prst="rect">
                            <a:avLst/>
                          </a:prstGeom>
                          <a:noFill/>
                          <a:ln>
                            <a:noFill/>
                          </a:ln>
                        </pic:spPr>
                      </pic:pic>
                    </a:graphicData>
                  </a:graphic>
                </wp:inline>
              </w:drawing>
            </w:r>
            <w:r w:rsidRPr="00BE7680">
              <w:rPr>
                <w:rFonts w:ascii="Open Sans" w:hAnsi="Open Sans" w:cs="Open Sans"/>
                <w:color w:val="000000" w:themeColor="text1"/>
              </w:rPr>
              <w:br/>
            </w:r>
            <w:r w:rsidRPr="00BE7680">
              <w:t>Un guide pour publier sur Amazon</w:t>
            </w:r>
          </w:p>
        </w:tc>
        <w:tc>
          <w:tcPr>
            <w:tcW w:w="2850" w:type="dxa"/>
            <w:shd w:val="clear" w:color="auto" w:fill="FFFFFF"/>
            <w:tcMar>
              <w:top w:w="0" w:type="dxa"/>
              <w:left w:w="45" w:type="dxa"/>
              <w:bottom w:w="0" w:type="dxa"/>
              <w:right w:w="0" w:type="dxa"/>
            </w:tcMar>
            <w:hideMark/>
          </w:tcPr>
          <w:p w14:paraId="3A99595E" w14:textId="12230304" w:rsidR="001F4A5E" w:rsidRPr="00BE7680" w:rsidRDefault="001F4A5E">
            <w:pPr>
              <w:spacing w:after="270"/>
              <w:rPr>
                <w:rFonts w:ascii="Open Sans" w:hAnsi="Open Sans" w:cs="Open Sans"/>
                <w:color w:val="000000" w:themeColor="text1"/>
              </w:rPr>
            </w:pPr>
            <w:r w:rsidRPr="00BE7680">
              <w:rPr>
                <w:rFonts w:ascii="Open Sans" w:hAnsi="Open Sans" w:cs="Open Sans"/>
                <w:color w:val="000000" w:themeColor="text1"/>
              </w:rPr>
              <w:t>  </w:t>
            </w:r>
            <w:r w:rsidRPr="00BE7680">
              <w:rPr>
                <w:rFonts w:ascii="Open Sans" w:hAnsi="Open Sans" w:cs="Open Sans"/>
                <w:noProof/>
                <w:color w:val="000000" w:themeColor="text1"/>
              </w:rPr>
              <w:drawing>
                <wp:inline distT="0" distB="0" distL="0" distR="0" wp14:anchorId="5C20D164" wp14:editId="6FC5CBA9">
                  <wp:extent cx="1664970" cy="382270"/>
                  <wp:effectExtent l="0" t="0" r="0" b="0"/>
                  <wp:docPr id="75321801" name="Image 2">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64970" cy="382270"/>
                          </a:xfrm>
                          <a:prstGeom prst="rect">
                            <a:avLst/>
                          </a:prstGeom>
                          <a:noFill/>
                          <a:ln>
                            <a:noFill/>
                          </a:ln>
                        </pic:spPr>
                      </pic:pic>
                    </a:graphicData>
                  </a:graphic>
                </wp:inline>
              </w:drawing>
            </w:r>
          </w:p>
        </w:tc>
      </w:tr>
    </w:tbl>
    <w:p w14:paraId="1429C8BB" w14:textId="77777777" w:rsidR="001F4A5E" w:rsidRPr="00BE7680" w:rsidRDefault="001F4A5E" w:rsidP="001F4A5E">
      <w:pPr>
        <w:pStyle w:val="NormalWeb"/>
        <w:shd w:val="clear" w:color="auto" w:fill="FFFFFF"/>
        <w:spacing w:before="0" w:beforeAutospacing="0" w:after="210" w:afterAutospacing="0"/>
        <w:rPr>
          <w:rFonts w:ascii="Open Sans" w:eastAsiaTheme="minorHAnsi" w:hAnsi="Open Sans" w:cs="Open Sans"/>
          <w:color w:val="000000" w:themeColor="text1"/>
          <w:kern w:val="2"/>
          <w:sz w:val="22"/>
          <w:szCs w:val="22"/>
          <w:lang w:eastAsia="en-US"/>
          <w14:ligatures w14:val="standardContextual"/>
        </w:rPr>
      </w:pPr>
      <w:r w:rsidRPr="00BE7680">
        <w:rPr>
          <w:rFonts w:ascii="Open Sans" w:eastAsiaTheme="minorHAnsi" w:hAnsi="Open Sans" w:cs="Open Sans"/>
          <w:color w:val="000000" w:themeColor="text1"/>
          <w:kern w:val="2"/>
          <w:sz w:val="22"/>
          <w:szCs w:val="22"/>
          <w:lang w:eastAsia="en-US"/>
          <w14:ligatures w14:val="standardContextual"/>
        </w:rPr>
        <w:t>Un client peut lire votre livre numérique Kindle autant de fois qu'il le souhaite lorsqu'il le télécharge via l’abonnement Kindle. Toutefois, nous ne vous paierons que pour le nombre de pages lues la première fois que les clients les consulteront. Cela reste valable même si votre période d’adhésion à KDP Select est terminée et que vous avez choisi de ne pas vous réinscrire.</w:t>
      </w:r>
    </w:p>
    <w:p w14:paraId="203F10E8" w14:textId="77777777" w:rsidR="001F4A5E" w:rsidRPr="00BE7680" w:rsidRDefault="001F4A5E" w:rsidP="001F4A5E">
      <w:pPr>
        <w:pStyle w:val="NormalWeb"/>
        <w:shd w:val="clear" w:color="auto" w:fill="FFFFFF"/>
        <w:spacing w:before="0" w:beforeAutospacing="0" w:after="210" w:afterAutospacing="0"/>
        <w:rPr>
          <w:rFonts w:ascii="Open Sans" w:eastAsiaTheme="minorHAnsi" w:hAnsi="Open Sans" w:cs="Open Sans"/>
          <w:color w:val="000000" w:themeColor="text1"/>
          <w:kern w:val="2"/>
          <w:sz w:val="22"/>
          <w:szCs w:val="22"/>
          <w:lang w:eastAsia="en-US"/>
          <w14:ligatures w14:val="standardContextual"/>
        </w:rPr>
      </w:pPr>
      <w:r w:rsidRPr="00BE7680">
        <w:rPr>
          <w:rFonts w:ascii="Open Sans" w:eastAsiaTheme="minorHAnsi" w:hAnsi="Open Sans" w:cs="Open Sans"/>
          <w:color w:val="000000" w:themeColor="text1"/>
          <w:kern w:val="2"/>
          <w:sz w:val="22"/>
          <w:szCs w:val="22"/>
          <w:lang w:eastAsia="en-US"/>
          <w14:ligatures w14:val="standardContextual"/>
        </w:rPr>
        <w:t>Vous recevrez un paiement de redevance unique pour l’Abonnement Kindle (KU). Nous vous versons les paiements selon le calendrier et par le biais des modes de paiement que vous avez choisis pour vos autres ventes sur KDP. Nous réévaluons le montant du Fonds mondial KDP Select tous les mois afin de nous assurer qu’il est toujours avantageux pour les auteurs d’inscrire leurs ebooks Kindle. Nous annonçons chaque mois le montant du Fonds sur le </w:t>
      </w:r>
      <w:hyperlink r:id="rId102" w:history="1">
        <w:r w:rsidRPr="00BE7680">
          <w:rPr>
            <w:rFonts w:eastAsiaTheme="minorHAnsi"/>
            <w:kern w:val="2"/>
            <w:sz w:val="22"/>
            <w:szCs w:val="22"/>
            <w:lang w:eastAsia="en-US"/>
            <w14:ligatures w14:val="standardContextual"/>
          </w:rPr>
          <w:t>forum de la communauté</w:t>
        </w:r>
      </w:hyperlink>
      <w:r w:rsidRPr="00BE7680">
        <w:rPr>
          <w:rFonts w:ascii="Open Sans" w:eastAsiaTheme="minorHAnsi" w:hAnsi="Open Sans" w:cs="Open Sans"/>
          <w:color w:val="000000" w:themeColor="text1"/>
          <w:kern w:val="2"/>
          <w:sz w:val="22"/>
          <w:szCs w:val="22"/>
          <w:lang w:eastAsia="en-US"/>
          <w14:ligatures w14:val="standardContextual"/>
        </w:rPr>
        <w:t>. La part du fonds attribuée à chaque pays varie en fonction d’un certain nombre de facteurs, notamment les taux de change, le comportement de lecture des clients et le tarif local de l’abonnement. Les revenus des auteurs sont ensuite déterminés en fonction de la part de leurs livres dans le nombre total de pages lues. Les auteurs peuvent être crédités, au maximum, de 3 000 </w:t>
      </w:r>
      <w:hyperlink r:id="rId103" w:anchor="kenpc" w:history="1">
        <w:r w:rsidRPr="00BE7680">
          <w:rPr>
            <w:rFonts w:eastAsiaTheme="minorHAnsi"/>
            <w:kern w:val="2"/>
            <w:sz w:val="22"/>
            <w:szCs w:val="22"/>
            <w:lang w:eastAsia="en-US"/>
            <w14:ligatures w14:val="standardContextual"/>
          </w:rPr>
          <w:t xml:space="preserve">pages normalisées de l’édition Kindle (Kindle Edition </w:t>
        </w:r>
        <w:proofErr w:type="spellStart"/>
        <w:r w:rsidRPr="00BE7680">
          <w:rPr>
            <w:rFonts w:eastAsiaTheme="minorHAnsi"/>
            <w:kern w:val="2"/>
            <w:sz w:val="22"/>
            <w:szCs w:val="22"/>
            <w:lang w:eastAsia="en-US"/>
            <w14:ligatures w14:val="standardContextual"/>
          </w:rPr>
          <w:t>Normalized</w:t>
        </w:r>
        <w:proofErr w:type="spellEnd"/>
        <w:r w:rsidRPr="00BE7680">
          <w:rPr>
            <w:rFonts w:eastAsiaTheme="minorHAnsi"/>
            <w:kern w:val="2"/>
            <w:sz w:val="22"/>
            <w:szCs w:val="22"/>
            <w:lang w:eastAsia="en-US"/>
            <w14:ligatures w14:val="standardContextual"/>
          </w:rPr>
          <w:t xml:space="preserve"> Pages, KENP)</w:t>
        </w:r>
      </w:hyperlink>
      <w:r w:rsidRPr="00BE7680">
        <w:rPr>
          <w:rFonts w:ascii="Open Sans" w:eastAsiaTheme="minorHAnsi" w:hAnsi="Open Sans" w:cs="Open Sans"/>
          <w:color w:val="000000" w:themeColor="text1"/>
          <w:kern w:val="2"/>
          <w:sz w:val="22"/>
          <w:szCs w:val="22"/>
          <w:lang w:eastAsia="en-US"/>
          <w14:ligatures w14:val="standardContextual"/>
        </w:rPr>
        <w:t> lues par ouvrage et par client.</w:t>
      </w:r>
    </w:p>
    <w:p w14:paraId="2E7850F9" w14:textId="77777777" w:rsidR="001F4A5E" w:rsidRPr="00BE7680" w:rsidRDefault="001F4A5E" w:rsidP="001F4A5E">
      <w:pPr>
        <w:pStyle w:val="NormalWeb"/>
        <w:shd w:val="clear" w:color="auto" w:fill="FFFFFF"/>
        <w:spacing w:before="0" w:beforeAutospacing="0" w:after="210" w:afterAutospacing="0"/>
        <w:rPr>
          <w:rFonts w:ascii="Open Sans" w:eastAsiaTheme="minorHAnsi" w:hAnsi="Open Sans" w:cs="Open Sans"/>
          <w:color w:val="000000" w:themeColor="text1"/>
          <w:kern w:val="2"/>
          <w:sz w:val="22"/>
          <w:szCs w:val="22"/>
          <w:lang w:eastAsia="en-US"/>
          <w14:ligatures w14:val="standardContextual"/>
        </w:rPr>
      </w:pPr>
      <w:r w:rsidRPr="00BE7680">
        <w:rPr>
          <w:rFonts w:ascii="Open Sans" w:eastAsiaTheme="minorHAnsi" w:hAnsi="Open Sans" w:cs="Open Sans"/>
          <w:color w:val="000000" w:themeColor="text1"/>
          <w:kern w:val="2"/>
          <w:sz w:val="22"/>
          <w:szCs w:val="22"/>
          <w:lang w:eastAsia="en-US"/>
          <w14:ligatures w14:val="standardContextual"/>
        </w:rPr>
        <w:t>Par exemple, voici comment nous calculerions le paiement des redevances si 10 millions de dollars de fonds étaient disponibles au cours d'un mois donné avec un total de 100 millions de pages lues. (Remarque : Les versements réels sont susceptibles de varier. Consultez votre</w:t>
      </w:r>
      <w:hyperlink r:id="rId104" w:history="1">
        <w:r w:rsidRPr="00BE7680">
          <w:rPr>
            <w:rFonts w:eastAsiaTheme="minorHAnsi"/>
            <w:kern w:val="2"/>
            <w:sz w:val="22"/>
            <w:szCs w:val="22"/>
            <w:lang w:eastAsia="en-US"/>
            <w14:ligatures w14:val="standardContextual"/>
          </w:rPr>
          <w:t> rapport de redevances du mois précédent</w:t>
        </w:r>
      </w:hyperlink>
      <w:r w:rsidRPr="00BE7680">
        <w:rPr>
          <w:rFonts w:ascii="Open Sans" w:eastAsiaTheme="minorHAnsi" w:hAnsi="Open Sans" w:cs="Open Sans"/>
          <w:color w:val="000000" w:themeColor="text1"/>
          <w:kern w:val="2"/>
          <w:sz w:val="22"/>
          <w:szCs w:val="22"/>
          <w:lang w:eastAsia="en-US"/>
          <w14:ligatures w14:val="standardContextual"/>
        </w:rPr>
        <w:t> pour afficher vos revenus) :</w:t>
      </w:r>
    </w:p>
    <w:p w14:paraId="58C73F3D" w14:textId="77777777" w:rsidR="001F4A5E" w:rsidRPr="00BE7680" w:rsidRDefault="001F4A5E" w:rsidP="001F4A5E">
      <w:pPr>
        <w:numPr>
          <w:ilvl w:val="0"/>
          <w:numId w:val="11"/>
        </w:numPr>
        <w:shd w:val="clear" w:color="auto" w:fill="FFFFFF"/>
        <w:spacing w:after="0" w:line="285" w:lineRule="atLeast"/>
        <w:ind w:left="990"/>
        <w:rPr>
          <w:rFonts w:ascii="Open Sans" w:hAnsi="Open Sans" w:cs="Open Sans"/>
          <w:color w:val="000000" w:themeColor="text1"/>
        </w:rPr>
      </w:pPr>
      <w:r w:rsidRPr="00BE7680">
        <w:rPr>
          <w:rFonts w:ascii="Open Sans" w:hAnsi="Open Sans" w:cs="Open Sans"/>
          <w:color w:val="000000" w:themeColor="text1"/>
        </w:rPr>
        <w:t>L’auteur d’un ebook Kindle de 100 pages qui aura été emprunté et lu dans sa totalité 100 fois touchera 1 000 € (10 millions € multipliés par 10 000 pages attribuées à cet auteur, le tout divisé par les 100 000 000 pages au total).</w:t>
      </w:r>
    </w:p>
    <w:p w14:paraId="6ED1FEBE" w14:textId="77777777" w:rsidR="001F4A5E" w:rsidRPr="00BE7680" w:rsidRDefault="001F4A5E" w:rsidP="001F4A5E">
      <w:pPr>
        <w:numPr>
          <w:ilvl w:val="0"/>
          <w:numId w:val="11"/>
        </w:numPr>
        <w:shd w:val="clear" w:color="auto" w:fill="FFFFFF"/>
        <w:spacing w:after="0" w:line="285" w:lineRule="atLeast"/>
        <w:ind w:left="990"/>
        <w:rPr>
          <w:rFonts w:ascii="Open Sans" w:hAnsi="Open Sans" w:cs="Open Sans"/>
          <w:color w:val="000000" w:themeColor="text1"/>
        </w:rPr>
      </w:pPr>
      <w:r w:rsidRPr="00BE7680">
        <w:rPr>
          <w:rFonts w:ascii="Open Sans" w:hAnsi="Open Sans" w:cs="Open Sans"/>
          <w:color w:val="000000" w:themeColor="text1"/>
        </w:rPr>
        <w:t>L’auteur d’un ebook Kindle de 200 pages qui aura été emprunté et lu dans sa totalité 100 fois touchera 2 000 € (10 millions € multipliés par 20 000 pages attribuées à cet auteur, le tout divisé par les 100 000 000 pages au total).</w:t>
      </w:r>
    </w:p>
    <w:p w14:paraId="0926BB55" w14:textId="77777777" w:rsidR="001F4A5E" w:rsidRPr="00BE7680" w:rsidRDefault="001F4A5E" w:rsidP="001F4A5E">
      <w:pPr>
        <w:numPr>
          <w:ilvl w:val="0"/>
          <w:numId w:val="11"/>
        </w:numPr>
        <w:shd w:val="clear" w:color="auto" w:fill="FFFFFF"/>
        <w:spacing w:after="0" w:line="285" w:lineRule="atLeast"/>
        <w:ind w:left="990"/>
        <w:rPr>
          <w:rFonts w:ascii="Open Sans" w:hAnsi="Open Sans" w:cs="Open Sans"/>
          <w:color w:val="000000" w:themeColor="text1"/>
        </w:rPr>
      </w:pPr>
      <w:r w:rsidRPr="00BE7680">
        <w:rPr>
          <w:rFonts w:ascii="Open Sans" w:hAnsi="Open Sans" w:cs="Open Sans"/>
          <w:color w:val="000000" w:themeColor="text1"/>
        </w:rPr>
        <w:t>L’auteur d’un ebook Kindle de 200 pages qui aura été emprunté 100 fois et, en moyenne, lu seulement à moitié touchera 1 000 € (10 millions € multipliés par 10 000 pages attribuées à cet auteur, le tout divisé par les 100 000 000 pages au total).</w:t>
      </w:r>
    </w:p>
    <w:p w14:paraId="2DED6C8B" w14:textId="77777777" w:rsidR="001F4A5E" w:rsidRPr="00BE7680" w:rsidRDefault="001F4A5E" w:rsidP="001F4A5E">
      <w:pPr>
        <w:pStyle w:val="NormalWeb"/>
        <w:shd w:val="clear" w:color="auto" w:fill="FFFFFF"/>
        <w:spacing w:before="0" w:beforeAutospacing="0" w:after="210" w:afterAutospacing="0"/>
        <w:rPr>
          <w:rFonts w:ascii="Open Sans" w:eastAsiaTheme="minorHAnsi" w:hAnsi="Open Sans" w:cs="Open Sans"/>
          <w:color w:val="000000" w:themeColor="text1"/>
          <w:kern w:val="2"/>
          <w:sz w:val="22"/>
          <w:szCs w:val="22"/>
          <w:lang w:eastAsia="en-US"/>
          <w14:ligatures w14:val="standardContextual"/>
        </w:rPr>
      </w:pPr>
      <w:r w:rsidRPr="00BE7680">
        <w:rPr>
          <w:rFonts w:ascii="Open Sans" w:eastAsiaTheme="minorHAnsi" w:hAnsi="Open Sans" w:cs="Open Sans"/>
          <w:color w:val="000000" w:themeColor="text1"/>
          <w:kern w:val="2"/>
          <w:sz w:val="22"/>
          <w:szCs w:val="22"/>
          <w:lang w:eastAsia="en-US"/>
          <w14:ligatures w14:val="standardContextual"/>
        </w:rPr>
        <w:lastRenderedPageBreak/>
        <w:t>Nous soutenons toujours nos auteurs dans leurs activités de promotion de leurs ouvrages Kindle, mais nous nous efforçons également de lutter contre toute manipulation du site Kindle.</w:t>
      </w:r>
    </w:p>
    <w:p w14:paraId="0869E0F9" w14:textId="77777777" w:rsidR="001F4A5E" w:rsidRPr="004144B5" w:rsidRDefault="001F4A5E" w:rsidP="001F4A5E">
      <w:pPr>
        <w:pStyle w:val="NormalWeb"/>
        <w:shd w:val="clear" w:color="auto" w:fill="FFFFFF"/>
        <w:spacing w:before="0" w:beforeAutospacing="0" w:after="210" w:afterAutospacing="0"/>
        <w:rPr>
          <w:rFonts w:ascii="Open Sans" w:hAnsi="Open Sans" w:cs="Open Sans"/>
          <w:color w:val="000000" w:themeColor="text1"/>
          <w:sz w:val="20"/>
          <w:szCs w:val="20"/>
        </w:rPr>
      </w:pPr>
      <w:r w:rsidRPr="004144B5">
        <w:rPr>
          <w:rFonts w:ascii="Open Sans" w:hAnsi="Open Sans" w:cs="Open Sans"/>
          <w:color w:val="000000" w:themeColor="text1"/>
          <w:sz w:val="20"/>
          <w:szCs w:val="20"/>
        </w:rPr>
        <w:t>Nous n’autorisons pas les auteurs à offrir une compensation, quelle qu’en soit la nature, aux clients des programmes Abonnement Kindle en échange de la lecture de leurs livres. Il leur est également interdit de participer à des opérations marketing offrant ce type de compensation. Cela inclut les rétributions financières (sous forme de paiement direct ou de chèques-cadeaux), les contenus bonus, l’inscription à un concours ou à un tirage au sort, les remises sur de prochains achats, des produits supplémentaires ou tout autre cadeau.</w:t>
      </w:r>
    </w:p>
    <w:p w14:paraId="60E86714" w14:textId="77777777" w:rsidR="001F4A5E" w:rsidRPr="004144B5" w:rsidRDefault="001F4A5E" w:rsidP="001F4A5E">
      <w:pPr>
        <w:pStyle w:val="NormalWeb"/>
        <w:shd w:val="clear" w:color="auto" w:fill="FFFFFF"/>
        <w:spacing w:before="0" w:beforeAutospacing="0" w:after="210" w:afterAutospacing="0"/>
        <w:rPr>
          <w:rFonts w:ascii="Open Sans" w:hAnsi="Open Sans" w:cs="Open Sans"/>
          <w:color w:val="000000" w:themeColor="text1"/>
          <w:sz w:val="20"/>
          <w:szCs w:val="20"/>
        </w:rPr>
      </w:pPr>
      <w:r w:rsidRPr="004144B5">
        <w:rPr>
          <w:rFonts w:ascii="Open Sans" w:hAnsi="Open Sans" w:cs="Open Sans"/>
          <w:color w:val="000000" w:themeColor="text1"/>
          <w:sz w:val="20"/>
          <w:szCs w:val="20"/>
        </w:rPr>
        <w:t>Pour continuer à améliorer les services que nous proposons à nos auteurs, nous avons mis en place des systèmes qui permettent de repérer les éventuels abus.</w:t>
      </w:r>
    </w:p>
    <w:p w14:paraId="26746544" w14:textId="02E09836" w:rsidR="001F4A5E" w:rsidRPr="004144B5" w:rsidRDefault="001F4A5E" w:rsidP="001F4A5E">
      <w:pPr>
        <w:pStyle w:val="NormalWeb"/>
        <w:shd w:val="clear" w:color="auto" w:fill="FFFFFF"/>
        <w:spacing w:before="0" w:beforeAutospacing="0" w:after="210" w:afterAutospacing="0"/>
        <w:rPr>
          <w:rFonts w:ascii="Open Sans" w:hAnsi="Open Sans" w:cs="Open Sans"/>
          <w:color w:val="000000" w:themeColor="text1"/>
          <w:sz w:val="20"/>
          <w:szCs w:val="20"/>
        </w:rPr>
      </w:pPr>
      <w:r w:rsidRPr="004144B5">
        <w:rPr>
          <w:rFonts w:ascii="Open Sans" w:hAnsi="Open Sans" w:cs="Open Sans"/>
          <w:noProof/>
          <w:color w:val="000000" w:themeColor="text1"/>
          <w:sz w:val="20"/>
          <w:szCs w:val="20"/>
        </w:rPr>
        <w:drawing>
          <wp:inline distT="0" distB="0" distL="0" distR="0" wp14:anchorId="7D3C0CFB" wp14:editId="4A37F053">
            <wp:extent cx="5760720" cy="2463800"/>
            <wp:effectExtent l="0" t="0" r="0" b="0"/>
            <wp:docPr id="725917291" name="Image 1" descr="Une image contenant texte,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17291" name="Image 1" descr="Une image contenant texte, Site web&#10;&#10;Description générée automatiquement"/>
                    <pic:cNvPicPr/>
                  </pic:nvPicPr>
                  <pic:blipFill>
                    <a:blip r:embed="rId105"/>
                    <a:stretch>
                      <a:fillRect/>
                    </a:stretch>
                  </pic:blipFill>
                  <pic:spPr>
                    <a:xfrm>
                      <a:off x="0" y="0"/>
                      <a:ext cx="5760720" cy="2463800"/>
                    </a:xfrm>
                    <a:prstGeom prst="rect">
                      <a:avLst/>
                    </a:prstGeom>
                  </pic:spPr>
                </pic:pic>
              </a:graphicData>
            </a:graphic>
          </wp:inline>
        </w:drawing>
      </w:r>
    </w:p>
    <w:p w14:paraId="54E107A1" w14:textId="0DE11A0A" w:rsidR="001F4A5E" w:rsidRPr="004144B5" w:rsidRDefault="001F4A5E" w:rsidP="001F4A5E">
      <w:pPr>
        <w:pStyle w:val="NormalWeb"/>
        <w:shd w:val="clear" w:color="auto" w:fill="FFFFFF"/>
        <w:spacing w:before="0" w:beforeAutospacing="0" w:after="210" w:afterAutospacing="0"/>
        <w:rPr>
          <w:rFonts w:ascii="Open Sans" w:hAnsi="Open Sans" w:cs="Open Sans"/>
          <w:color w:val="000000" w:themeColor="text1"/>
          <w:sz w:val="20"/>
          <w:szCs w:val="20"/>
        </w:rPr>
      </w:pPr>
      <w:r w:rsidRPr="004144B5">
        <w:rPr>
          <w:rFonts w:ascii="Open Sans" w:hAnsi="Open Sans" w:cs="Open Sans"/>
          <w:noProof/>
          <w:color w:val="000000" w:themeColor="text1"/>
          <w:sz w:val="20"/>
          <w:szCs w:val="20"/>
        </w:rPr>
        <w:lastRenderedPageBreak/>
        <w:drawing>
          <wp:inline distT="0" distB="0" distL="0" distR="0" wp14:anchorId="0FB0B572" wp14:editId="7870C4FF">
            <wp:extent cx="5760720" cy="4338320"/>
            <wp:effectExtent l="0" t="0" r="0" b="5080"/>
            <wp:docPr id="17818209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20979" name=""/>
                    <pic:cNvPicPr/>
                  </pic:nvPicPr>
                  <pic:blipFill>
                    <a:blip r:embed="rId106"/>
                    <a:stretch>
                      <a:fillRect/>
                    </a:stretch>
                  </pic:blipFill>
                  <pic:spPr>
                    <a:xfrm>
                      <a:off x="0" y="0"/>
                      <a:ext cx="5760720" cy="4338320"/>
                    </a:xfrm>
                    <a:prstGeom prst="rect">
                      <a:avLst/>
                    </a:prstGeom>
                  </pic:spPr>
                </pic:pic>
              </a:graphicData>
            </a:graphic>
          </wp:inline>
        </w:drawing>
      </w:r>
    </w:p>
    <w:p w14:paraId="3E7C060E" w14:textId="77777777" w:rsidR="00A8369B" w:rsidRPr="004144B5" w:rsidRDefault="00A8369B" w:rsidP="00A8369B">
      <w:pPr>
        <w:pStyle w:val="NormalWeb"/>
        <w:shd w:val="clear" w:color="auto" w:fill="FFFFFF"/>
        <w:spacing w:after="210"/>
        <w:rPr>
          <w:rFonts w:ascii="Open Sans" w:hAnsi="Open Sans" w:cs="Open Sans"/>
          <w:color w:val="000000" w:themeColor="text1"/>
          <w:sz w:val="20"/>
          <w:szCs w:val="20"/>
        </w:rPr>
      </w:pPr>
      <w:r w:rsidRPr="004144B5">
        <w:rPr>
          <w:rFonts w:ascii="Open Sans" w:hAnsi="Open Sans" w:cs="Open Sans"/>
          <w:color w:val="000000" w:themeColor="text1"/>
          <w:sz w:val="20"/>
          <w:szCs w:val="20"/>
        </w:rPr>
        <w:t xml:space="preserve">KDP Select </w:t>
      </w:r>
      <w:r w:rsidRPr="004144B5">
        <w:rPr>
          <w:rFonts w:ascii="Open Sans" w:hAnsi="Open Sans" w:cs="Open Sans"/>
          <w:b/>
          <w:bCs/>
          <w:color w:val="000000" w:themeColor="text1"/>
          <w:sz w:val="20"/>
          <w:szCs w:val="20"/>
        </w:rPr>
        <w:t>exige une exclusivité numérique de 90 jours</w:t>
      </w:r>
      <w:r w:rsidRPr="004144B5">
        <w:rPr>
          <w:rFonts w:ascii="Open Sans" w:hAnsi="Open Sans" w:cs="Open Sans"/>
          <w:color w:val="000000" w:themeColor="text1"/>
          <w:sz w:val="20"/>
          <w:szCs w:val="20"/>
        </w:rPr>
        <w:t xml:space="preserve">. Cela signifie que vous ne pouvez pas publier votre livre sur d'autres plateformes numériques, telles que Barnes &amp; Noble ou </w:t>
      </w:r>
      <w:proofErr w:type="spellStart"/>
      <w:r w:rsidRPr="004144B5">
        <w:rPr>
          <w:rFonts w:ascii="Open Sans" w:hAnsi="Open Sans" w:cs="Open Sans"/>
          <w:color w:val="000000" w:themeColor="text1"/>
          <w:sz w:val="20"/>
          <w:szCs w:val="20"/>
        </w:rPr>
        <w:t>Kobo</w:t>
      </w:r>
      <w:proofErr w:type="spellEnd"/>
      <w:r w:rsidRPr="004144B5">
        <w:rPr>
          <w:rFonts w:ascii="Open Sans" w:hAnsi="Open Sans" w:cs="Open Sans"/>
          <w:color w:val="000000" w:themeColor="text1"/>
          <w:sz w:val="20"/>
          <w:szCs w:val="20"/>
        </w:rPr>
        <w:t>, pendant cette période. Sélectionnez la période d'exclusivité que vous préférez pour votre livre.</w:t>
      </w:r>
    </w:p>
    <w:p w14:paraId="5F5919AA" w14:textId="37012AE4" w:rsidR="00A8369B" w:rsidRPr="004144B5" w:rsidRDefault="00A8369B" w:rsidP="00A8369B">
      <w:pPr>
        <w:pStyle w:val="NormalWeb"/>
        <w:shd w:val="clear" w:color="auto" w:fill="FFFFFF"/>
        <w:spacing w:before="0" w:beforeAutospacing="0" w:after="210" w:afterAutospacing="0"/>
        <w:rPr>
          <w:rFonts w:ascii="Open Sans" w:hAnsi="Open Sans" w:cs="Open Sans"/>
          <w:color w:val="000000" w:themeColor="text1"/>
          <w:sz w:val="20"/>
          <w:szCs w:val="20"/>
        </w:rPr>
      </w:pPr>
      <w:r w:rsidRPr="004144B5">
        <w:rPr>
          <w:rFonts w:ascii="Open Sans" w:hAnsi="Open Sans" w:cs="Open Sans"/>
          <w:color w:val="000000" w:themeColor="text1"/>
          <w:sz w:val="20"/>
          <w:szCs w:val="20"/>
        </w:rPr>
        <w:t>Il est important de noter que l'exclusivité numérique n'est pas pour tout le monde. Si vous préférez avoir votre livre électronique disponible sur plusieurs plateformes numériques, KDP Select n'est peut-être pas le bon choix pour vous.</w:t>
      </w:r>
    </w:p>
    <w:p w14:paraId="2332182A" w14:textId="77777777" w:rsidR="0053185C" w:rsidRPr="00703019" w:rsidRDefault="0053185C" w:rsidP="0053185C">
      <w:pPr>
        <w:pStyle w:val="Paragraphedeliste"/>
        <w:numPr>
          <w:ilvl w:val="0"/>
          <w:numId w:val="19"/>
        </w:numPr>
        <w:rPr>
          <w:rFonts w:ascii="Open Sans" w:hAnsi="Open Sans" w:cs="Open Sans"/>
          <w:b/>
          <w:bCs/>
          <w:color w:val="000000" w:themeColor="text1"/>
          <w:sz w:val="24"/>
          <w:szCs w:val="24"/>
          <w:u w:val="single"/>
        </w:rPr>
      </w:pPr>
      <w:r w:rsidRPr="00703019">
        <w:rPr>
          <w:rFonts w:ascii="Open Sans" w:hAnsi="Open Sans" w:cs="Open Sans"/>
          <w:b/>
          <w:bCs/>
          <w:color w:val="000000" w:themeColor="text1"/>
          <w:u w:val="single"/>
        </w:rPr>
        <w:t>Annonces Amazon</w:t>
      </w:r>
    </w:p>
    <w:p w14:paraId="64C49840"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Cliquez sur "Créer une nouvelle campagne" dans le tableau de bord de votre compte.</w:t>
      </w:r>
    </w:p>
    <w:p w14:paraId="6511CB41"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Sélectionnez "Produits" comme type de campagne.</w:t>
      </w:r>
    </w:p>
    <w:p w14:paraId="76AF6E0D"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Choisissez l'option "Annonces sponsorisées" comme format de campagne.</w:t>
      </w:r>
    </w:p>
    <w:p w14:paraId="431DE913"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Choisissez votre objectif de campagne. Par exemple, vous pouvez choisir "Ventes" si vous souhaitez maximiser les ventes de votre livre ou "Visibilité" si vous souhaitez simplement augmenter la visibilité de votre livre sur Amazon.</w:t>
      </w:r>
    </w:p>
    <w:p w14:paraId="6D835D95"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Sélectionnez les produits que vous souhaitez promouvoir, en l'occurrence votre livre.</w:t>
      </w:r>
    </w:p>
    <w:p w14:paraId="63AA1B9B"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Configurez votre ciblage publicitaire en choisissant des mots clés pertinents pour votre livre, en sélectionnant des produits connexes ou en ciblant des audiences spécifiques.</w:t>
      </w:r>
    </w:p>
    <w:p w14:paraId="0FF1FA87"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lastRenderedPageBreak/>
        <w:t>Choisissez le montant que vous souhaitez dépenser par clic et le budget total pour votre campagne.</w:t>
      </w:r>
    </w:p>
    <w:p w14:paraId="5124D220"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Créez votre annonce en choisissant un titre accrocheur, une description attrayante et en ajoutant une image de couverture de votre livre.</w:t>
      </w:r>
    </w:p>
    <w:p w14:paraId="0C9E019A"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Prévisualisez votre annonce pour vous assurer qu'elle est correctement formatée et qu'elle a l'air professionnelle.</w:t>
      </w:r>
    </w:p>
    <w:p w14:paraId="24B01A9C"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Envoyez votre campagne pour examen. Une fois que votre campagne est approuvée, vos annonces commenceront à être diffusées sur Amazon.</w:t>
      </w:r>
    </w:p>
    <w:p w14:paraId="12F985DA" w14:textId="77777777" w:rsidR="0053185C" w:rsidRPr="004144B5" w:rsidRDefault="0053185C" w:rsidP="0053185C">
      <w:pPr>
        <w:rPr>
          <w:rFonts w:ascii="Open Sans" w:hAnsi="Open Sans" w:cs="Open Sans"/>
          <w:color w:val="000000" w:themeColor="text1"/>
        </w:rPr>
      </w:pPr>
      <w:r w:rsidRPr="004144B5">
        <w:rPr>
          <w:rFonts w:ascii="Open Sans" w:hAnsi="Open Sans" w:cs="Open Sans"/>
          <w:color w:val="000000" w:themeColor="text1"/>
        </w:rPr>
        <w:t>Surveillez les performances de votre annonce en suivant les statistiques de votre compte Amazon Advertising. Vous pouvez ajuster votre ciblage publicitaire, le budget et le montant de l'enchère pour maximiser les résultats de votre annonce.</w:t>
      </w:r>
    </w:p>
    <w:p w14:paraId="4FBE2831" w14:textId="79E6B81D" w:rsidR="00344EE6" w:rsidRPr="004144B5" w:rsidRDefault="0053185C" w:rsidP="0053185C">
      <w:pPr>
        <w:pStyle w:val="Paragraphedeliste"/>
        <w:rPr>
          <w:rFonts w:ascii="Open Sans" w:hAnsi="Open Sans" w:cs="Open Sans"/>
          <w:b/>
          <w:bCs/>
          <w:color w:val="000000" w:themeColor="text1"/>
          <w:sz w:val="24"/>
          <w:szCs w:val="24"/>
        </w:rPr>
      </w:pPr>
      <w:r w:rsidRPr="004144B5">
        <w:rPr>
          <w:rFonts w:ascii="Open Sans" w:hAnsi="Open Sans" w:cs="Open Sans"/>
          <w:b/>
          <w:bCs/>
          <w:color w:val="000000" w:themeColor="text1"/>
        </w:rPr>
        <w:lastRenderedPageBreak/>
        <w:t xml:space="preserve"> </w:t>
      </w:r>
      <w:r w:rsidR="00C64747" w:rsidRPr="004144B5">
        <w:rPr>
          <w:rFonts w:ascii="Open Sans" w:hAnsi="Open Sans" w:cs="Open Sans"/>
          <w:noProof/>
          <w:color w:val="000000" w:themeColor="text1"/>
        </w:rPr>
        <w:drawing>
          <wp:inline distT="0" distB="0" distL="0" distR="0" wp14:anchorId="2897CFBB" wp14:editId="0A38D8D3">
            <wp:extent cx="5760720" cy="6710680"/>
            <wp:effectExtent l="0" t="0" r="0" b="0"/>
            <wp:docPr id="4781009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00945" name=""/>
                    <pic:cNvPicPr/>
                  </pic:nvPicPr>
                  <pic:blipFill>
                    <a:blip r:embed="rId107"/>
                    <a:stretch>
                      <a:fillRect/>
                    </a:stretch>
                  </pic:blipFill>
                  <pic:spPr>
                    <a:xfrm>
                      <a:off x="0" y="0"/>
                      <a:ext cx="5760720" cy="6710680"/>
                    </a:xfrm>
                    <a:prstGeom prst="rect">
                      <a:avLst/>
                    </a:prstGeom>
                  </pic:spPr>
                </pic:pic>
              </a:graphicData>
            </a:graphic>
          </wp:inline>
        </w:drawing>
      </w:r>
    </w:p>
    <w:p w14:paraId="7B9FD8CF" w14:textId="46460FD1" w:rsidR="00C64747" w:rsidRPr="004144B5" w:rsidRDefault="00C64747"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08D99D45" wp14:editId="7ECEF554">
            <wp:extent cx="5760720" cy="2637790"/>
            <wp:effectExtent l="0" t="0" r="0" b="0"/>
            <wp:docPr id="1005521411"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21411" name="Image 1" descr="Une image contenant texte&#10;&#10;Description générée automatiquement"/>
                    <pic:cNvPicPr/>
                  </pic:nvPicPr>
                  <pic:blipFill>
                    <a:blip r:embed="rId108"/>
                    <a:stretch>
                      <a:fillRect/>
                    </a:stretch>
                  </pic:blipFill>
                  <pic:spPr>
                    <a:xfrm>
                      <a:off x="0" y="0"/>
                      <a:ext cx="5760720" cy="2637790"/>
                    </a:xfrm>
                    <a:prstGeom prst="rect">
                      <a:avLst/>
                    </a:prstGeom>
                  </pic:spPr>
                </pic:pic>
              </a:graphicData>
            </a:graphic>
          </wp:inline>
        </w:drawing>
      </w:r>
    </w:p>
    <w:p w14:paraId="6847C672" w14:textId="706916FE" w:rsidR="00C64747" w:rsidRPr="004144B5" w:rsidRDefault="00C64747"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drawing>
          <wp:inline distT="0" distB="0" distL="0" distR="0" wp14:anchorId="0AA4009E" wp14:editId="0AB43372">
            <wp:extent cx="5760720" cy="5107305"/>
            <wp:effectExtent l="0" t="0" r="0" b="0"/>
            <wp:docPr id="10070072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07217" name=""/>
                    <pic:cNvPicPr/>
                  </pic:nvPicPr>
                  <pic:blipFill>
                    <a:blip r:embed="rId109"/>
                    <a:stretch>
                      <a:fillRect/>
                    </a:stretch>
                  </pic:blipFill>
                  <pic:spPr>
                    <a:xfrm>
                      <a:off x="0" y="0"/>
                      <a:ext cx="5760720" cy="5107305"/>
                    </a:xfrm>
                    <a:prstGeom prst="rect">
                      <a:avLst/>
                    </a:prstGeom>
                  </pic:spPr>
                </pic:pic>
              </a:graphicData>
            </a:graphic>
          </wp:inline>
        </w:drawing>
      </w:r>
    </w:p>
    <w:p w14:paraId="5DCB3B65" w14:textId="7B1422A0" w:rsidR="00C64747" w:rsidRPr="004144B5" w:rsidRDefault="00C64747" w:rsidP="00454D64">
      <w:pPr>
        <w:rPr>
          <w:rFonts w:ascii="Open Sans" w:hAnsi="Open Sans" w:cs="Open Sans"/>
          <w:color w:val="000000" w:themeColor="text1"/>
          <w:sz w:val="20"/>
          <w:szCs w:val="20"/>
          <w:shd w:val="clear" w:color="auto" w:fill="FFFFFF"/>
        </w:rPr>
      </w:pPr>
      <w:r w:rsidRPr="004144B5">
        <w:rPr>
          <w:rFonts w:ascii="Open Sans" w:hAnsi="Open Sans" w:cs="Open Sans"/>
          <w:b/>
          <w:bCs/>
          <w:noProof/>
          <w:color w:val="000000" w:themeColor="text1"/>
          <w:sz w:val="24"/>
          <w:szCs w:val="24"/>
        </w:rPr>
        <w:lastRenderedPageBreak/>
        <w:drawing>
          <wp:inline distT="0" distB="0" distL="0" distR="0" wp14:anchorId="72E191DB" wp14:editId="50F615E9">
            <wp:extent cx="5760720" cy="4697095"/>
            <wp:effectExtent l="0" t="0" r="0" b="8255"/>
            <wp:docPr id="1129503402"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03402" name="Image 1" descr="Une image contenant texte&#10;&#10;Description générée automatiquement"/>
                    <pic:cNvPicPr/>
                  </pic:nvPicPr>
                  <pic:blipFill>
                    <a:blip r:embed="rId110"/>
                    <a:stretch>
                      <a:fillRect/>
                    </a:stretch>
                  </pic:blipFill>
                  <pic:spPr>
                    <a:xfrm>
                      <a:off x="0" y="0"/>
                      <a:ext cx="5760720" cy="4697095"/>
                    </a:xfrm>
                    <a:prstGeom prst="rect">
                      <a:avLst/>
                    </a:prstGeom>
                  </pic:spPr>
                </pic:pic>
              </a:graphicData>
            </a:graphic>
          </wp:inline>
        </w:drawing>
      </w:r>
      <w:r w:rsidRPr="004144B5">
        <w:rPr>
          <w:rFonts w:ascii="Open Sans" w:hAnsi="Open Sans" w:cs="Open Sans"/>
          <w:color w:val="000000" w:themeColor="text1"/>
          <w:sz w:val="20"/>
          <w:szCs w:val="20"/>
          <w:shd w:val="clear" w:color="auto" w:fill="FFFFFF"/>
        </w:rPr>
        <w:t>Les mots-clés négatifs empêchent l'affichage de vos publicités lorsque les termes de recherche d'un acheteur correspondent à vos mots-clés négatifs. Cela vous permet d'exclure les recherches non pertinentes et de réduire ainsi les coûts publicitaire</w:t>
      </w:r>
    </w:p>
    <w:p w14:paraId="1781C14A" w14:textId="0D9250F4" w:rsidR="00C64747" w:rsidRPr="004144B5" w:rsidRDefault="00C64747"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drawing>
          <wp:inline distT="0" distB="0" distL="0" distR="0" wp14:anchorId="413862A7" wp14:editId="71CC42C6">
            <wp:extent cx="5760720" cy="2467610"/>
            <wp:effectExtent l="0" t="0" r="0" b="8890"/>
            <wp:docPr id="636391348"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91348" name="Image 1" descr="Une image contenant texte&#10;&#10;Description générée automatiquement"/>
                    <pic:cNvPicPr/>
                  </pic:nvPicPr>
                  <pic:blipFill>
                    <a:blip r:embed="rId111"/>
                    <a:stretch>
                      <a:fillRect/>
                    </a:stretch>
                  </pic:blipFill>
                  <pic:spPr>
                    <a:xfrm>
                      <a:off x="0" y="0"/>
                      <a:ext cx="5760720" cy="2467610"/>
                    </a:xfrm>
                    <a:prstGeom prst="rect">
                      <a:avLst/>
                    </a:prstGeom>
                  </pic:spPr>
                </pic:pic>
              </a:graphicData>
            </a:graphic>
          </wp:inline>
        </w:drawing>
      </w:r>
    </w:p>
    <w:p w14:paraId="2FFB3D24" w14:textId="42A5C719" w:rsidR="00C64747" w:rsidRPr="004144B5" w:rsidRDefault="00C64747"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6CD3E03F" wp14:editId="7702872D">
            <wp:extent cx="5760720" cy="2656840"/>
            <wp:effectExtent l="0" t="0" r="0" b="0"/>
            <wp:docPr id="640980181"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80181" name="Image 1" descr="Une image contenant texte&#10;&#10;Description générée automatiquement"/>
                    <pic:cNvPicPr/>
                  </pic:nvPicPr>
                  <pic:blipFill>
                    <a:blip r:embed="rId112"/>
                    <a:stretch>
                      <a:fillRect/>
                    </a:stretch>
                  </pic:blipFill>
                  <pic:spPr>
                    <a:xfrm>
                      <a:off x="0" y="0"/>
                      <a:ext cx="5760720" cy="2656840"/>
                    </a:xfrm>
                    <a:prstGeom prst="rect">
                      <a:avLst/>
                    </a:prstGeom>
                  </pic:spPr>
                </pic:pic>
              </a:graphicData>
            </a:graphic>
          </wp:inline>
        </w:drawing>
      </w:r>
    </w:p>
    <w:p w14:paraId="66F81A3E" w14:textId="0220A03D" w:rsidR="00C64747" w:rsidRPr="004144B5" w:rsidRDefault="00C64747"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drawing>
          <wp:inline distT="0" distB="0" distL="0" distR="0" wp14:anchorId="03D6A75A" wp14:editId="0F5C84D9">
            <wp:extent cx="5760720" cy="3007995"/>
            <wp:effectExtent l="0" t="0" r="0" b="1905"/>
            <wp:docPr id="20420750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75092" name=""/>
                    <pic:cNvPicPr/>
                  </pic:nvPicPr>
                  <pic:blipFill>
                    <a:blip r:embed="rId113"/>
                    <a:stretch>
                      <a:fillRect/>
                    </a:stretch>
                  </pic:blipFill>
                  <pic:spPr>
                    <a:xfrm>
                      <a:off x="0" y="0"/>
                      <a:ext cx="5760720" cy="3007995"/>
                    </a:xfrm>
                    <a:prstGeom prst="rect">
                      <a:avLst/>
                    </a:prstGeom>
                  </pic:spPr>
                </pic:pic>
              </a:graphicData>
            </a:graphic>
          </wp:inline>
        </w:drawing>
      </w:r>
    </w:p>
    <w:p w14:paraId="217189A7" w14:textId="77777777" w:rsidR="001F4A5E" w:rsidRPr="004144B5" w:rsidRDefault="001F4A5E" w:rsidP="00454D64">
      <w:pPr>
        <w:rPr>
          <w:rFonts w:ascii="Open Sans" w:hAnsi="Open Sans" w:cs="Open Sans"/>
          <w:b/>
          <w:bCs/>
          <w:color w:val="000000" w:themeColor="text1"/>
          <w:sz w:val="24"/>
          <w:szCs w:val="24"/>
        </w:rPr>
      </w:pPr>
    </w:p>
    <w:p w14:paraId="4689952A" w14:textId="77777777" w:rsidR="00AF1F9F" w:rsidRPr="004144B5" w:rsidRDefault="00AF1F9F" w:rsidP="00AF1F9F">
      <w:pPr>
        <w:pStyle w:val="Paragraphedeliste"/>
        <w:numPr>
          <w:ilvl w:val="0"/>
          <w:numId w:val="19"/>
        </w:numPr>
        <w:rPr>
          <w:rFonts w:ascii="Open Sans" w:hAnsi="Open Sans" w:cs="Open Sans"/>
          <w:b/>
          <w:bCs/>
          <w:color w:val="000000" w:themeColor="text1"/>
          <w:sz w:val="24"/>
          <w:szCs w:val="24"/>
        </w:rPr>
      </w:pPr>
      <w:proofErr w:type="spellStart"/>
      <w:r w:rsidRPr="004144B5">
        <w:rPr>
          <w:rFonts w:ascii="Open Sans" w:hAnsi="Open Sans" w:cs="Open Sans"/>
          <w:b/>
          <w:bCs/>
          <w:color w:val="000000" w:themeColor="text1"/>
          <w:sz w:val="24"/>
          <w:szCs w:val="24"/>
        </w:rPr>
        <w:t>Author</w:t>
      </w:r>
      <w:proofErr w:type="spellEnd"/>
      <w:r w:rsidRPr="004144B5">
        <w:rPr>
          <w:rFonts w:ascii="Open Sans" w:hAnsi="Open Sans" w:cs="Open Sans"/>
          <w:b/>
          <w:bCs/>
          <w:color w:val="000000" w:themeColor="text1"/>
          <w:sz w:val="24"/>
          <w:szCs w:val="24"/>
        </w:rPr>
        <w:t xml:space="preserve"> Central </w:t>
      </w:r>
    </w:p>
    <w:p w14:paraId="67DD8683" w14:textId="77777777" w:rsidR="00AF1F9F" w:rsidRPr="004144B5" w:rsidRDefault="00AF1F9F" w:rsidP="00AF1F9F">
      <w:pPr>
        <w:pStyle w:val="Paragraphedeliste"/>
        <w:rPr>
          <w:rFonts w:ascii="Open Sans" w:hAnsi="Open Sans" w:cs="Open Sans"/>
          <w:b/>
          <w:bCs/>
          <w:color w:val="000000" w:themeColor="text1"/>
          <w:sz w:val="24"/>
          <w:szCs w:val="24"/>
        </w:rPr>
      </w:pPr>
    </w:p>
    <w:p w14:paraId="5D8655EC" w14:textId="49C0CF6A" w:rsidR="00AF1F9F" w:rsidRPr="004144B5" w:rsidRDefault="00AF1F9F" w:rsidP="00AF1F9F">
      <w:pPr>
        <w:pStyle w:val="Paragraphedeliste"/>
        <w:rPr>
          <w:rFonts w:ascii="Open Sans" w:hAnsi="Open Sans" w:cs="Open Sans"/>
          <w:b/>
          <w:bCs/>
          <w:color w:val="000000" w:themeColor="text1"/>
          <w:sz w:val="24"/>
          <w:szCs w:val="24"/>
        </w:rPr>
      </w:pPr>
      <w:r w:rsidRPr="004144B5">
        <w:rPr>
          <w:rFonts w:ascii="Open Sans" w:hAnsi="Open Sans" w:cs="Open Sans"/>
          <w:b/>
          <w:bCs/>
          <w:color w:val="000000" w:themeColor="text1"/>
          <w:sz w:val="24"/>
          <w:szCs w:val="24"/>
        </w:rPr>
        <w:t xml:space="preserve">L’intérêt de </w:t>
      </w:r>
      <w:proofErr w:type="spellStart"/>
      <w:r w:rsidRPr="004144B5">
        <w:rPr>
          <w:rFonts w:ascii="Open Sans" w:hAnsi="Open Sans" w:cs="Open Sans"/>
          <w:b/>
          <w:bCs/>
          <w:color w:val="000000" w:themeColor="text1"/>
          <w:sz w:val="24"/>
          <w:szCs w:val="24"/>
        </w:rPr>
        <w:t>Author</w:t>
      </w:r>
      <w:proofErr w:type="spellEnd"/>
      <w:r w:rsidRPr="004144B5">
        <w:rPr>
          <w:rFonts w:ascii="Open Sans" w:hAnsi="Open Sans" w:cs="Open Sans"/>
          <w:b/>
          <w:bCs/>
          <w:color w:val="000000" w:themeColor="text1"/>
          <w:sz w:val="24"/>
          <w:szCs w:val="24"/>
        </w:rPr>
        <w:t xml:space="preserve"> Central : </w:t>
      </w:r>
    </w:p>
    <w:p w14:paraId="3509458D" w14:textId="77777777" w:rsidR="00AF1F9F" w:rsidRPr="004144B5" w:rsidRDefault="00AF1F9F" w:rsidP="00AF1F9F">
      <w:pPr>
        <w:rPr>
          <w:rFonts w:ascii="Open Sans" w:hAnsi="Open Sans" w:cs="Open Sans"/>
          <w:color w:val="000000" w:themeColor="text1"/>
        </w:rPr>
      </w:pPr>
      <w:r w:rsidRPr="004144B5">
        <w:rPr>
          <w:rFonts w:ascii="Open Sans" w:hAnsi="Open Sans" w:cs="Open Sans"/>
          <w:color w:val="000000" w:themeColor="text1"/>
        </w:rPr>
        <w:t xml:space="preserve">Augmentation de la visibilité :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 vous permet de créer une page d'auteur personnalisée sur Amazon, qui comprend des informations sur vous en tant qu'auteur et vos livres. Cette page peut aider les lecteurs à découvrir vos livres et à en savoir plus sur vous en tant qu'auteur.</w:t>
      </w:r>
    </w:p>
    <w:p w14:paraId="3FBE0B63" w14:textId="77777777" w:rsidR="00AF1F9F" w:rsidRPr="004144B5" w:rsidRDefault="00AF1F9F" w:rsidP="00AF1F9F">
      <w:pPr>
        <w:rPr>
          <w:rFonts w:ascii="Open Sans" w:hAnsi="Open Sans" w:cs="Open Sans"/>
          <w:color w:val="000000" w:themeColor="text1"/>
        </w:rPr>
      </w:pPr>
    </w:p>
    <w:p w14:paraId="78C7B4A5" w14:textId="77777777" w:rsidR="00AF1F9F" w:rsidRPr="004144B5" w:rsidRDefault="00AF1F9F" w:rsidP="00AF1F9F">
      <w:pPr>
        <w:rPr>
          <w:rFonts w:ascii="Open Sans" w:hAnsi="Open Sans" w:cs="Open Sans"/>
          <w:color w:val="000000" w:themeColor="text1"/>
        </w:rPr>
      </w:pPr>
      <w:r w:rsidRPr="004144B5">
        <w:rPr>
          <w:rFonts w:ascii="Open Sans" w:hAnsi="Open Sans" w:cs="Open Sans"/>
          <w:color w:val="000000" w:themeColor="text1"/>
        </w:rPr>
        <w:t>Contrôle de l'image : En créant votre page d'auteur, vous pouvez contrôler les informations qui sont présentées sur votre page de vente Amazon. Cela vous permet de présenter une image professionnelle et cohérente de vous-même et de votre travail.</w:t>
      </w:r>
    </w:p>
    <w:p w14:paraId="206A1C6C" w14:textId="77777777" w:rsidR="00AF1F9F" w:rsidRPr="004144B5" w:rsidRDefault="00AF1F9F" w:rsidP="00AF1F9F">
      <w:pPr>
        <w:rPr>
          <w:rFonts w:ascii="Open Sans" w:hAnsi="Open Sans" w:cs="Open Sans"/>
          <w:color w:val="000000" w:themeColor="text1"/>
        </w:rPr>
      </w:pPr>
    </w:p>
    <w:p w14:paraId="21D12617" w14:textId="77777777" w:rsidR="00AF1F9F" w:rsidRPr="004144B5" w:rsidRDefault="00AF1F9F" w:rsidP="00AF1F9F">
      <w:pPr>
        <w:rPr>
          <w:rFonts w:ascii="Open Sans" w:hAnsi="Open Sans" w:cs="Open Sans"/>
          <w:color w:val="000000" w:themeColor="text1"/>
        </w:rPr>
      </w:pPr>
      <w:r w:rsidRPr="004144B5">
        <w:rPr>
          <w:rFonts w:ascii="Open Sans" w:hAnsi="Open Sans" w:cs="Open Sans"/>
          <w:color w:val="000000" w:themeColor="text1"/>
        </w:rPr>
        <w:t xml:space="preserve">Interaction avec les lecteurs :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 vous permet de communiquer directement avec les lecteurs en répondant à leurs commentaires et en publiant des mises à jour sur votre page d'auteur. Cela peut aider à développer une communauté de fans et à établir une relation avec votre public.</w:t>
      </w:r>
    </w:p>
    <w:p w14:paraId="6FAF0570" w14:textId="77777777" w:rsidR="00AF1F9F" w:rsidRPr="004144B5" w:rsidRDefault="00AF1F9F" w:rsidP="00AF1F9F">
      <w:pPr>
        <w:rPr>
          <w:rFonts w:ascii="Open Sans" w:hAnsi="Open Sans" w:cs="Open Sans"/>
          <w:color w:val="000000" w:themeColor="text1"/>
        </w:rPr>
      </w:pPr>
    </w:p>
    <w:p w14:paraId="287085A9" w14:textId="77777777" w:rsidR="00AF1F9F" w:rsidRPr="004144B5" w:rsidRDefault="00AF1F9F" w:rsidP="00AF1F9F">
      <w:pPr>
        <w:rPr>
          <w:rFonts w:ascii="Open Sans" w:hAnsi="Open Sans" w:cs="Open Sans"/>
          <w:color w:val="000000" w:themeColor="text1"/>
        </w:rPr>
      </w:pPr>
      <w:r w:rsidRPr="004144B5">
        <w:rPr>
          <w:rFonts w:ascii="Open Sans" w:hAnsi="Open Sans" w:cs="Open Sans"/>
          <w:color w:val="000000" w:themeColor="text1"/>
        </w:rPr>
        <w:t xml:space="preserve">Suivi des ventes et des commentaires :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 fournit des outils de suivi qui vous permettent de suivre les ventes de vos livres et les commentaires des lecteurs. Cela peut vous aider à comprendre ce qui fonctionne bien et ce qui doit être amélioré.</w:t>
      </w:r>
    </w:p>
    <w:p w14:paraId="7FC4747D" w14:textId="77777777" w:rsidR="00AF1F9F" w:rsidRPr="004144B5" w:rsidRDefault="00AF1F9F" w:rsidP="00AF1F9F">
      <w:pPr>
        <w:rPr>
          <w:rFonts w:ascii="Open Sans" w:hAnsi="Open Sans" w:cs="Open Sans"/>
          <w:color w:val="000000" w:themeColor="text1"/>
        </w:rPr>
      </w:pPr>
    </w:p>
    <w:p w14:paraId="2EB5E648" w14:textId="77777777" w:rsidR="00AF1F9F" w:rsidRPr="004144B5" w:rsidRDefault="00AF1F9F" w:rsidP="00AF1F9F">
      <w:pPr>
        <w:rPr>
          <w:rFonts w:ascii="Open Sans" w:hAnsi="Open Sans" w:cs="Open Sans"/>
          <w:color w:val="000000" w:themeColor="text1"/>
        </w:rPr>
      </w:pPr>
      <w:r w:rsidRPr="004144B5">
        <w:rPr>
          <w:rFonts w:ascii="Open Sans" w:hAnsi="Open Sans" w:cs="Open Sans"/>
          <w:color w:val="000000" w:themeColor="text1"/>
        </w:rPr>
        <w:t>Possibilité de mettre à jour les informations : En créant votre page d'auteur sur Amazon, vous pouvez mettre à jour les informations sur vos livres à tout moment, ce qui vous permet de vous assurer que les informations sont à jour et précises.</w:t>
      </w:r>
    </w:p>
    <w:p w14:paraId="13503033" w14:textId="77777777" w:rsidR="00AF1F9F" w:rsidRPr="004144B5" w:rsidRDefault="00AF1F9F" w:rsidP="00AF1F9F">
      <w:pPr>
        <w:rPr>
          <w:rFonts w:ascii="Open Sans" w:hAnsi="Open Sans" w:cs="Open Sans"/>
          <w:color w:val="000000" w:themeColor="text1"/>
        </w:rPr>
      </w:pPr>
    </w:p>
    <w:p w14:paraId="2AD987C4" w14:textId="0655D86B" w:rsidR="00AF1F9F" w:rsidRPr="004144B5" w:rsidRDefault="00AF1F9F" w:rsidP="00AF1F9F">
      <w:pPr>
        <w:rPr>
          <w:rFonts w:ascii="Open Sans" w:hAnsi="Open Sans" w:cs="Open Sans"/>
          <w:color w:val="000000" w:themeColor="text1"/>
        </w:rPr>
      </w:pPr>
      <w:r w:rsidRPr="004144B5">
        <w:rPr>
          <w:rFonts w:ascii="Open Sans" w:hAnsi="Open Sans" w:cs="Open Sans"/>
          <w:color w:val="000000" w:themeColor="text1"/>
        </w:rPr>
        <w:t xml:space="preserve">Dans l'ensemble, créer un compte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 est un excellent moyen pour les auteurs auto-édités sur Amazon de promouvoir leur travail et de communiquer directement avec les lecteurs.</w:t>
      </w:r>
    </w:p>
    <w:p w14:paraId="1A7B6505" w14:textId="77777777" w:rsidR="006B410A" w:rsidRPr="004144B5" w:rsidRDefault="006B410A" w:rsidP="00AF1F9F">
      <w:pPr>
        <w:rPr>
          <w:rFonts w:ascii="Open Sans" w:hAnsi="Open Sans" w:cs="Open Sans"/>
          <w:color w:val="000000" w:themeColor="text1"/>
        </w:rPr>
      </w:pPr>
    </w:p>
    <w:p w14:paraId="3020C4A8" w14:textId="210CB5A2" w:rsidR="006B410A" w:rsidRPr="004144B5" w:rsidRDefault="006B410A" w:rsidP="006B410A">
      <w:pPr>
        <w:ind w:firstLine="708"/>
        <w:rPr>
          <w:rFonts w:ascii="Open Sans" w:hAnsi="Open Sans" w:cs="Open Sans"/>
          <w:b/>
          <w:bCs/>
          <w:color w:val="000000" w:themeColor="text1"/>
          <w:sz w:val="24"/>
          <w:szCs w:val="24"/>
        </w:rPr>
      </w:pPr>
      <w:r w:rsidRPr="004144B5">
        <w:rPr>
          <w:rFonts w:ascii="Open Sans" w:hAnsi="Open Sans" w:cs="Open Sans"/>
          <w:b/>
          <w:bCs/>
          <w:color w:val="000000" w:themeColor="text1"/>
          <w:sz w:val="24"/>
          <w:szCs w:val="24"/>
        </w:rPr>
        <w:t xml:space="preserve">Démarches : </w:t>
      </w:r>
    </w:p>
    <w:p w14:paraId="5525777A" w14:textId="71200A74"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Connectez-vous à votre compte KDP.</w:t>
      </w:r>
    </w:p>
    <w:p w14:paraId="6126BA64" w14:textId="753DF6A1"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 xml:space="preserve">Allez sur le site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 d'Amazon à l'adresse suivante : https://authorcentral.amazon.com/.</w:t>
      </w:r>
    </w:p>
    <w:p w14:paraId="3EA79D83" w14:textId="652B6D4E"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 xml:space="preserve">Cliquez sur le bouton "Rejoignez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 en haut à droite de la page.</w:t>
      </w:r>
    </w:p>
    <w:p w14:paraId="5B75C438" w14:textId="4E0D3C0D"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Utilisez les mêmes informations de connexion que pour votre compte KDP pour vous connecter.</w:t>
      </w:r>
    </w:p>
    <w:p w14:paraId="16F37DB2" w14:textId="6CC59C15"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Une fois connecté, cliquez sur le bouton "Ajouter un livre" pour ajouter votre livre à votre page d'auteur.</w:t>
      </w:r>
    </w:p>
    <w:p w14:paraId="1629DB20" w14:textId="77777777"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Recherchez votre livre sur Amazon en utilisant son titre ou son numéro ISBN.</w:t>
      </w:r>
    </w:p>
    <w:p w14:paraId="5EC81CB6" w14:textId="77777777" w:rsidR="006B410A" w:rsidRPr="004144B5" w:rsidRDefault="006B410A" w:rsidP="006B410A">
      <w:pPr>
        <w:rPr>
          <w:rFonts w:ascii="Open Sans" w:hAnsi="Open Sans" w:cs="Open Sans"/>
          <w:color w:val="000000" w:themeColor="text1"/>
        </w:rPr>
      </w:pPr>
    </w:p>
    <w:p w14:paraId="7A5979F7" w14:textId="7401B7E7"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 xml:space="preserve">Une fois que vous avez trouvé votre livre, cliquez sur le bouton "Cette est votre livre ?" pour le relier à votre compte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w:t>
      </w:r>
    </w:p>
    <w:p w14:paraId="4C1854F4" w14:textId="00F916E0"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Attendez que votre livre soit vérifié et approuvé par Amazon.</w:t>
      </w:r>
    </w:p>
    <w:p w14:paraId="336850CC" w14:textId="6EEF4FE3"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Ajoutez des informations sur votre profil d'auteur, telles qu'une biographie, une photo d'auteur et des liens vers vos comptes de réseaux sociaux.</w:t>
      </w:r>
    </w:p>
    <w:p w14:paraId="782F74B8" w14:textId="6DD8A05D"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Personnalisez la page de votre livre en ajoutant une description, des critiques de lecteurs et des extraits de livre.</w:t>
      </w:r>
    </w:p>
    <w:p w14:paraId="6EB54E00" w14:textId="02EC2971"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lastRenderedPageBreak/>
        <w:t xml:space="preserve">Suivez les ventes et les commentaires de votre livre en utilisant les outils de suivi fournis par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w:t>
      </w:r>
    </w:p>
    <w:p w14:paraId="53B5921F" w14:textId="38FE8EDF"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Répondez aux commentaires des lecteurs et interagissez avec votre public pour renforcer votre marque d'auteur.</w:t>
      </w:r>
    </w:p>
    <w:p w14:paraId="77B3813B" w14:textId="77777777" w:rsidR="006B410A" w:rsidRPr="004144B5" w:rsidRDefault="006B410A" w:rsidP="006B410A">
      <w:pPr>
        <w:pStyle w:val="Paragraphedeliste"/>
        <w:numPr>
          <w:ilvl w:val="0"/>
          <w:numId w:val="21"/>
        </w:numPr>
        <w:rPr>
          <w:rFonts w:ascii="Open Sans" w:hAnsi="Open Sans" w:cs="Open Sans"/>
          <w:color w:val="000000" w:themeColor="text1"/>
        </w:rPr>
      </w:pPr>
      <w:r w:rsidRPr="004144B5">
        <w:rPr>
          <w:rFonts w:ascii="Open Sans" w:hAnsi="Open Sans" w:cs="Open Sans"/>
          <w:color w:val="000000" w:themeColor="text1"/>
        </w:rPr>
        <w:t>Ajoutez d'autres livres à votre page d'auteur en répétant les étapes 5 à 8.</w:t>
      </w:r>
    </w:p>
    <w:p w14:paraId="3C71A9B2" w14:textId="77777777" w:rsidR="006B410A" w:rsidRPr="004144B5" w:rsidRDefault="006B410A" w:rsidP="006B410A">
      <w:pPr>
        <w:rPr>
          <w:rFonts w:ascii="Open Sans" w:hAnsi="Open Sans" w:cs="Open Sans"/>
          <w:color w:val="000000" w:themeColor="text1"/>
        </w:rPr>
      </w:pPr>
    </w:p>
    <w:p w14:paraId="56B7BABC" w14:textId="24523E8D" w:rsidR="006B410A" w:rsidRPr="004144B5" w:rsidRDefault="006B410A" w:rsidP="006B410A">
      <w:pPr>
        <w:rPr>
          <w:rFonts w:ascii="Open Sans" w:hAnsi="Open Sans" w:cs="Open Sans"/>
          <w:color w:val="000000" w:themeColor="text1"/>
        </w:rPr>
      </w:pPr>
      <w:r w:rsidRPr="004144B5">
        <w:rPr>
          <w:rFonts w:ascii="Open Sans" w:hAnsi="Open Sans" w:cs="Open Sans"/>
          <w:color w:val="000000" w:themeColor="text1"/>
        </w:rPr>
        <w:t xml:space="preserve">Voilà, vous savez maintenant comment créer un compte </w:t>
      </w:r>
      <w:proofErr w:type="spellStart"/>
      <w:r w:rsidRPr="004144B5">
        <w:rPr>
          <w:rFonts w:ascii="Open Sans" w:hAnsi="Open Sans" w:cs="Open Sans"/>
          <w:color w:val="000000" w:themeColor="text1"/>
        </w:rPr>
        <w:t>Author</w:t>
      </w:r>
      <w:proofErr w:type="spellEnd"/>
      <w:r w:rsidRPr="004144B5">
        <w:rPr>
          <w:rFonts w:ascii="Open Sans" w:hAnsi="Open Sans" w:cs="Open Sans"/>
          <w:color w:val="000000" w:themeColor="text1"/>
        </w:rPr>
        <w:t xml:space="preserve"> Central pour promouvoir votre livre sur Amazon ! </w:t>
      </w:r>
    </w:p>
    <w:p w14:paraId="30071D12" w14:textId="77777777" w:rsidR="00AF1F9F" w:rsidRPr="004144B5" w:rsidRDefault="00AF1F9F" w:rsidP="00AF1F9F">
      <w:pPr>
        <w:pStyle w:val="Paragraphedeliste"/>
        <w:rPr>
          <w:rFonts w:ascii="Open Sans" w:hAnsi="Open Sans" w:cs="Open Sans"/>
          <w:b/>
          <w:bCs/>
          <w:color w:val="000000" w:themeColor="text1"/>
          <w:sz w:val="24"/>
          <w:szCs w:val="24"/>
        </w:rPr>
      </w:pPr>
    </w:p>
    <w:p w14:paraId="57AA7A5B" w14:textId="77777777" w:rsidR="00AF1F9F" w:rsidRPr="004144B5" w:rsidRDefault="00AF1F9F" w:rsidP="00AF1F9F">
      <w:pPr>
        <w:pStyle w:val="Paragraphedeliste"/>
        <w:rPr>
          <w:rFonts w:ascii="Open Sans" w:hAnsi="Open Sans" w:cs="Open Sans"/>
          <w:b/>
          <w:bCs/>
          <w:color w:val="000000" w:themeColor="text1"/>
          <w:sz w:val="24"/>
          <w:szCs w:val="24"/>
        </w:rPr>
      </w:pPr>
    </w:p>
    <w:p w14:paraId="1D2730EE" w14:textId="77777777" w:rsidR="00AF1F9F" w:rsidRPr="004144B5" w:rsidRDefault="00AF1F9F" w:rsidP="00AF1F9F">
      <w:pPr>
        <w:pStyle w:val="Paragraphedeliste"/>
        <w:rPr>
          <w:rFonts w:ascii="Open Sans" w:hAnsi="Open Sans" w:cs="Open Sans"/>
          <w:b/>
          <w:bCs/>
          <w:color w:val="000000" w:themeColor="text1"/>
          <w:sz w:val="24"/>
          <w:szCs w:val="24"/>
        </w:rPr>
      </w:pPr>
    </w:p>
    <w:p w14:paraId="6149EAF5" w14:textId="038CE252" w:rsidR="001F4A5E" w:rsidRPr="004144B5" w:rsidRDefault="001F4A5E" w:rsidP="00AF1F9F">
      <w:pPr>
        <w:pStyle w:val="Paragraphedeliste"/>
        <w:rPr>
          <w:rFonts w:ascii="Open Sans" w:hAnsi="Open Sans" w:cs="Open Sans"/>
          <w:b/>
          <w:bCs/>
          <w:color w:val="000000" w:themeColor="text1"/>
          <w:sz w:val="24"/>
          <w:szCs w:val="24"/>
        </w:rPr>
      </w:pPr>
      <w:r w:rsidRPr="004144B5">
        <w:rPr>
          <w:rFonts w:ascii="Open Sans" w:hAnsi="Open Sans" w:cs="Open Sans"/>
          <w:noProof/>
          <w:color w:val="000000" w:themeColor="text1"/>
        </w:rPr>
        <w:drawing>
          <wp:inline distT="0" distB="0" distL="0" distR="0" wp14:anchorId="1E4E35B2" wp14:editId="2E814627">
            <wp:extent cx="5760720" cy="1608455"/>
            <wp:effectExtent l="0" t="0" r="0" b="0"/>
            <wp:docPr id="1976856112"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56112" name="Image 1" descr="Une image contenant texte&#10;&#10;Description générée automatiquement"/>
                    <pic:cNvPicPr/>
                  </pic:nvPicPr>
                  <pic:blipFill>
                    <a:blip r:embed="rId114"/>
                    <a:stretch>
                      <a:fillRect/>
                    </a:stretch>
                  </pic:blipFill>
                  <pic:spPr>
                    <a:xfrm>
                      <a:off x="0" y="0"/>
                      <a:ext cx="5760720" cy="1608455"/>
                    </a:xfrm>
                    <a:prstGeom prst="rect">
                      <a:avLst/>
                    </a:prstGeom>
                  </pic:spPr>
                </pic:pic>
              </a:graphicData>
            </a:graphic>
          </wp:inline>
        </w:drawing>
      </w:r>
    </w:p>
    <w:p w14:paraId="771BABE1" w14:textId="1A771A40" w:rsidR="003354AD" w:rsidRPr="004144B5" w:rsidRDefault="003354AD"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09544E37" wp14:editId="39AF0385">
            <wp:extent cx="5760720" cy="3514725"/>
            <wp:effectExtent l="0" t="0" r="0" b="9525"/>
            <wp:docPr id="14464732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73266" name=""/>
                    <pic:cNvPicPr/>
                  </pic:nvPicPr>
                  <pic:blipFill>
                    <a:blip r:embed="rId115"/>
                    <a:stretch>
                      <a:fillRect/>
                    </a:stretch>
                  </pic:blipFill>
                  <pic:spPr>
                    <a:xfrm>
                      <a:off x="0" y="0"/>
                      <a:ext cx="5760720" cy="3514725"/>
                    </a:xfrm>
                    <a:prstGeom prst="rect">
                      <a:avLst/>
                    </a:prstGeom>
                  </pic:spPr>
                </pic:pic>
              </a:graphicData>
            </a:graphic>
          </wp:inline>
        </w:drawing>
      </w:r>
      <w:r w:rsidRPr="004144B5">
        <w:rPr>
          <w:rFonts w:ascii="Open Sans" w:hAnsi="Open Sans" w:cs="Open Sans"/>
          <w:b/>
          <w:bCs/>
          <w:noProof/>
          <w:color w:val="000000" w:themeColor="text1"/>
          <w:sz w:val="24"/>
          <w:szCs w:val="24"/>
        </w:rPr>
        <w:drawing>
          <wp:inline distT="0" distB="0" distL="0" distR="0" wp14:anchorId="6636BFB9" wp14:editId="0654DF50">
            <wp:extent cx="5760720" cy="4732655"/>
            <wp:effectExtent l="0" t="0" r="0" b="0"/>
            <wp:docPr id="1656174597"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74597" name="Image 1" descr="Une image contenant texte&#10;&#10;Description générée automatiquement"/>
                    <pic:cNvPicPr/>
                  </pic:nvPicPr>
                  <pic:blipFill>
                    <a:blip r:embed="rId116"/>
                    <a:stretch>
                      <a:fillRect/>
                    </a:stretch>
                  </pic:blipFill>
                  <pic:spPr>
                    <a:xfrm>
                      <a:off x="0" y="0"/>
                      <a:ext cx="5760720" cy="4732655"/>
                    </a:xfrm>
                    <a:prstGeom prst="rect">
                      <a:avLst/>
                    </a:prstGeom>
                  </pic:spPr>
                </pic:pic>
              </a:graphicData>
            </a:graphic>
          </wp:inline>
        </w:drawing>
      </w:r>
    </w:p>
    <w:p w14:paraId="20629C97" w14:textId="1FC6AAE1" w:rsidR="003354AD" w:rsidRPr="004144B5" w:rsidRDefault="003354AD"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239643EB" wp14:editId="5CDF427B">
            <wp:extent cx="5760720" cy="4246245"/>
            <wp:effectExtent l="0" t="0" r="0" b="1905"/>
            <wp:docPr id="1555312192" name="Image 1" descr="Une image contenant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12192" name="Image 1" descr="Une image contenant Site web&#10;&#10;Description générée automatiquement"/>
                    <pic:cNvPicPr/>
                  </pic:nvPicPr>
                  <pic:blipFill>
                    <a:blip r:embed="rId117"/>
                    <a:stretch>
                      <a:fillRect/>
                    </a:stretch>
                  </pic:blipFill>
                  <pic:spPr>
                    <a:xfrm>
                      <a:off x="0" y="0"/>
                      <a:ext cx="5760720" cy="4246245"/>
                    </a:xfrm>
                    <a:prstGeom prst="rect">
                      <a:avLst/>
                    </a:prstGeom>
                  </pic:spPr>
                </pic:pic>
              </a:graphicData>
            </a:graphic>
          </wp:inline>
        </w:drawing>
      </w:r>
    </w:p>
    <w:p w14:paraId="17A2FB50" w14:textId="77777777" w:rsidR="003354AD" w:rsidRPr="004144B5" w:rsidRDefault="003354AD" w:rsidP="00454D64">
      <w:pPr>
        <w:rPr>
          <w:rFonts w:ascii="Open Sans" w:hAnsi="Open Sans" w:cs="Open Sans"/>
          <w:b/>
          <w:bCs/>
          <w:color w:val="000000" w:themeColor="text1"/>
          <w:sz w:val="24"/>
          <w:szCs w:val="24"/>
        </w:rPr>
      </w:pPr>
    </w:p>
    <w:p w14:paraId="435A4FFF" w14:textId="59DBC582" w:rsidR="003354AD" w:rsidRPr="004144B5" w:rsidRDefault="003354AD"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drawing>
          <wp:inline distT="0" distB="0" distL="0" distR="0" wp14:anchorId="5F34FBDE" wp14:editId="0E89CA08">
            <wp:extent cx="5760720" cy="835025"/>
            <wp:effectExtent l="0" t="0" r="0" b="3175"/>
            <wp:docPr id="3914748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74836" name=""/>
                    <pic:cNvPicPr/>
                  </pic:nvPicPr>
                  <pic:blipFill>
                    <a:blip r:embed="rId118"/>
                    <a:stretch>
                      <a:fillRect/>
                    </a:stretch>
                  </pic:blipFill>
                  <pic:spPr>
                    <a:xfrm>
                      <a:off x="0" y="0"/>
                      <a:ext cx="5760720" cy="835025"/>
                    </a:xfrm>
                    <a:prstGeom prst="rect">
                      <a:avLst/>
                    </a:prstGeom>
                  </pic:spPr>
                </pic:pic>
              </a:graphicData>
            </a:graphic>
          </wp:inline>
        </w:drawing>
      </w:r>
    </w:p>
    <w:p w14:paraId="11E8D59D" w14:textId="77777777" w:rsidR="003354AD" w:rsidRPr="00BF08FB" w:rsidRDefault="003354AD" w:rsidP="00BF08FB">
      <w:pPr>
        <w:rPr>
          <w:b/>
          <w:bCs/>
          <w:sz w:val="28"/>
          <w:szCs w:val="28"/>
          <w:u w:val="single"/>
        </w:rPr>
      </w:pPr>
      <w:r w:rsidRPr="00BF08FB">
        <w:rPr>
          <w:b/>
          <w:bCs/>
          <w:sz w:val="28"/>
          <w:szCs w:val="28"/>
          <w:u w:val="single"/>
        </w:rPr>
        <w:t>Qu’est-ce que c’est?</w:t>
      </w:r>
    </w:p>
    <w:p w14:paraId="363B162E" w14:textId="2324CA69" w:rsidR="003354AD" w:rsidRPr="004144B5" w:rsidRDefault="003354AD" w:rsidP="006E4DDE">
      <w:pPr>
        <w:pStyle w:val="has-text-align-justify"/>
        <w:shd w:val="clear" w:color="auto" w:fill="FFFFFF"/>
        <w:spacing w:before="0" w:beforeAutospacing="0" w:after="225" w:afterAutospacing="0"/>
        <w:jc w:val="both"/>
        <w:rPr>
          <w:rFonts w:ascii="Open Sans" w:hAnsi="Open Sans" w:cs="Open Sans"/>
          <w:color w:val="000000" w:themeColor="text1"/>
          <w:sz w:val="23"/>
          <w:szCs w:val="23"/>
        </w:rPr>
      </w:pPr>
      <w:r w:rsidRPr="004144B5">
        <w:rPr>
          <w:rFonts w:ascii="Open Sans" w:hAnsi="Open Sans" w:cs="Open Sans"/>
          <w:color w:val="000000" w:themeColor="text1"/>
          <w:sz w:val="23"/>
          <w:szCs w:val="23"/>
        </w:rPr>
        <w:t>Le contenu A+ est un </w:t>
      </w:r>
      <w:r w:rsidRPr="004144B5">
        <w:rPr>
          <w:rStyle w:val="lev"/>
          <w:rFonts w:ascii="Open Sans" w:hAnsi="Open Sans" w:cs="Open Sans"/>
          <w:color w:val="000000" w:themeColor="text1"/>
          <w:sz w:val="23"/>
          <w:szCs w:val="23"/>
        </w:rPr>
        <w:t>contenu promotionnel </w:t>
      </w:r>
      <w:r w:rsidRPr="004144B5">
        <w:rPr>
          <w:rFonts w:ascii="Open Sans" w:hAnsi="Open Sans" w:cs="Open Sans"/>
          <w:color w:val="000000" w:themeColor="text1"/>
          <w:sz w:val="23"/>
          <w:szCs w:val="23"/>
        </w:rPr>
        <w:t>à ajouter sur la page de description d’un produit</w:t>
      </w:r>
      <w:r w:rsidR="006E4DDE" w:rsidRPr="004144B5">
        <w:rPr>
          <w:rFonts w:ascii="Open Sans" w:hAnsi="Open Sans" w:cs="Open Sans"/>
          <w:color w:val="000000" w:themeColor="text1"/>
          <w:sz w:val="23"/>
          <w:szCs w:val="23"/>
        </w:rPr>
        <w:t>/livre</w:t>
      </w:r>
      <w:r w:rsidRPr="004144B5">
        <w:rPr>
          <w:rFonts w:ascii="Open Sans" w:hAnsi="Open Sans" w:cs="Open Sans"/>
          <w:color w:val="000000" w:themeColor="text1"/>
          <w:sz w:val="23"/>
          <w:szCs w:val="23"/>
        </w:rPr>
        <w:t xml:space="preserve"> Amazon </w:t>
      </w:r>
    </w:p>
    <w:p w14:paraId="38019251" w14:textId="71130E4A" w:rsidR="006E4DDE" w:rsidRPr="004144B5" w:rsidRDefault="006E4DDE" w:rsidP="006E4DDE">
      <w:pPr>
        <w:pStyle w:val="has-text-align-justify"/>
        <w:shd w:val="clear" w:color="auto" w:fill="FFFFFF"/>
        <w:spacing w:after="225"/>
        <w:jc w:val="both"/>
        <w:rPr>
          <w:rFonts w:ascii="Open Sans" w:hAnsi="Open Sans" w:cs="Open Sans"/>
          <w:color w:val="000000" w:themeColor="text1"/>
          <w:sz w:val="23"/>
          <w:szCs w:val="23"/>
        </w:rPr>
      </w:pPr>
      <w:r w:rsidRPr="004144B5">
        <w:rPr>
          <w:rFonts w:ascii="Open Sans" w:hAnsi="Open Sans" w:cs="Open Sans"/>
          <w:color w:val="000000" w:themeColor="text1"/>
          <w:sz w:val="23"/>
          <w:szCs w:val="23"/>
        </w:rPr>
        <w:t>Le contenu A+ est une fonctionnalité proposée par Amazon qui permet aux auteurs auto-édités de créer du contenu amélioré pour leurs pages de vente de produits sur Amazon. Ce contenu est conçu pour aider les auteurs à présenter leurs livres de manière plus complète et professionnelle.</w:t>
      </w:r>
    </w:p>
    <w:p w14:paraId="2F5706F7" w14:textId="77777777" w:rsidR="006E4DDE" w:rsidRPr="004144B5" w:rsidRDefault="006E4DDE" w:rsidP="006E4DDE">
      <w:pPr>
        <w:pStyle w:val="has-text-align-justify"/>
        <w:shd w:val="clear" w:color="auto" w:fill="FFFFFF"/>
        <w:spacing w:after="225"/>
        <w:jc w:val="both"/>
        <w:rPr>
          <w:rFonts w:ascii="Open Sans" w:hAnsi="Open Sans" w:cs="Open Sans"/>
          <w:color w:val="000000" w:themeColor="text1"/>
          <w:sz w:val="23"/>
          <w:szCs w:val="23"/>
        </w:rPr>
      </w:pPr>
      <w:r w:rsidRPr="004144B5">
        <w:rPr>
          <w:rFonts w:ascii="Open Sans" w:hAnsi="Open Sans" w:cs="Open Sans"/>
          <w:color w:val="000000" w:themeColor="text1"/>
          <w:sz w:val="23"/>
          <w:szCs w:val="23"/>
        </w:rPr>
        <w:t>Le contenu A+ se compose d'une variété d'éléments visuels tels que des images, des graphiques, des tableaux, des vidéos et d'autres éléments qui peuvent aider les lecteurs à mieux comprendre les caractéristiques et les avantages de votre livre. Les éléments visuels sont présentés sous forme de modules qui sont organisés de manière à fournir des informations claires et facilement accessibles.</w:t>
      </w:r>
    </w:p>
    <w:p w14:paraId="38B30DE5" w14:textId="77777777" w:rsidR="006E4DDE" w:rsidRPr="004144B5" w:rsidRDefault="006E4DDE" w:rsidP="006E4DDE">
      <w:pPr>
        <w:pStyle w:val="has-text-align-justify"/>
        <w:shd w:val="clear" w:color="auto" w:fill="FFFFFF"/>
        <w:spacing w:after="225"/>
        <w:jc w:val="both"/>
        <w:rPr>
          <w:rFonts w:ascii="Open Sans" w:hAnsi="Open Sans" w:cs="Open Sans"/>
          <w:color w:val="000000" w:themeColor="text1"/>
          <w:sz w:val="23"/>
          <w:szCs w:val="23"/>
        </w:rPr>
      </w:pPr>
    </w:p>
    <w:p w14:paraId="60683F1E" w14:textId="03181F01" w:rsidR="006E4DDE" w:rsidRPr="004144B5" w:rsidRDefault="006E4DDE" w:rsidP="006E4DDE">
      <w:pPr>
        <w:pStyle w:val="has-text-align-justify"/>
        <w:shd w:val="clear" w:color="auto" w:fill="FFFFFF"/>
        <w:spacing w:after="225"/>
        <w:jc w:val="both"/>
        <w:rPr>
          <w:rFonts w:ascii="Open Sans" w:hAnsi="Open Sans" w:cs="Open Sans"/>
          <w:color w:val="000000" w:themeColor="text1"/>
          <w:sz w:val="23"/>
          <w:szCs w:val="23"/>
        </w:rPr>
      </w:pPr>
      <w:r w:rsidRPr="004144B5">
        <w:rPr>
          <w:rFonts w:ascii="Open Sans" w:hAnsi="Open Sans" w:cs="Open Sans"/>
          <w:color w:val="000000" w:themeColor="text1"/>
          <w:sz w:val="23"/>
          <w:szCs w:val="23"/>
        </w:rPr>
        <w:t>Le contenu A+ peut être utilisé pour présenter des informations supplémentaires sur l'auteur, les personnages, l'intrigue, la structure du livre, les critiques et les témoignages, les citations, les extraits, les questions fréquemment posées et bien plus encore. Les auteurs peuvent choisir parmi une variété de modèles préconçus proposés par Amazon ou télécharger leur propre contenu personnalisé.</w:t>
      </w:r>
    </w:p>
    <w:p w14:paraId="2CE29355" w14:textId="4F6A0F0D" w:rsidR="006E4DDE" w:rsidRPr="004144B5" w:rsidRDefault="006E4DDE" w:rsidP="006E4DDE">
      <w:pPr>
        <w:pStyle w:val="has-text-align-justify"/>
        <w:shd w:val="clear" w:color="auto" w:fill="FFFFFF"/>
        <w:spacing w:after="225"/>
        <w:jc w:val="both"/>
        <w:rPr>
          <w:rFonts w:ascii="Open Sans" w:hAnsi="Open Sans" w:cs="Open Sans"/>
          <w:color w:val="000000" w:themeColor="text1"/>
          <w:sz w:val="23"/>
          <w:szCs w:val="23"/>
        </w:rPr>
      </w:pPr>
      <w:r w:rsidRPr="004144B5">
        <w:rPr>
          <w:rFonts w:ascii="Open Sans" w:hAnsi="Open Sans" w:cs="Open Sans"/>
          <w:color w:val="000000" w:themeColor="text1"/>
          <w:sz w:val="23"/>
          <w:szCs w:val="23"/>
        </w:rPr>
        <w:t>Le contenu A+ est destiné à aider les auteurs à améliorer la présentation de leur livre et à renforcer leur crédibilité auprès des lecteurs. Il peut aider les auteurs à se différencier des autres livres similaires sur Amazon en présentant des informations supplémentaires et en fournissant une expérience d'achat plus complète pour les clients.</w:t>
      </w:r>
    </w:p>
    <w:p w14:paraId="020E8CD6" w14:textId="324D2D60" w:rsidR="006E4DDE" w:rsidRPr="004144B5" w:rsidRDefault="006E4DDE" w:rsidP="006E4DDE">
      <w:pPr>
        <w:pStyle w:val="has-text-align-justify"/>
        <w:shd w:val="clear" w:color="auto" w:fill="FFFFFF"/>
        <w:spacing w:before="0" w:beforeAutospacing="0" w:after="225" w:afterAutospacing="0"/>
        <w:jc w:val="both"/>
        <w:rPr>
          <w:rFonts w:ascii="Open Sans" w:hAnsi="Open Sans" w:cs="Open Sans"/>
          <w:color w:val="000000" w:themeColor="text1"/>
          <w:sz w:val="23"/>
          <w:szCs w:val="23"/>
        </w:rPr>
      </w:pPr>
      <w:r w:rsidRPr="004144B5">
        <w:rPr>
          <w:rFonts w:ascii="Open Sans" w:hAnsi="Open Sans" w:cs="Open Sans"/>
          <w:color w:val="000000" w:themeColor="text1"/>
          <w:sz w:val="23"/>
          <w:szCs w:val="23"/>
        </w:rPr>
        <w:t xml:space="preserve">En résumé, le contenu A+ est un moyen pour les auteurs auto-édités de </w:t>
      </w:r>
      <w:r w:rsidRPr="004144B5">
        <w:rPr>
          <w:rFonts w:ascii="Open Sans" w:hAnsi="Open Sans" w:cs="Open Sans"/>
          <w:b/>
          <w:bCs/>
          <w:color w:val="000000" w:themeColor="text1"/>
          <w:sz w:val="23"/>
          <w:szCs w:val="23"/>
        </w:rPr>
        <w:t>présenter</w:t>
      </w:r>
      <w:r w:rsidRPr="004144B5">
        <w:rPr>
          <w:rFonts w:ascii="Open Sans" w:hAnsi="Open Sans" w:cs="Open Sans"/>
          <w:color w:val="000000" w:themeColor="text1"/>
          <w:sz w:val="23"/>
          <w:szCs w:val="23"/>
        </w:rPr>
        <w:t xml:space="preserve"> leur livre de manière plus </w:t>
      </w:r>
      <w:r w:rsidRPr="004144B5">
        <w:rPr>
          <w:rFonts w:ascii="Open Sans" w:hAnsi="Open Sans" w:cs="Open Sans"/>
          <w:b/>
          <w:bCs/>
          <w:color w:val="000000" w:themeColor="text1"/>
          <w:sz w:val="23"/>
          <w:szCs w:val="23"/>
        </w:rPr>
        <w:t>professionnelle</w:t>
      </w:r>
      <w:r w:rsidRPr="004144B5">
        <w:rPr>
          <w:rFonts w:ascii="Open Sans" w:hAnsi="Open Sans" w:cs="Open Sans"/>
          <w:color w:val="000000" w:themeColor="text1"/>
          <w:sz w:val="23"/>
          <w:szCs w:val="23"/>
        </w:rPr>
        <w:t xml:space="preserve"> et </w:t>
      </w:r>
      <w:r w:rsidRPr="004144B5">
        <w:rPr>
          <w:rFonts w:ascii="Open Sans" w:hAnsi="Open Sans" w:cs="Open Sans"/>
          <w:b/>
          <w:bCs/>
          <w:color w:val="000000" w:themeColor="text1"/>
          <w:sz w:val="23"/>
          <w:szCs w:val="23"/>
        </w:rPr>
        <w:t>complète</w:t>
      </w:r>
      <w:r w:rsidRPr="004144B5">
        <w:rPr>
          <w:rFonts w:ascii="Open Sans" w:hAnsi="Open Sans" w:cs="Open Sans"/>
          <w:color w:val="000000" w:themeColor="text1"/>
          <w:sz w:val="23"/>
          <w:szCs w:val="23"/>
        </w:rPr>
        <w:t xml:space="preserve"> sur Amazon en utilisant des éléments visuels tels que des images, des graphiques, des vidéos et d'autres éléments pour aider les lecteurs à mieux comprendre les caractéristiques et les avantages du livre (contrairement à la présentation de la description du produit, qui est sommaire. On a très peu de libertés. On peut simplement ajouter du texte et le mettre en forme).</w:t>
      </w:r>
    </w:p>
    <w:p w14:paraId="2509BFC4" w14:textId="77777777" w:rsidR="006E4DDE" w:rsidRPr="004144B5" w:rsidRDefault="006E4DDE" w:rsidP="006E4DDE">
      <w:pPr>
        <w:pStyle w:val="has-text-align-justify"/>
        <w:shd w:val="clear" w:color="auto" w:fill="FFFFFF"/>
        <w:spacing w:before="0" w:beforeAutospacing="0" w:after="225" w:afterAutospacing="0"/>
        <w:jc w:val="both"/>
        <w:rPr>
          <w:rFonts w:ascii="Open Sans" w:hAnsi="Open Sans" w:cs="Open Sans"/>
          <w:color w:val="000000" w:themeColor="text1"/>
          <w:sz w:val="23"/>
          <w:szCs w:val="23"/>
        </w:rPr>
      </w:pPr>
    </w:p>
    <w:p w14:paraId="6BCB5D20" w14:textId="1F4EA6E5" w:rsidR="003354AD" w:rsidRPr="00BF08FB" w:rsidRDefault="00F71EC1" w:rsidP="00BF08FB">
      <w:pPr>
        <w:rPr>
          <w:b/>
          <w:bCs/>
          <w:sz w:val="28"/>
          <w:szCs w:val="28"/>
          <w:u w:val="single"/>
        </w:rPr>
      </w:pPr>
      <w:r w:rsidRPr="00BF08FB">
        <w:rPr>
          <w:b/>
          <w:bCs/>
          <w:sz w:val="28"/>
          <w:szCs w:val="28"/>
          <w:u w:val="single"/>
        </w:rPr>
        <w:t xml:space="preserve">L’intérêt : </w:t>
      </w:r>
    </w:p>
    <w:p w14:paraId="09F14D6B" w14:textId="5CEE684F" w:rsidR="00F71EC1" w:rsidRPr="004144B5" w:rsidRDefault="00F71EC1" w:rsidP="00F71EC1">
      <w:pPr>
        <w:pStyle w:val="has-text-align-justify"/>
        <w:shd w:val="clear" w:color="auto" w:fill="FFFFFF"/>
        <w:spacing w:after="225"/>
        <w:jc w:val="both"/>
        <w:rPr>
          <w:rFonts w:ascii="Open Sans" w:hAnsi="Open Sans" w:cs="Open Sans"/>
          <w:color w:val="000000" w:themeColor="text1"/>
          <w:sz w:val="23"/>
          <w:szCs w:val="23"/>
        </w:rPr>
      </w:pPr>
      <w:r w:rsidRPr="004144B5">
        <w:rPr>
          <w:rFonts w:ascii="Open Sans" w:hAnsi="Open Sans" w:cs="Open Sans"/>
          <w:b/>
          <w:bCs/>
          <w:color w:val="000000" w:themeColor="text1"/>
          <w:sz w:val="23"/>
          <w:szCs w:val="23"/>
        </w:rPr>
        <w:t>Amélioration de la visibilité</w:t>
      </w:r>
      <w:r w:rsidRPr="004144B5">
        <w:rPr>
          <w:rFonts w:ascii="Open Sans" w:hAnsi="Open Sans" w:cs="Open Sans"/>
          <w:color w:val="000000" w:themeColor="text1"/>
          <w:sz w:val="23"/>
          <w:szCs w:val="23"/>
        </w:rPr>
        <w:t xml:space="preserve"> : Le contenu A+ permet aux auteurs auto-édités de présenter leur livre de manière plus complète et professionnelle. Les éléments visuels tels que les images et les vidéos peuvent aider à capter l'attention des lecteurs et à améliorer la visibilité de votre livre sur Amazon.</w:t>
      </w:r>
    </w:p>
    <w:p w14:paraId="222DCD12" w14:textId="412477F0" w:rsidR="00F71EC1" w:rsidRPr="004144B5" w:rsidRDefault="00F71EC1" w:rsidP="00F71EC1">
      <w:pPr>
        <w:pStyle w:val="has-text-align-justify"/>
        <w:shd w:val="clear" w:color="auto" w:fill="FFFFFF"/>
        <w:spacing w:after="225"/>
        <w:jc w:val="both"/>
        <w:rPr>
          <w:rFonts w:ascii="Open Sans" w:hAnsi="Open Sans" w:cs="Open Sans"/>
          <w:color w:val="000000" w:themeColor="text1"/>
          <w:sz w:val="23"/>
          <w:szCs w:val="23"/>
        </w:rPr>
      </w:pPr>
      <w:r w:rsidRPr="004144B5">
        <w:rPr>
          <w:rFonts w:ascii="Open Sans" w:hAnsi="Open Sans" w:cs="Open Sans"/>
          <w:b/>
          <w:bCs/>
          <w:color w:val="000000" w:themeColor="text1"/>
          <w:sz w:val="23"/>
          <w:szCs w:val="23"/>
        </w:rPr>
        <w:t>Amélioration de la crédibilité</w:t>
      </w:r>
      <w:r w:rsidRPr="004144B5">
        <w:rPr>
          <w:rFonts w:ascii="Open Sans" w:hAnsi="Open Sans" w:cs="Open Sans"/>
          <w:color w:val="000000" w:themeColor="text1"/>
          <w:sz w:val="23"/>
          <w:szCs w:val="23"/>
        </w:rPr>
        <w:t xml:space="preserve"> : Le contenu A+ peut aider à renforcer la crédibilité de votre livre en fournissant des informations détaillées sur les caractéristiques et les avantages de votre livre. Cela peut aider à convaincre les lecteurs indécis de faire un achat.</w:t>
      </w:r>
    </w:p>
    <w:p w14:paraId="569BFA23" w14:textId="2F1A18D7" w:rsidR="00F71EC1" w:rsidRPr="004144B5" w:rsidRDefault="00F71EC1" w:rsidP="00F71EC1">
      <w:pPr>
        <w:pStyle w:val="has-text-align-justify"/>
        <w:shd w:val="clear" w:color="auto" w:fill="FFFFFF"/>
        <w:spacing w:after="225"/>
        <w:jc w:val="both"/>
        <w:rPr>
          <w:rFonts w:ascii="Open Sans" w:hAnsi="Open Sans" w:cs="Open Sans"/>
          <w:color w:val="000000" w:themeColor="text1"/>
          <w:sz w:val="23"/>
          <w:szCs w:val="23"/>
        </w:rPr>
      </w:pPr>
      <w:r w:rsidRPr="004144B5">
        <w:rPr>
          <w:rFonts w:ascii="Open Sans" w:hAnsi="Open Sans" w:cs="Open Sans"/>
          <w:b/>
          <w:bCs/>
          <w:color w:val="000000" w:themeColor="text1"/>
          <w:sz w:val="23"/>
          <w:szCs w:val="23"/>
        </w:rPr>
        <w:t>Augmentation des ventes</w:t>
      </w:r>
      <w:r w:rsidRPr="004144B5">
        <w:rPr>
          <w:rFonts w:ascii="Open Sans" w:hAnsi="Open Sans" w:cs="Open Sans"/>
          <w:color w:val="000000" w:themeColor="text1"/>
          <w:sz w:val="23"/>
          <w:szCs w:val="23"/>
        </w:rPr>
        <w:t xml:space="preserve"> : Le contenu A+ peut aider à augmenter les ventes de votre livre en fournissant des informations supplémentaires qui peuvent aider les lecteurs à prendre une décision d'achat éclairée. Il peut également aider à améliorer l'expérience d'achat pour les clients en fournissant des informations claires et détaillées.</w:t>
      </w:r>
    </w:p>
    <w:p w14:paraId="3424A440" w14:textId="315BD143" w:rsidR="006E4DDE" w:rsidRPr="004144B5" w:rsidRDefault="00F71EC1" w:rsidP="00D3293E">
      <w:pPr>
        <w:pStyle w:val="has-text-align-justify"/>
        <w:shd w:val="clear" w:color="auto" w:fill="FFFFFF"/>
        <w:spacing w:after="225"/>
        <w:jc w:val="both"/>
        <w:rPr>
          <w:rFonts w:ascii="Open Sans" w:hAnsi="Open Sans" w:cs="Open Sans"/>
          <w:color w:val="000000" w:themeColor="text1"/>
          <w:sz w:val="23"/>
          <w:szCs w:val="23"/>
        </w:rPr>
      </w:pPr>
      <w:r w:rsidRPr="004144B5">
        <w:rPr>
          <w:rFonts w:ascii="Open Sans" w:hAnsi="Open Sans" w:cs="Open Sans"/>
          <w:b/>
          <w:bCs/>
          <w:color w:val="000000" w:themeColor="text1"/>
          <w:sz w:val="23"/>
          <w:szCs w:val="23"/>
        </w:rPr>
        <w:t>Différenciation des concurrents</w:t>
      </w:r>
      <w:r w:rsidRPr="004144B5">
        <w:rPr>
          <w:rFonts w:ascii="Open Sans" w:hAnsi="Open Sans" w:cs="Open Sans"/>
          <w:color w:val="000000" w:themeColor="text1"/>
          <w:sz w:val="23"/>
          <w:szCs w:val="23"/>
        </w:rPr>
        <w:t xml:space="preserve"> : En créant du contenu A+ pour votre livre, vous pouvez vous différencier de vos concurrents et rendre votre livre plus attractif pour les clients. Les éléments visuels tels que les images et les vidéos peuvent aider à </w:t>
      </w:r>
      <w:r w:rsidRPr="004144B5">
        <w:rPr>
          <w:rFonts w:ascii="Open Sans" w:hAnsi="Open Sans" w:cs="Open Sans"/>
          <w:color w:val="000000" w:themeColor="text1"/>
          <w:sz w:val="23"/>
          <w:szCs w:val="23"/>
        </w:rPr>
        <w:lastRenderedPageBreak/>
        <w:t>capter l'attention des lecteurs et à les encourager à choisir votre livre plutôt qu'un autre.</w:t>
      </w:r>
    </w:p>
    <w:p w14:paraId="1D9D1A25" w14:textId="41D7AE77" w:rsidR="006E4DDE" w:rsidRPr="00703019" w:rsidRDefault="006E4DDE" w:rsidP="003354AD">
      <w:pPr>
        <w:shd w:val="clear" w:color="auto" w:fill="FFFFFF"/>
        <w:spacing w:after="225" w:line="240" w:lineRule="auto"/>
        <w:jc w:val="both"/>
        <w:rPr>
          <w:rFonts w:ascii="Open Sans" w:hAnsi="Open Sans" w:cs="Open Sans"/>
          <w:b/>
          <w:bCs/>
          <w:color w:val="000000" w:themeColor="text1"/>
          <w:sz w:val="24"/>
          <w:szCs w:val="24"/>
          <w:u w:val="single"/>
        </w:rPr>
      </w:pPr>
      <w:r w:rsidRPr="00703019">
        <w:rPr>
          <w:rFonts w:ascii="Open Sans" w:hAnsi="Open Sans" w:cs="Open Sans"/>
          <w:b/>
          <w:bCs/>
          <w:color w:val="000000" w:themeColor="text1"/>
          <w:sz w:val="24"/>
          <w:szCs w:val="24"/>
          <w:u w:val="single"/>
        </w:rPr>
        <w:t>Démarches </w:t>
      </w:r>
    </w:p>
    <w:p w14:paraId="4E5EDEAC" w14:textId="4257193B"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Sélectionnez votre marché (par exemple, les États-Unis, le Royaume-Uni, l'Allemagne, etc.).</w:t>
      </w:r>
    </w:p>
    <w:p w14:paraId="676659C8" w14:textId="479D168A"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Sélectionnez le type de contenu A+ que vous souhaitez créer (par exemple, un comparatif de produits, une présentation de marque, une page de caractéristiques avancées, etc.).</w:t>
      </w:r>
    </w:p>
    <w:p w14:paraId="7C69539B" w14:textId="707694BB"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Créez votre contenu en utilisant les modèles fournis par Amazon ou en téléchargeant votre propre contenu personnalisé.</w:t>
      </w:r>
    </w:p>
    <w:p w14:paraId="3426E433" w14:textId="1034B9A8"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Ajoutez des images, des graphiques, des vidéos et d'autres éléments visuels pour rendre votre contenu plus attrayant et informatif.</w:t>
      </w:r>
    </w:p>
    <w:p w14:paraId="3FE73FCA" w14:textId="51C30EEA"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Utilisez des balises HTML pour organiser votre contenu et le rendre facile à lire.</w:t>
      </w:r>
    </w:p>
    <w:p w14:paraId="4511718A" w14:textId="431FF947"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Vérifiez que votre contenu A+ est conforme aux directives d'Amazon pour le contenu A+.</w:t>
      </w:r>
    </w:p>
    <w:p w14:paraId="57EE0422" w14:textId="3CAB0391"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Soumettez votre contenu A+ pour examen.</w:t>
      </w:r>
    </w:p>
    <w:p w14:paraId="612162BE" w14:textId="77777777"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Attendez que votre contenu A+ soit approuvé par Amazon.</w:t>
      </w:r>
    </w:p>
    <w:p w14:paraId="58D5FD6C" w14:textId="77777777"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p>
    <w:p w14:paraId="513C7A50" w14:textId="2467EF61" w:rsidR="006E4DDE" w:rsidRPr="004144B5" w:rsidRDefault="006E4DDE" w:rsidP="006E4DDE">
      <w:pPr>
        <w:shd w:val="clear" w:color="auto" w:fill="FFFFFF"/>
        <w:spacing w:after="225" w:line="240" w:lineRule="auto"/>
        <w:jc w:val="both"/>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Une fois que votre contenu A+ est approuvé, il sera affiché sur la page de vente de votre livre sur Amazon.</w:t>
      </w:r>
    </w:p>
    <w:p w14:paraId="1E2A5A4E" w14:textId="77777777" w:rsidR="00D3293E" w:rsidRPr="004144B5" w:rsidRDefault="00D3293E" w:rsidP="00454D64">
      <w:pPr>
        <w:rPr>
          <w:rFonts w:ascii="Open Sans" w:eastAsia="Times New Roman" w:hAnsi="Open Sans" w:cs="Open Sans"/>
          <w:color w:val="000000" w:themeColor="text1"/>
          <w:kern w:val="0"/>
          <w:sz w:val="23"/>
          <w:szCs w:val="23"/>
          <w:lang w:eastAsia="fr-FR"/>
          <w14:ligatures w14:val="none"/>
        </w:rPr>
      </w:pPr>
    </w:p>
    <w:p w14:paraId="2AF9A369" w14:textId="77777777" w:rsidR="00D3293E" w:rsidRPr="004144B5" w:rsidRDefault="00D3293E" w:rsidP="00454D64">
      <w:pPr>
        <w:rPr>
          <w:rFonts w:ascii="Open Sans" w:eastAsia="Times New Roman" w:hAnsi="Open Sans" w:cs="Open Sans"/>
          <w:color w:val="000000" w:themeColor="text1"/>
          <w:kern w:val="0"/>
          <w:sz w:val="23"/>
          <w:szCs w:val="23"/>
          <w:lang w:eastAsia="fr-FR"/>
          <w14:ligatures w14:val="none"/>
        </w:rPr>
      </w:pPr>
    </w:p>
    <w:p w14:paraId="56EEA08D" w14:textId="5E9569CA" w:rsidR="00D3293E" w:rsidRPr="004144B5" w:rsidRDefault="00D3293E" w:rsidP="00454D64">
      <w:pPr>
        <w:rPr>
          <w:rFonts w:ascii="Open Sans" w:eastAsia="Times New Roman" w:hAnsi="Open Sans" w:cs="Open Sans"/>
          <w:color w:val="000000" w:themeColor="text1"/>
          <w:kern w:val="0"/>
          <w:sz w:val="23"/>
          <w:szCs w:val="23"/>
          <w:lang w:eastAsia="fr-FR"/>
          <w14:ligatures w14:val="none"/>
        </w:rPr>
      </w:pPr>
      <w:r w:rsidRPr="004144B5">
        <w:rPr>
          <w:rFonts w:ascii="Open Sans" w:hAnsi="Open Sans" w:cs="Open Sans"/>
          <w:noProof/>
          <w:color w:val="000000" w:themeColor="text1"/>
        </w:rPr>
        <w:lastRenderedPageBreak/>
        <w:drawing>
          <wp:inline distT="0" distB="0" distL="0" distR="0" wp14:anchorId="7A0E7A27" wp14:editId="6B094B2A">
            <wp:extent cx="5711825" cy="4312920"/>
            <wp:effectExtent l="0" t="0" r="3175" b="0"/>
            <wp:docPr id="732602806" name="Image 1" descr="Qu'est ce que le contenu A+ et comment l'utiliser ? – KDP Fastoche 3.0 |  Intérieurs No Content et Low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est ce que le contenu A+ et comment l'utiliser ? – KDP Fastoche 3.0 |  Intérieurs No Content et Low Conten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1825" cy="4312920"/>
                    </a:xfrm>
                    <a:prstGeom prst="rect">
                      <a:avLst/>
                    </a:prstGeom>
                    <a:noFill/>
                    <a:ln>
                      <a:noFill/>
                    </a:ln>
                  </pic:spPr>
                </pic:pic>
              </a:graphicData>
            </a:graphic>
          </wp:inline>
        </w:drawing>
      </w:r>
    </w:p>
    <w:p w14:paraId="50E5724F" w14:textId="77777777" w:rsidR="00D3293E" w:rsidRPr="004144B5" w:rsidRDefault="00D3293E" w:rsidP="00454D64">
      <w:pPr>
        <w:rPr>
          <w:rFonts w:ascii="Open Sans" w:eastAsia="Times New Roman" w:hAnsi="Open Sans" w:cs="Open Sans"/>
          <w:color w:val="000000" w:themeColor="text1"/>
          <w:kern w:val="0"/>
          <w:sz w:val="23"/>
          <w:szCs w:val="23"/>
          <w:lang w:eastAsia="fr-FR"/>
          <w14:ligatures w14:val="none"/>
        </w:rPr>
      </w:pPr>
    </w:p>
    <w:p w14:paraId="15DD228C" w14:textId="77777777" w:rsidR="00D3293E" w:rsidRPr="004144B5" w:rsidRDefault="00D3293E" w:rsidP="00454D64">
      <w:pPr>
        <w:rPr>
          <w:rFonts w:ascii="Open Sans" w:eastAsia="Times New Roman" w:hAnsi="Open Sans" w:cs="Open Sans"/>
          <w:color w:val="000000" w:themeColor="text1"/>
          <w:kern w:val="0"/>
          <w:sz w:val="23"/>
          <w:szCs w:val="23"/>
          <w:lang w:eastAsia="fr-FR"/>
          <w14:ligatures w14:val="none"/>
        </w:rPr>
      </w:pPr>
    </w:p>
    <w:p w14:paraId="0FF6749E" w14:textId="0D5F2362" w:rsidR="003354AD" w:rsidRPr="004144B5" w:rsidRDefault="002D61FA"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drawing>
          <wp:inline distT="0" distB="0" distL="0" distR="0" wp14:anchorId="4231E5FF" wp14:editId="2725805E">
            <wp:extent cx="5760720" cy="1260475"/>
            <wp:effectExtent l="0" t="0" r="0" b="0"/>
            <wp:docPr id="1784786118"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86118" name="Image 1" descr="Une image contenant texte&#10;&#10;Description générée automatiquement"/>
                    <pic:cNvPicPr/>
                  </pic:nvPicPr>
                  <pic:blipFill>
                    <a:blip r:embed="rId120"/>
                    <a:stretch>
                      <a:fillRect/>
                    </a:stretch>
                  </pic:blipFill>
                  <pic:spPr>
                    <a:xfrm>
                      <a:off x="0" y="0"/>
                      <a:ext cx="5760720" cy="1260475"/>
                    </a:xfrm>
                    <a:prstGeom prst="rect">
                      <a:avLst/>
                    </a:prstGeom>
                  </pic:spPr>
                </pic:pic>
              </a:graphicData>
            </a:graphic>
          </wp:inline>
        </w:drawing>
      </w:r>
    </w:p>
    <w:p w14:paraId="26609E1F" w14:textId="64CE17F8"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Lancer une promotion tarifaire est une fonctionnalité proposée par Amazon KDP qui permet aux auteurs auto-édités de proposer leur livre à un prix réduit pour une durée limitée. Cela peut aider à augmenter les ventes et à attirer de nouveaux lecteurs.</w:t>
      </w:r>
    </w:p>
    <w:p w14:paraId="5F63A3A9" w14:textId="517A660D"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Voici un tutoriel étape par étape pour lancer une promotion tarifaire sur Amazon KDP :</w:t>
      </w:r>
    </w:p>
    <w:p w14:paraId="0C8A8595"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Connectez-vous à votre compte KDP et cliquez sur "Gérer mes livres".</w:t>
      </w:r>
    </w:p>
    <w:p w14:paraId="393349EB"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Sélectionnez le livre que vous souhaitez promouvoir et cliquez sur "Promouvoir et publiciser" à côté de ce livre.</w:t>
      </w:r>
    </w:p>
    <w:p w14:paraId="7FA79D53"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lastRenderedPageBreak/>
        <w:t>Cliquez sur "Lancer une promotion tarifaire".</w:t>
      </w:r>
    </w:p>
    <w:p w14:paraId="5C4B7B00"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Choisissez la période de temps pendant laquelle vous souhaitez que la promotion soit active. Vous pouvez choisir une période allant de 1 à 5 jours.</w:t>
      </w:r>
    </w:p>
    <w:p w14:paraId="56BAA6F6"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Sélectionnez le pays ou les pays où vous souhaitez proposer la promotion.</w:t>
      </w:r>
    </w:p>
    <w:p w14:paraId="51A3FDCA"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Choisissez le nouveau prix pour votre livre pendant la durée de la promotion. Ce prix doit être inférieur au prix de vente actuel de votre livre.</w:t>
      </w:r>
    </w:p>
    <w:p w14:paraId="1B4C00BB"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Ajoutez une description de la promotion pour les lecteurs. Cette description peut aider à attirer les lecteurs et à expliquer les avantages de votre livre.</w:t>
      </w:r>
    </w:p>
    <w:p w14:paraId="4DC4D150"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Cliquez sur "Lancer la promotion".</w:t>
      </w:r>
    </w:p>
    <w:p w14:paraId="6E41986F" w14:textId="5FA9DC35"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Une fois que la promotion est lancée, votre livre sera disponible à un prix réduit pour la durée de la promotion dans les pays que vous avez sélectionnés. Vous pouvez suivre les ventes et les résultats de la promotion dans votre tableau de bord KDP.</w:t>
      </w:r>
    </w:p>
    <w:p w14:paraId="415F9AFF" w14:textId="6581D355"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En résumé, lancer une promotion tarifaire sur Amazon KDP est un moyen simple et efficace pour les auteurs auto-édités de proposer leur livre à un prix réduit pour une durée limitée afin d'augmenter les ventes et d'attirer de nouveaux lecteurs. Le processus de lancement de la promotion est simple et peut être suivi en quelques étapes dans votre compte KDP.</w:t>
      </w:r>
    </w:p>
    <w:p w14:paraId="1F213A1A"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Lorsque vous lancez une promotion tarifaire sur Amazon KDP, vous avez la possibilité de proposer votre livre à différents prix réduits pendant la durée de la promotion. Le nombre de paliers tarifaires que vous pouvez proposer dépend de la durée de la promotion. Par exemple, si vous lancez une promotion de 5 jours, vous pouvez proposer jusqu'à 5 paliers tarifaires différents, un pour chaque jour de la promotion.</w:t>
      </w:r>
    </w:p>
    <w:p w14:paraId="58BEA96C"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p>
    <w:p w14:paraId="257673FF"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Le prix de départ est le prix auquel votre livre sera proposé au début de la promotion. Vous pouvez choisir le prix de départ en fonction du prix de vente actuel de votre livre. Il est important de noter que le prix de départ doit être inférieur au prix de vente actuel pour que la promotion soit considérée comme une véritable réduction de prix pour les lecteurs.</w:t>
      </w:r>
    </w:p>
    <w:p w14:paraId="4C4CB65B" w14:textId="77777777"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p>
    <w:p w14:paraId="00C6CC43" w14:textId="35FCAE28" w:rsidR="00D3563C" w:rsidRPr="004144B5" w:rsidRDefault="00D3563C" w:rsidP="00D3563C">
      <w:pPr>
        <w:rPr>
          <w:rFonts w:ascii="Open Sans" w:eastAsia="Times New Roman" w:hAnsi="Open Sans" w:cs="Open Sans"/>
          <w:color w:val="000000" w:themeColor="text1"/>
          <w:kern w:val="0"/>
          <w:sz w:val="23"/>
          <w:szCs w:val="23"/>
          <w:lang w:eastAsia="fr-FR"/>
          <w14:ligatures w14:val="none"/>
        </w:rPr>
      </w:pPr>
      <w:r w:rsidRPr="004144B5">
        <w:rPr>
          <w:rFonts w:ascii="Open Sans" w:eastAsia="Times New Roman" w:hAnsi="Open Sans" w:cs="Open Sans"/>
          <w:color w:val="000000" w:themeColor="text1"/>
          <w:kern w:val="0"/>
          <w:sz w:val="23"/>
          <w:szCs w:val="23"/>
          <w:lang w:eastAsia="fr-FR"/>
          <w14:ligatures w14:val="none"/>
        </w:rPr>
        <w:t xml:space="preserve">Après avoir sélectionné le nombre de paliers tarifaires et le prix de départ, vous pourrez afficher et modifier la programmation de votre promotion dans votre tableau de bord KDP. Cela vous permettra de suivre les ventes et les résultats de la </w:t>
      </w:r>
      <w:r w:rsidRPr="004144B5">
        <w:rPr>
          <w:rFonts w:ascii="Open Sans" w:eastAsia="Times New Roman" w:hAnsi="Open Sans" w:cs="Open Sans"/>
          <w:color w:val="000000" w:themeColor="text1"/>
          <w:kern w:val="0"/>
          <w:sz w:val="23"/>
          <w:szCs w:val="23"/>
          <w:lang w:eastAsia="fr-FR"/>
          <w14:ligatures w14:val="none"/>
        </w:rPr>
        <w:lastRenderedPageBreak/>
        <w:t>promotion en temps réel et de modifier les prix et les dates si nécessaire pour optimiser les performances de la promotion.</w:t>
      </w:r>
    </w:p>
    <w:p w14:paraId="059179A8" w14:textId="77777777" w:rsidR="002D61FA" w:rsidRPr="00BF08FB" w:rsidRDefault="002D61FA" w:rsidP="00BF08FB">
      <w:pPr>
        <w:rPr>
          <w:b/>
          <w:bCs/>
          <w:sz w:val="28"/>
          <w:szCs w:val="28"/>
          <w:u w:val="single"/>
        </w:rPr>
      </w:pPr>
      <w:r w:rsidRPr="00BF08FB">
        <w:rPr>
          <w:b/>
          <w:bCs/>
          <w:sz w:val="28"/>
          <w:szCs w:val="28"/>
          <w:u w:val="single"/>
        </w:rPr>
        <w:t xml:space="preserve">Kindle </w:t>
      </w:r>
      <w:proofErr w:type="spellStart"/>
      <w:r w:rsidRPr="00BF08FB">
        <w:rPr>
          <w:b/>
          <w:bCs/>
          <w:sz w:val="28"/>
          <w:szCs w:val="28"/>
          <w:u w:val="single"/>
        </w:rPr>
        <w:t>Countdown</w:t>
      </w:r>
      <w:proofErr w:type="spellEnd"/>
      <w:r w:rsidRPr="00BF08FB">
        <w:rPr>
          <w:b/>
          <w:bCs/>
          <w:sz w:val="28"/>
          <w:szCs w:val="28"/>
          <w:u w:val="single"/>
        </w:rPr>
        <w:t xml:space="preserve"> Deals</w:t>
      </w:r>
    </w:p>
    <w:p w14:paraId="38F4D9A1" w14:textId="77777777" w:rsidR="002D61FA" w:rsidRPr="004144B5" w:rsidRDefault="002D61FA" w:rsidP="002D61FA">
      <w:pPr>
        <w:pStyle w:val="NormalWeb"/>
        <w:shd w:val="clear" w:color="auto" w:fill="FFFFFF"/>
        <w:spacing w:before="0" w:beforeAutospacing="0" w:after="210" w:afterAutospacing="0"/>
        <w:rPr>
          <w:rFonts w:ascii="Open Sans" w:hAnsi="Open Sans" w:cs="Open Sans"/>
          <w:color w:val="000000" w:themeColor="text1"/>
          <w:sz w:val="20"/>
          <w:szCs w:val="20"/>
        </w:rPr>
      </w:pPr>
      <w:r w:rsidRPr="004144B5">
        <w:rPr>
          <w:rFonts w:ascii="Open Sans" w:hAnsi="Open Sans" w:cs="Open Sans"/>
          <w:color w:val="000000" w:themeColor="text1"/>
          <w:sz w:val="20"/>
          <w:szCs w:val="20"/>
        </w:rPr>
        <w:t xml:space="preserve">Kindle </w:t>
      </w:r>
      <w:proofErr w:type="spellStart"/>
      <w:r w:rsidRPr="004144B5">
        <w:rPr>
          <w:rFonts w:ascii="Open Sans" w:hAnsi="Open Sans" w:cs="Open Sans"/>
          <w:color w:val="000000" w:themeColor="text1"/>
          <w:sz w:val="20"/>
          <w:szCs w:val="20"/>
        </w:rPr>
        <w:t>Countdown</w:t>
      </w:r>
      <w:proofErr w:type="spellEnd"/>
      <w:r w:rsidRPr="004144B5">
        <w:rPr>
          <w:rFonts w:ascii="Open Sans" w:hAnsi="Open Sans" w:cs="Open Sans"/>
          <w:color w:val="000000" w:themeColor="text1"/>
          <w:sz w:val="20"/>
          <w:szCs w:val="20"/>
        </w:rPr>
        <w:t xml:space="preserve"> Deals (KCD) permet aux auteurs de lancer une promotion limitée dans le temps pour les ebooks Kindle sur Amazon.com et Amazon.co.uk.</w:t>
      </w:r>
    </w:p>
    <w:p w14:paraId="244DC6CA" w14:textId="77777777" w:rsidR="002D61FA" w:rsidRPr="004144B5" w:rsidRDefault="002D61FA" w:rsidP="002D61FA">
      <w:pPr>
        <w:pStyle w:val="NormalWeb"/>
        <w:shd w:val="clear" w:color="auto" w:fill="FFFFFF"/>
        <w:spacing w:before="0" w:beforeAutospacing="0" w:after="210" w:afterAutospacing="0"/>
        <w:rPr>
          <w:rFonts w:ascii="Open Sans" w:hAnsi="Open Sans" w:cs="Open Sans"/>
          <w:color w:val="000000" w:themeColor="text1"/>
          <w:sz w:val="20"/>
          <w:szCs w:val="20"/>
        </w:rPr>
      </w:pPr>
      <w:r w:rsidRPr="004144B5">
        <w:rPr>
          <w:rFonts w:ascii="Open Sans" w:hAnsi="Open Sans" w:cs="Open Sans"/>
          <w:color w:val="000000" w:themeColor="text1"/>
          <w:sz w:val="20"/>
          <w:szCs w:val="20"/>
        </w:rPr>
        <w:t>Les clients peuvent voir à la fois le prix habituel et le prix promotionnel sur la page produit de l'ebook Kindle. Ils verront également le compte à rebours. Cette horloge indique combien de temps il reste pour faire l'acquisition du livre électronique Kindle au prix promotionnel. Vous bénéficierez du taux de redevance sélectionné pour chaque vente pendant la période de promotion.</w:t>
      </w:r>
    </w:p>
    <w:p w14:paraId="0B51D8DD" w14:textId="77777777" w:rsidR="002D61FA" w:rsidRPr="00D17372" w:rsidRDefault="002D61FA" w:rsidP="00864A81">
      <w:pPr>
        <w:rPr>
          <w:b/>
          <w:bCs/>
          <w:sz w:val="28"/>
          <w:szCs w:val="28"/>
          <w:u w:val="single"/>
          <w:lang w:val="en-US"/>
        </w:rPr>
      </w:pPr>
      <w:r w:rsidRPr="00D17372">
        <w:rPr>
          <w:b/>
          <w:bCs/>
          <w:sz w:val="28"/>
          <w:szCs w:val="28"/>
          <w:u w:val="single"/>
          <w:lang w:val="en-US"/>
        </w:rPr>
        <w:t xml:space="preserve">1. </w:t>
      </w:r>
      <w:proofErr w:type="spellStart"/>
      <w:r w:rsidRPr="00D17372">
        <w:rPr>
          <w:b/>
          <w:bCs/>
          <w:sz w:val="28"/>
          <w:szCs w:val="28"/>
          <w:u w:val="single"/>
          <w:lang w:val="en-US"/>
        </w:rPr>
        <w:t>Avantages</w:t>
      </w:r>
      <w:proofErr w:type="spellEnd"/>
      <w:r w:rsidRPr="00D17372">
        <w:rPr>
          <w:b/>
          <w:bCs/>
          <w:sz w:val="28"/>
          <w:szCs w:val="28"/>
          <w:u w:val="single"/>
          <w:lang w:val="en-US"/>
        </w:rPr>
        <w:t xml:space="preserve"> des promotions Kindle Countdown Deals</w:t>
      </w:r>
    </w:p>
    <w:p w14:paraId="5DF9450A" w14:textId="77777777" w:rsidR="002D61FA" w:rsidRPr="004144B5" w:rsidRDefault="002D61FA" w:rsidP="002D61FA">
      <w:pPr>
        <w:rPr>
          <w:rFonts w:ascii="Open Sans" w:hAnsi="Open Sans" w:cs="Open Sans"/>
          <w:color w:val="000000" w:themeColor="text1"/>
          <w:lang w:val="en-US"/>
        </w:rPr>
      </w:pPr>
      <w:r w:rsidRPr="004144B5">
        <w:rPr>
          <w:rFonts w:ascii="Open Sans" w:hAnsi="Open Sans" w:cs="Open Sans"/>
          <w:color w:val="000000" w:themeColor="text1"/>
          <w:sz w:val="20"/>
          <w:szCs w:val="20"/>
          <w:lang w:val="en-US"/>
        </w:rPr>
        <w:br/>
      </w:r>
    </w:p>
    <w:p w14:paraId="3EDA77A9" w14:textId="77777777" w:rsidR="002D61FA" w:rsidRPr="004144B5" w:rsidRDefault="002D61FA" w:rsidP="002D61FA">
      <w:pPr>
        <w:numPr>
          <w:ilvl w:val="0"/>
          <w:numId w:val="13"/>
        </w:numPr>
        <w:shd w:val="clear" w:color="auto" w:fill="FFFFFF"/>
        <w:spacing w:after="0" w:line="285" w:lineRule="atLeast"/>
        <w:ind w:left="990"/>
        <w:rPr>
          <w:rFonts w:ascii="Open Sans" w:hAnsi="Open Sans" w:cs="Open Sans"/>
          <w:color w:val="000000" w:themeColor="text1"/>
          <w:sz w:val="20"/>
          <w:szCs w:val="20"/>
        </w:rPr>
      </w:pPr>
      <w:r w:rsidRPr="004144B5">
        <w:rPr>
          <w:rFonts w:ascii="Open Sans" w:hAnsi="Open Sans" w:cs="Open Sans"/>
          <w:color w:val="000000" w:themeColor="text1"/>
          <w:sz w:val="20"/>
          <w:szCs w:val="20"/>
        </w:rPr>
        <w:t>Promotions </w:t>
      </w:r>
      <w:r w:rsidRPr="004144B5">
        <w:rPr>
          <w:rFonts w:ascii="Open Sans" w:hAnsi="Open Sans" w:cs="Open Sans"/>
          <w:b/>
          <w:bCs/>
          <w:color w:val="000000" w:themeColor="text1"/>
          <w:sz w:val="20"/>
          <w:szCs w:val="20"/>
        </w:rPr>
        <w:t>limitées dans le temps</w:t>
      </w:r>
      <w:r w:rsidRPr="004144B5">
        <w:rPr>
          <w:rFonts w:ascii="Open Sans" w:hAnsi="Open Sans" w:cs="Open Sans"/>
          <w:color w:val="000000" w:themeColor="text1"/>
          <w:sz w:val="20"/>
          <w:szCs w:val="20"/>
        </w:rPr>
        <w:t> indiquant le temps restant à la promotion, ce qui rend la remise intéressante aux yeux des clients.</w:t>
      </w:r>
    </w:p>
    <w:p w14:paraId="5E2D5EDE" w14:textId="77777777" w:rsidR="002D61FA" w:rsidRPr="004144B5" w:rsidRDefault="002D61FA" w:rsidP="002D61FA">
      <w:pPr>
        <w:numPr>
          <w:ilvl w:val="0"/>
          <w:numId w:val="13"/>
        </w:numPr>
        <w:shd w:val="clear" w:color="auto" w:fill="FFFFFF"/>
        <w:spacing w:after="0" w:line="285" w:lineRule="atLeast"/>
        <w:ind w:left="990"/>
        <w:rPr>
          <w:rFonts w:ascii="Open Sans" w:hAnsi="Open Sans" w:cs="Open Sans"/>
          <w:color w:val="000000" w:themeColor="text1"/>
          <w:sz w:val="20"/>
          <w:szCs w:val="20"/>
        </w:rPr>
      </w:pPr>
      <w:r w:rsidRPr="004144B5">
        <w:rPr>
          <w:rFonts w:ascii="Open Sans" w:hAnsi="Open Sans" w:cs="Open Sans"/>
          <w:color w:val="000000" w:themeColor="text1"/>
          <w:sz w:val="20"/>
          <w:szCs w:val="20"/>
        </w:rPr>
        <w:t>Affiche le </w:t>
      </w:r>
      <w:r w:rsidRPr="004144B5">
        <w:rPr>
          <w:rFonts w:ascii="Open Sans" w:hAnsi="Open Sans" w:cs="Open Sans"/>
          <w:b/>
          <w:bCs/>
          <w:color w:val="000000" w:themeColor="text1"/>
          <w:sz w:val="20"/>
          <w:szCs w:val="20"/>
        </w:rPr>
        <w:t>prix original et le prix catalogue numérique réduit</w:t>
      </w:r>
      <w:r w:rsidRPr="004144B5">
        <w:rPr>
          <w:rFonts w:ascii="Open Sans" w:hAnsi="Open Sans" w:cs="Open Sans"/>
          <w:color w:val="000000" w:themeColor="text1"/>
          <w:sz w:val="20"/>
          <w:szCs w:val="20"/>
        </w:rPr>
        <w:t>, ce qui permet aux clients de visualiser facilement la remise obtenue.</w:t>
      </w:r>
    </w:p>
    <w:p w14:paraId="0D9D47A3" w14:textId="77777777" w:rsidR="002D61FA" w:rsidRPr="004144B5" w:rsidRDefault="002D61FA" w:rsidP="002D61FA">
      <w:pPr>
        <w:numPr>
          <w:ilvl w:val="0"/>
          <w:numId w:val="13"/>
        </w:numPr>
        <w:shd w:val="clear" w:color="auto" w:fill="FFFFFF"/>
        <w:spacing w:after="0" w:line="285" w:lineRule="atLeast"/>
        <w:ind w:left="990"/>
        <w:rPr>
          <w:rFonts w:ascii="Open Sans" w:hAnsi="Open Sans" w:cs="Open Sans"/>
          <w:color w:val="000000" w:themeColor="text1"/>
          <w:sz w:val="20"/>
          <w:szCs w:val="20"/>
        </w:rPr>
      </w:pPr>
      <w:r w:rsidRPr="004144B5">
        <w:rPr>
          <w:rFonts w:ascii="Open Sans" w:hAnsi="Open Sans" w:cs="Open Sans"/>
          <w:b/>
          <w:bCs/>
          <w:color w:val="000000" w:themeColor="text1"/>
          <w:sz w:val="20"/>
          <w:szCs w:val="20"/>
        </w:rPr>
        <w:t>Le taux de redevance est maintenu à prix réduit.</w:t>
      </w:r>
      <w:r w:rsidRPr="004144B5">
        <w:rPr>
          <w:rFonts w:ascii="Open Sans" w:hAnsi="Open Sans" w:cs="Open Sans"/>
          <w:color w:val="000000" w:themeColor="text1"/>
          <w:sz w:val="20"/>
          <w:szCs w:val="20"/>
        </w:rPr>
        <w:t> Vos redevances sont calculées en fonction de votre taux de redevance habituel et du prix catalogue numérique promotionnel. Ainsi, si vous avez choisi l’option Redevance à 70 %, celle-ci s’applique même si le prix est inférieur à 2,99 €. (Les coûts de livraison habituels s'appliquent, conformément à la </w:t>
      </w:r>
      <w:hyperlink r:id="rId121" w:history="1">
        <w:r w:rsidRPr="004144B5">
          <w:rPr>
            <w:rStyle w:val="Lienhypertexte"/>
            <w:rFonts w:ascii="Open Sans" w:hAnsi="Open Sans" w:cs="Open Sans"/>
            <w:color w:val="000000" w:themeColor="text1"/>
            <w:sz w:val="20"/>
            <w:szCs w:val="20"/>
          </w:rPr>
          <w:t>Page de tarifs KDP</w:t>
        </w:r>
      </w:hyperlink>
      <w:r w:rsidRPr="004144B5">
        <w:rPr>
          <w:rFonts w:ascii="Open Sans" w:hAnsi="Open Sans" w:cs="Open Sans"/>
          <w:color w:val="000000" w:themeColor="text1"/>
          <w:sz w:val="20"/>
          <w:szCs w:val="20"/>
        </w:rPr>
        <w:t>.)</w:t>
      </w:r>
    </w:p>
    <w:p w14:paraId="65D1FBA6" w14:textId="77777777" w:rsidR="002D61FA" w:rsidRDefault="002D61FA" w:rsidP="002D61FA">
      <w:pPr>
        <w:numPr>
          <w:ilvl w:val="0"/>
          <w:numId w:val="13"/>
        </w:numPr>
        <w:shd w:val="clear" w:color="auto" w:fill="FFFFFF"/>
        <w:spacing w:after="0" w:line="285" w:lineRule="atLeast"/>
        <w:ind w:left="990"/>
        <w:rPr>
          <w:rFonts w:ascii="Open Sans" w:hAnsi="Open Sans" w:cs="Open Sans"/>
          <w:color w:val="000000" w:themeColor="text1"/>
          <w:sz w:val="20"/>
          <w:szCs w:val="20"/>
        </w:rPr>
      </w:pPr>
      <w:r w:rsidRPr="004144B5">
        <w:rPr>
          <w:rFonts w:ascii="Open Sans" w:hAnsi="Open Sans" w:cs="Open Sans"/>
          <w:b/>
          <w:bCs/>
          <w:color w:val="000000" w:themeColor="text1"/>
          <w:sz w:val="20"/>
          <w:szCs w:val="20"/>
        </w:rPr>
        <w:t>Vous pouvez suivre vos résultats en temps réel.</w:t>
      </w:r>
      <w:r w:rsidRPr="004144B5">
        <w:rPr>
          <w:rFonts w:ascii="Open Sans" w:hAnsi="Open Sans" w:cs="Open Sans"/>
          <w:color w:val="000000" w:themeColor="text1"/>
          <w:sz w:val="20"/>
          <w:szCs w:val="20"/>
        </w:rPr>
        <w:t> Votre rapport KDP affichera les ventes et les redevances pour chaque prix catalogue numérique que vous avez défini pendant la période promotionnelle, parallèlement aux résultats réalisés avant la promotion.</w:t>
      </w:r>
    </w:p>
    <w:p w14:paraId="5AFB6817" w14:textId="77777777" w:rsidR="00864A81" w:rsidRPr="004144B5" w:rsidRDefault="00864A81" w:rsidP="00864A81">
      <w:pPr>
        <w:shd w:val="clear" w:color="auto" w:fill="FFFFFF"/>
        <w:spacing w:after="0" w:line="285" w:lineRule="atLeast"/>
        <w:ind w:left="990"/>
        <w:rPr>
          <w:rFonts w:ascii="Open Sans" w:hAnsi="Open Sans" w:cs="Open Sans"/>
          <w:color w:val="000000" w:themeColor="text1"/>
          <w:sz w:val="20"/>
          <w:szCs w:val="20"/>
        </w:rPr>
      </w:pPr>
    </w:p>
    <w:p w14:paraId="5BA1861F" w14:textId="77777777" w:rsidR="002D61FA" w:rsidRPr="00864A81" w:rsidRDefault="002D61FA" w:rsidP="00864A81">
      <w:pPr>
        <w:rPr>
          <w:b/>
          <w:bCs/>
          <w:sz w:val="28"/>
          <w:szCs w:val="28"/>
          <w:u w:val="single"/>
        </w:rPr>
      </w:pPr>
      <w:r w:rsidRPr="00864A81">
        <w:rPr>
          <w:b/>
          <w:bCs/>
          <w:sz w:val="28"/>
          <w:szCs w:val="28"/>
          <w:u w:val="single"/>
        </w:rPr>
        <w:t>2. Conditions à remplir</w:t>
      </w:r>
    </w:p>
    <w:p w14:paraId="5EA3284E" w14:textId="77777777" w:rsidR="002D61FA" w:rsidRPr="004144B5" w:rsidRDefault="002D61FA" w:rsidP="002D61FA">
      <w:pPr>
        <w:spacing w:after="0" w:line="240" w:lineRule="auto"/>
        <w:rPr>
          <w:rFonts w:ascii="Open Sans" w:eastAsia="Times New Roman" w:hAnsi="Open Sans" w:cs="Open Sans"/>
          <w:color w:val="000000" w:themeColor="text1"/>
          <w:kern w:val="0"/>
          <w:sz w:val="24"/>
          <w:szCs w:val="24"/>
          <w:lang w:eastAsia="fr-FR"/>
          <w14:ligatures w14:val="none"/>
        </w:rPr>
      </w:pPr>
      <w:r w:rsidRPr="004144B5">
        <w:rPr>
          <w:rFonts w:ascii="Open Sans" w:eastAsia="Times New Roman" w:hAnsi="Open Sans" w:cs="Open Sans"/>
          <w:color w:val="000000" w:themeColor="text1"/>
          <w:kern w:val="0"/>
          <w:sz w:val="20"/>
          <w:szCs w:val="20"/>
          <w:lang w:eastAsia="fr-FR"/>
          <w14:ligatures w14:val="none"/>
        </w:rPr>
        <w:br/>
      </w:r>
    </w:p>
    <w:p w14:paraId="344E1865" w14:textId="77777777" w:rsidR="002D61FA" w:rsidRPr="004144B5" w:rsidRDefault="002D61FA" w:rsidP="002D61FA">
      <w:pPr>
        <w:numPr>
          <w:ilvl w:val="0"/>
          <w:numId w:val="14"/>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 xml:space="preserve">Vous ne pouvez ajouter des offres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Deals (KCD) qu'aux offres de livres électroniques Kindle sur les</w:t>
      </w:r>
      <w:r w:rsidRPr="004144B5">
        <w:rPr>
          <w:rFonts w:ascii="Open Sans" w:eastAsia="Times New Roman" w:hAnsi="Open Sans" w:cs="Open Sans"/>
          <w:b/>
          <w:bCs/>
          <w:color w:val="000000" w:themeColor="text1"/>
          <w:kern w:val="0"/>
          <w:sz w:val="20"/>
          <w:szCs w:val="20"/>
          <w:lang w:eastAsia="fr-FR"/>
          <w14:ligatures w14:val="none"/>
        </w:rPr>
        <w:t> sites de vente</w:t>
      </w:r>
      <w:r w:rsidRPr="004144B5">
        <w:rPr>
          <w:rFonts w:ascii="Open Sans" w:eastAsia="Times New Roman" w:hAnsi="Open Sans" w:cs="Open Sans"/>
          <w:color w:val="000000" w:themeColor="text1"/>
          <w:kern w:val="0"/>
          <w:sz w:val="20"/>
          <w:szCs w:val="20"/>
          <w:lang w:eastAsia="fr-FR"/>
          <w14:ligatures w14:val="none"/>
        </w:rPr>
        <w:t> Amazon.com et Amazon.co.uk k.</w:t>
      </w:r>
    </w:p>
    <w:p w14:paraId="330AAF49" w14:textId="77777777" w:rsidR="002D61FA" w:rsidRPr="004144B5" w:rsidRDefault="002D61FA" w:rsidP="002D61FA">
      <w:pPr>
        <w:numPr>
          <w:ilvl w:val="0"/>
          <w:numId w:val="14"/>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Votre ouvrage doit être inscrit à </w:t>
      </w:r>
      <w:r w:rsidRPr="004144B5">
        <w:rPr>
          <w:rFonts w:ascii="Open Sans" w:eastAsia="Times New Roman" w:hAnsi="Open Sans" w:cs="Open Sans"/>
          <w:b/>
          <w:bCs/>
          <w:color w:val="000000" w:themeColor="text1"/>
          <w:kern w:val="0"/>
          <w:sz w:val="20"/>
          <w:szCs w:val="20"/>
          <w:lang w:eastAsia="fr-FR"/>
          <w14:ligatures w14:val="none"/>
        </w:rPr>
        <w:t>KDP Select</w:t>
      </w:r>
      <w:r w:rsidRPr="004144B5">
        <w:rPr>
          <w:rFonts w:ascii="Open Sans" w:eastAsia="Times New Roman" w:hAnsi="Open Sans" w:cs="Open Sans"/>
          <w:color w:val="000000" w:themeColor="text1"/>
          <w:kern w:val="0"/>
          <w:sz w:val="20"/>
          <w:szCs w:val="20"/>
          <w:lang w:eastAsia="fr-FR"/>
          <w14:ligatures w14:val="none"/>
        </w:rPr>
        <w:t> depuis au moins </w:t>
      </w:r>
      <w:r w:rsidRPr="004144B5">
        <w:rPr>
          <w:rFonts w:ascii="Open Sans" w:eastAsia="Times New Roman" w:hAnsi="Open Sans" w:cs="Open Sans"/>
          <w:b/>
          <w:bCs/>
          <w:color w:val="000000" w:themeColor="text1"/>
          <w:kern w:val="0"/>
          <w:sz w:val="20"/>
          <w:szCs w:val="20"/>
          <w:lang w:eastAsia="fr-FR"/>
          <w14:ligatures w14:val="none"/>
        </w:rPr>
        <w:t>30 jours</w:t>
      </w:r>
      <w:r w:rsidRPr="004144B5">
        <w:rPr>
          <w:rFonts w:ascii="Open Sans" w:eastAsia="Times New Roman" w:hAnsi="Open Sans" w:cs="Open Sans"/>
          <w:color w:val="000000" w:themeColor="text1"/>
          <w:kern w:val="0"/>
          <w:sz w:val="20"/>
          <w:szCs w:val="20"/>
          <w:lang w:eastAsia="fr-FR"/>
          <w14:ligatures w14:val="none"/>
        </w:rPr>
        <w:t>.</w:t>
      </w:r>
    </w:p>
    <w:p w14:paraId="3BF36022" w14:textId="77777777" w:rsidR="002D61FA" w:rsidRPr="004144B5" w:rsidRDefault="002D61FA" w:rsidP="002D61FA">
      <w:pPr>
        <w:numPr>
          <w:ilvl w:val="0"/>
          <w:numId w:val="14"/>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b/>
          <w:bCs/>
          <w:color w:val="000000" w:themeColor="text1"/>
          <w:kern w:val="0"/>
          <w:sz w:val="20"/>
          <w:szCs w:val="20"/>
          <w:lang w:eastAsia="fr-FR"/>
          <w14:ligatures w14:val="none"/>
        </w:rPr>
        <w:t>Le prix catalogue numérique</w:t>
      </w:r>
      <w:r w:rsidRPr="004144B5">
        <w:rPr>
          <w:rFonts w:ascii="Open Sans" w:eastAsia="Times New Roman" w:hAnsi="Open Sans" w:cs="Open Sans"/>
          <w:color w:val="000000" w:themeColor="text1"/>
          <w:kern w:val="0"/>
          <w:sz w:val="20"/>
          <w:szCs w:val="20"/>
          <w:lang w:eastAsia="fr-FR"/>
          <w14:ligatures w14:val="none"/>
        </w:rPr>
        <w:t xml:space="preserve"> des ouvrages éligibles aux promotions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Deals doivent se situer dans les plages tarifaires suivantes :</w:t>
      </w:r>
    </w:p>
    <w:p w14:paraId="02BBBF50"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2,99 $ et 24,99 $ (Amazon.com)</w:t>
      </w:r>
    </w:p>
    <w:p w14:paraId="77A7140F"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1.99 £ et 15,99 £ (Amazon.co.uk, TVA incluse)</w:t>
      </w:r>
    </w:p>
    <w:p w14:paraId="5FB985E6"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Le prix catalogue numérique doit rester </w:t>
      </w:r>
      <w:r w:rsidRPr="004144B5">
        <w:rPr>
          <w:rFonts w:ascii="Open Sans" w:eastAsia="Times New Roman" w:hAnsi="Open Sans" w:cs="Open Sans"/>
          <w:b/>
          <w:bCs/>
          <w:color w:val="000000" w:themeColor="text1"/>
          <w:kern w:val="0"/>
          <w:sz w:val="20"/>
          <w:szCs w:val="20"/>
          <w:lang w:eastAsia="fr-FR"/>
          <w14:ligatures w14:val="none"/>
        </w:rPr>
        <w:t>inchangé</w:t>
      </w:r>
      <w:r w:rsidRPr="004144B5">
        <w:rPr>
          <w:rFonts w:ascii="Open Sans" w:eastAsia="Times New Roman" w:hAnsi="Open Sans" w:cs="Open Sans"/>
          <w:color w:val="000000" w:themeColor="text1"/>
          <w:kern w:val="0"/>
          <w:sz w:val="20"/>
          <w:szCs w:val="20"/>
          <w:lang w:eastAsia="fr-FR"/>
          <w14:ligatures w14:val="none"/>
        </w:rPr>
        <w:t xml:space="preserve"> durant les 30 jours qui précèdent et les 14 jours qui suivent votre promotion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w:t>
      </w:r>
    </w:p>
    <w:p w14:paraId="6B52C276"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Le nombre de paliers de prix est limité à 5.</w:t>
      </w:r>
    </w:p>
    <w:p w14:paraId="60FB1703" w14:textId="77777777" w:rsidR="002D61FA" w:rsidRPr="004144B5" w:rsidRDefault="002D61FA" w:rsidP="002D61FA">
      <w:pPr>
        <w:numPr>
          <w:ilvl w:val="0"/>
          <w:numId w:val="14"/>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b/>
          <w:bCs/>
          <w:color w:val="000000" w:themeColor="text1"/>
          <w:kern w:val="0"/>
          <w:sz w:val="20"/>
          <w:szCs w:val="20"/>
          <w:lang w:eastAsia="fr-FR"/>
          <w14:ligatures w14:val="none"/>
        </w:rPr>
        <w:t>Réduction</w:t>
      </w:r>
      <w:r w:rsidRPr="004144B5">
        <w:rPr>
          <w:rFonts w:ascii="Open Sans" w:eastAsia="Times New Roman" w:hAnsi="Open Sans" w:cs="Open Sans"/>
          <w:color w:val="000000" w:themeColor="text1"/>
          <w:kern w:val="0"/>
          <w:sz w:val="20"/>
          <w:szCs w:val="20"/>
          <w:lang w:eastAsia="fr-FR"/>
          <w14:ligatures w14:val="none"/>
        </w:rPr>
        <w:t> minimale du prix catalogue numérique :</w:t>
      </w:r>
    </w:p>
    <w:p w14:paraId="1BAEA888"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1,00 $ sur Amazon.com</w:t>
      </w:r>
    </w:p>
    <w:p w14:paraId="1684261A"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lastRenderedPageBreak/>
        <w:t>1,00 £ sur Amazon.co.uk.</w:t>
      </w:r>
    </w:p>
    <w:p w14:paraId="66B66BDD" w14:textId="77777777" w:rsidR="002D61FA" w:rsidRPr="004144B5" w:rsidRDefault="002D61FA" w:rsidP="002D61FA">
      <w:pPr>
        <w:numPr>
          <w:ilvl w:val="0"/>
          <w:numId w:val="14"/>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La </w:t>
      </w:r>
      <w:r w:rsidRPr="004144B5">
        <w:rPr>
          <w:rFonts w:ascii="Open Sans" w:eastAsia="Times New Roman" w:hAnsi="Open Sans" w:cs="Open Sans"/>
          <w:b/>
          <w:bCs/>
          <w:color w:val="000000" w:themeColor="text1"/>
          <w:kern w:val="0"/>
          <w:sz w:val="20"/>
          <w:szCs w:val="20"/>
          <w:lang w:eastAsia="fr-FR"/>
          <w14:ligatures w14:val="none"/>
        </w:rPr>
        <w:t>durée</w:t>
      </w:r>
      <w:r w:rsidRPr="004144B5">
        <w:rPr>
          <w:rFonts w:ascii="Open Sans" w:eastAsia="Times New Roman" w:hAnsi="Open Sans" w:cs="Open Sans"/>
          <w:color w:val="000000" w:themeColor="text1"/>
          <w:kern w:val="0"/>
          <w:sz w:val="20"/>
          <w:szCs w:val="20"/>
          <w:lang w:eastAsia="fr-FR"/>
          <w14:ligatures w14:val="none"/>
        </w:rPr>
        <w:t xml:space="preserve"> d’une promotion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 est de :</w:t>
      </w:r>
    </w:p>
    <w:p w14:paraId="7F54F4DE"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Au maximum : 7 jours.</w:t>
      </w:r>
    </w:p>
    <w:p w14:paraId="7942E4F4"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La durée minimale est de 1 heure.</w:t>
      </w:r>
    </w:p>
    <w:p w14:paraId="16564BAB"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La durée sélectionnée correspond à une seule promotion (vous ne pouvez pas la fractionner en plusieurs périodes).</w:t>
      </w:r>
    </w:p>
    <w:p w14:paraId="07A1AFAC" w14:textId="77777777" w:rsidR="002D61FA" w:rsidRPr="004144B5" w:rsidRDefault="002D61FA" w:rsidP="002D61FA">
      <w:pPr>
        <w:numPr>
          <w:ilvl w:val="1"/>
          <w:numId w:val="14"/>
        </w:numPr>
        <w:shd w:val="clear" w:color="auto" w:fill="FFFFFF"/>
        <w:spacing w:after="0" w:line="285" w:lineRule="atLeast"/>
        <w:ind w:left="198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 xml:space="preserve">Les promotions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Deals doivent être programmées 24 heures avant la date de début souhaitée, avec un préavis aussi long que vous le souhaitez. Par exemple, pour qu’une promotion commence le 10 janvier, vous devez la programmer avant le 8 janvier.</w:t>
      </w:r>
    </w:p>
    <w:p w14:paraId="60DD1713" w14:textId="77777777" w:rsidR="002D61FA" w:rsidRPr="004144B5" w:rsidRDefault="002D61FA" w:rsidP="002D61FA">
      <w:pPr>
        <w:numPr>
          <w:ilvl w:val="0"/>
          <w:numId w:val="14"/>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Vous pouvez lancer </w:t>
      </w:r>
      <w:r w:rsidRPr="004144B5">
        <w:rPr>
          <w:rFonts w:ascii="Open Sans" w:eastAsia="Times New Roman" w:hAnsi="Open Sans" w:cs="Open Sans"/>
          <w:b/>
          <w:bCs/>
          <w:color w:val="000000" w:themeColor="text1"/>
          <w:kern w:val="0"/>
          <w:sz w:val="20"/>
          <w:szCs w:val="20"/>
          <w:lang w:eastAsia="fr-FR"/>
          <w14:ligatures w14:val="none"/>
        </w:rPr>
        <w:t>soit</w:t>
      </w:r>
      <w:r w:rsidRPr="004144B5">
        <w:rPr>
          <w:rFonts w:ascii="Open Sans" w:eastAsia="Times New Roman" w:hAnsi="Open Sans" w:cs="Open Sans"/>
          <w:color w:val="000000" w:themeColor="text1"/>
          <w:kern w:val="0"/>
          <w:sz w:val="20"/>
          <w:szCs w:val="20"/>
          <w:lang w:eastAsia="fr-FR"/>
          <w14:ligatures w14:val="none"/>
        </w:rPr>
        <w:t> une promotion Livre gratuit, </w:t>
      </w:r>
      <w:r w:rsidRPr="004144B5">
        <w:rPr>
          <w:rFonts w:ascii="Open Sans" w:eastAsia="Times New Roman" w:hAnsi="Open Sans" w:cs="Open Sans"/>
          <w:b/>
          <w:bCs/>
          <w:color w:val="000000" w:themeColor="text1"/>
          <w:kern w:val="0"/>
          <w:sz w:val="20"/>
          <w:szCs w:val="20"/>
          <w:lang w:eastAsia="fr-FR"/>
          <w14:ligatures w14:val="none"/>
        </w:rPr>
        <w:t>soit</w:t>
      </w:r>
      <w:r w:rsidRPr="004144B5">
        <w:rPr>
          <w:rFonts w:ascii="Open Sans" w:eastAsia="Times New Roman" w:hAnsi="Open Sans" w:cs="Open Sans"/>
          <w:color w:val="000000" w:themeColor="text1"/>
          <w:kern w:val="0"/>
          <w:sz w:val="20"/>
          <w:szCs w:val="20"/>
          <w:lang w:eastAsia="fr-FR"/>
          <w14:ligatures w14:val="none"/>
        </w:rPr>
        <w:t xml:space="preserve"> une promotion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 (KCD) pendant la période d'inscription de 90 jours à KDP Select. Un seul type de promotion peut être utilisé pendant la période d'inscription à KDP Select.</w:t>
      </w:r>
    </w:p>
    <w:p w14:paraId="1CCB1995" w14:textId="77777777" w:rsidR="002D61FA" w:rsidRPr="004144B5" w:rsidRDefault="002D61FA" w:rsidP="002D61FA">
      <w:pPr>
        <w:numPr>
          <w:ilvl w:val="0"/>
          <w:numId w:val="14"/>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Vous êtes limité à </w:t>
      </w:r>
      <w:r w:rsidRPr="004144B5">
        <w:rPr>
          <w:rFonts w:ascii="Open Sans" w:eastAsia="Times New Roman" w:hAnsi="Open Sans" w:cs="Open Sans"/>
          <w:b/>
          <w:bCs/>
          <w:color w:val="000000" w:themeColor="text1"/>
          <w:kern w:val="0"/>
          <w:sz w:val="20"/>
          <w:szCs w:val="20"/>
          <w:lang w:eastAsia="fr-FR"/>
          <w14:ligatures w14:val="none"/>
        </w:rPr>
        <w:t>une seule</w:t>
      </w:r>
      <w:r w:rsidRPr="004144B5">
        <w:rPr>
          <w:rFonts w:ascii="Open Sans" w:eastAsia="Times New Roman" w:hAnsi="Open Sans" w:cs="Open Sans"/>
          <w:color w:val="000000" w:themeColor="text1"/>
          <w:kern w:val="0"/>
          <w:sz w:val="20"/>
          <w:szCs w:val="20"/>
          <w:lang w:eastAsia="fr-FR"/>
          <w14:ligatures w14:val="none"/>
        </w:rPr>
        <w:t xml:space="preserve"> promotion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 par période d’inscription à KDP Select.</w:t>
      </w:r>
    </w:p>
    <w:p w14:paraId="36A12F43" w14:textId="77777777" w:rsidR="002D61FA" w:rsidRPr="004144B5" w:rsidRDefault="002D61FA" w:rsidP="002D61FA">
      <w:pPr>
        <w:numPr>
          <w:ilvl w:val="0"/>
          <w:numId w:val="14"/>
        </w:numPr>
        <w:shd w:val="clear" w:color="auto" w:fill="FFFFFF"/>
        <w:spacing w:after="0" w:line="285" w:lineRule="atLeast"/>
        <w:ind w:left="990"/>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 xml:space="preserve">Votre promotion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 doit se terminer, au plus tard, 14 jours avant la fin de votre période de participation à KDP Select. Si vous renouvelez l’inscription de votre ebook Kindle à KDP Select pour une autre période de 90 jours, votre promotion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 peut durer jusqu’au dernier jour de la période KDP Select actuelle.</w:t>
      </w:r>
    </w:p>
    <w:p w14:paraId="609EF7C7" w14:textId="77777777" w:rsidR="002D61FA" w:rsidRPr="004144B5" w:rsidRDefault="002D61FA"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b/>
          <w:bCs/>
          <w:color w:val="000000" w:themeColor="text1"/>
          <w:kern w:val="0"/>
          <w:sz w:val="20"/>
          <w:szCs w:val="20"/>
          <w:lang w:eastAsia="fr-FR"/>
          <w14:ligatures w14:val="none"/>
        </w:rPr>
        <w:t>Remarque :</w:t>
      </w:r>
      <w:r w:rsidRPr="004144B5">
        <w:rPr>
          <w:rFonts w:ascii="Open Sans" w:eastAsia="Times New Roman" w:hAnsi="Open Sans" w:cs="Open Sans"/>
          <w:color w:val="000000" w:themeColor="text1"/>
          <w:kern w:val="0"/>
          <w:sz w:val="20"/>
          <w:szCs w:val="20"/>
          <w:lang w:eastAsia="fr-FR"/>
          <w14:ligatures w14:val="none"/>
        </w:rPr>
        <w:t xml:space="preserve"> Le format </w:t>
      </w:r>
      <w:proofErr w:type="spellStart"/>
      <w:r w:rsidRPr="004144B5">
        <w:rPr>
          <w:rFonts w:ascii="Open Sans" w:eastAsia="Times New Roman" w:hAnsi="Open Sans" w:cs="Open Sans"/>
          <w:color w:val="000000" w:themeColor="text1"/>
          <w:kern w:val="0"/>
          <w:sz w:val="20"/>
          <w:szCs w:val="20"/>
          <w:lang w:eastAsia="fr-FR"/>
          <w14:ligatures w14:val="none"/>
        </w:rPr>
        <w:t>eBook</w:t>
      </w:r>
      <w:proofErr w:type="spellEnd"/>
      <w:r w:rsidRPr="004144B5">
        <w:rPr>
          <w:rFonts w:ascii="Open Sans" w:eastAsia="Times New Roman" w:hAnsi="Open Sans" w:cs="Open Sans"/>
          <w:color w:val="000000" w:themeColor="text1"/>
          <w:kern w:val="0"/>
          <w:sz w:val="20"/>
          <w:szCs w:val="20"/>
          <w:lang w:eastAsia="fr-FR"/>
          <w14:ligatures w14:val="none"/>
        </w:rPr>
        <w:t xml:space="preserve"> Kindle de votre ouvrage doit être exclusif à Amazon pendant toute la période d'inscription. Toutefois, vous pouvez continuer à distribuer votre ouvrage au format papier, vidéo, audio ou autre. Lorsqu'il est déterminé qu'un livre numérique Kindle n'est pas exclusif à Amazon, toutes les offres Kindle </w:t>
      </w:r>
      <w:proofErr w:type="spellStart"/>
      <w:r w:rsidRPr="004144B5">
        <w:rPr>
          <w:rFonts w:ascii="Open Sans" w:eastAsia="Times New Roman" w:hAnsi="Open Sans" w:cs="Open Sans"/>
          <w:color w:val="000000" w:themeColor="text1"/>
          <w:kern w:val="0"/>
          <w:sz w:val="20"/>
          <w:szCs w:val="20"/>
          <w:lang w:eastAsia="fr-FR"/>
          <w14:ligatures w14:val="none"/>
        </w:rPr>
        <w:t>Countdown</w:t>
      </w:r>
      <w:proofErr w:type="spellEnd"/>
      <w:r w:rsidRPr="004144B5">
        <w:rPr>
          <w:rFonts w:ascii="Open Sans" w:eastAsia="Times New Roman" w:hAnsi="Open Sans" w:cs="Open Sans"/>
          <w:color w:val="000000" w:themeColor="text1"/>
          <w:kern w:val="0"/>
          <w:sz w:val="20"/>
          <w:szCs w:val="20"/>
          <w:lang w:eastAsia="fr-FR"/>
          <w14:ligatures w14:val="none"/>
        </w:rPr>
        <w:t xml:space="preserve"> Deals (KCD) prévues sont annulées.</w:t>
      </w:r>
    </w:p>
    <w:p w14:paraId="2BB798AD" w14:textId="77777777" w:rsidR="002C7176" w:rsidRPr="004144B5" w:rsidRDefault="002C7176"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7DE30FEB" w14:textId="77777777" w:rsidR="002C7176" w:rsidRPr="004144B5" w:rsidRDefault="002C7176"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4F38CEFE" w14:textId="6F1E8F96" w:rsidR="002C7176" w:rsidRPr="004144B5" w:rsidRDefault="002C7176"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noProof/>
          <w:color w:val="000000" w:themeColor="text1"/>
          <w:kern w:val="0"/>
          <w:sz w:val="20"/>
          <w:szCs w:val="20"/>
          <w:lang w:eastAsia="fr-FR"/>
          <w14:ligatures w14:val="none"/>
        </w:rPr>
        <w:drawing>
          <wp:inline distT="0" distB="0" distL="0" distR="0" wp14:anchorId="11BB0677" wp14:editId="00D91681">
            <wp:extent cx="5760720" cy="1904365"/>
            <wp:effectExtent l="0" t="0" r="0" b="635"/>
            <wp:docPr id="9776544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54475" name=""/>
                    <pic:cNvPicPr/>
                  </pic:nvPicPr>
                  <pic:blipFill>
                    <a:blip r:embed="rId122"/>
                    <a:stretch>
                      <a:fillRect/>
                    </a:stretch>
                  </pic:blipFill>
                  <pic:spPr>
                    <a:xfrm>
                      <a:off x="0" y="0"/>
                      <a:ext cx="5760720" cy="1904365"/>
                    </a:xfrm>
                    <a:prstGeom prst="rect">
                      <a:avLst/>
                    </a:prstGeom>
                  </pic:spPr>
                </pic:pic>
              </a:graphicData>
            </a:graphic>
          </wp:inline>
        </w:drawing>
      </w:r>
      <w:r w:rsidRPr="004144B5">
        <w:rPr>
          <w:rFonts w:ascii="Open Sans" w:hAnsi="Open Sans" w:cs="Open Sans"/>
          <w:noProof/>
          <w:color w:val="000000" w:themeColor="text1"/>
        </w:rPr>
        <w:t xml:space="preserve"> </w:t>
      </w:r>
      <w:r w:rsidRPr="004144B5">
        <w:rPr>
          <w:rFonts w:ascii="Open Sans" w:eastAsia="Times New Roman" w:hAnsi="Open Sans" w:cs="Open Sans"/>
          <w:noProof/>
          <w:color w:val="000000" w:themeColor="text1"/>
          <w:kern w:val="0"/>
          <w:sz w:val="20"/>
          <w:szCs w:val="20"/>
          <w:lang w:eastAsia="fr-FR"/>
          <w14:ligatures w14:val="none"/>
        </w:rPr>
        <w:drawing>
          <wp:inline distT="0" distB="0" distL="0" distR="0" wp14:anchorId="7C5923C9" wp14:editId="157A759B">
            <wp:extent cx="5760720" cy="1341755"/>
            <wp:effectExtent l="0" t="0" r="0" b="0"/>
            <wp:docPr id="129959587"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9587" name="Image 1" descr="Une image contenant texte&#10;&#10;Description générée automatiquement"/>
                    <pic:cNvPicPr/>
                  </pic:nvPicPr>
                  <pic:blipFill>
                    <a:blip r:embed="rId123"/>
                    <a:stretch>
                      <a:fillRect/>
                    </a:stretch>
                  </pic:blipFill>
                  <pic:spPr>
                    <a:xfrm>
                      <a:off x="0" y="0"/>
                      <a:ext cx="5760720" cy="1341755"/>
                    </a:xfrm>
                    <a:prstGeom prst="rect">
                      <a:avLst/>
                    </a:prstGeom>
                  </pic:spPr>
                </pic:pic>
              </a:graphicData>
            </a:graphic>
          </wp:inline>
        </w:drawing>
      </w:r>
    </w:p>
    <w:p w14:paraId="265EF5E2"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L'offre Kindle offre plusieurs avantages pour les auteurs auto-publiés sur Amazon KDP :</w:t>
      </w:r>
    </w:p>
    <w:p w14:paraId="240B9B1F"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6C4ABAB1"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 xml:space="preserve">Augmenter la visibilité de votre livre : En proposant votre livre à travers l'offre Kindle, vous augmentez la visibilité de votre livre auprès des millions d'abonnés à Kindle </w:t>
      </w:r>
      <w:proofErr w:type="spellStart"/>
      <w:r w:rsidRPr="004144B5">
        <w:rPr>
          <w:rFonts w:ascii="Open Sans" w:eastAsia="Times New Roman" w:hAnsi="Open Sans" w:cs="Open Sans"/>
          <w:color w:val="000000" w:themeColor="text1"/>
          <w:kern w:val="0"/>
          <w:sz w:val="20"/>
          <w:szCs w:val="20"/>
          <w:lang w:eastAsia="fr-FR"/>
          <w14:ligatures w14:val="none"/>
        </w:rPr>
        <w:t>Unlimited</w:t>
      </w:r>
      <w:proofErr w:type="spellEnd"/>
      <w:r w:rsidRPr="004144B5">
        <w:rPr>
          <w:rFonts w:ascii="Open Sans" w:eastAsia="Times New Roman" w:hAnsi="Open Sans" w:cs="Open Sans"/>
          <w:color w:val="000000" w:themeColor="text1"/>
          <w:kern w:val="0"/>
          <w:sz w:val="20"/>
          <w:szCs w:val="20"/>
          <w:lang w:eastAsia="fr-FR"/>
          <w14:ligatures w14:val="none"/>
        </w:rPr>
        <w:t xml:space="preserve"> et Prime Reading. Cela peut vous aider à atteindre un public plus large et à augmenter les ventes de votre livre.</w:t>
      </w:r>
    </w:p>
    <w:p w14:paraId="09E90E9E"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4CE26FAE"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 xml:space="preserve">Générer des revenus supplémentaires : Les lecteurs inscrits à Kindle </w:t>
      </w:r>
      <w:proofErr w:type="spellStart"/>
      <w:r w:rsidRPr="004144B5">
        <w:rPr>
          <w:rFonts w:ascii="Open Sans" w:eastAsia="Times New Roman" w:hAnsi="Open Sans" w:cs="Open Sans"/>
          <w:color w:val="000000" w:themeColor="text1"/>
          <w:kern w:val="0"/>
          <w:sz w:val="20"/>
          <w:szCs w:val="20"/>
          <w:lang w:eastAsia="fr-FR"/>
          <w14:ligatures w14:val="none"/>
        </w:rPr>
        <w:t>Unlimited</w:t>
      </w:r>
      <w:proofErr w:type="spellEnd"/>
      <w:r w:rsidRPr="004144B5">
        <w:rPr>
          <w:rFonts w:ascii="Open Sans" w:eastAsia="Times New Roman" w:hAnsi="Open Sans" w:cs="Open Sans"/>
          <w:color w:val="000000" w:themeColor="text1"/>
          <w:kern w:val="0"/>
          <w:sz w:val="20"/>
          <w:szCs w:val="20"/>
          <w:lang w:eastAsia="fr-FR"/>
          <w14:ligatures w14:val="none"/>
        </w:rPr>
        <w:t xml:space="preserve"> et Prime Reading peuvent télécharger et lire votre livre gratuitement, mais vous recevrez une rémunération pour chaque page lue de votre livre par les lecteurs inscrits à ces programmes. Cela peut vous aider à générer des revenus supplémentaires pour votre livre.</w:t>
      </w:r>
    </w:p>
    <w:p w14:paraId="25E34D77"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1C1F8D3F"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Fidéliser les lecteurs : En proposant votre livre à travers l'offre Kindle, vous pouvez attirer de nouveaux lecteurs et fidéliser les lecteurs existants en leur offrant un accès facile et économique à votre livre.</w:t>
      </w:r>
    </w:p>
    <w:p w14:paraId="017A7A84"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52BAB826"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Améliorer le classement de votre livre : Le nombre de téléchargements et de pages lues de votre livre à travers l'offre Kindle peut contribuer à améliorer le classement de votre livre sur Amazon, ce qui peut à son tour améliorer la visibilité et les ventes de votre livre.</w:t>
      </w:r>
    </w:p>
    <w:p w14:paraId="60376B5C"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6166456C" w14:textId="491EA0C2"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Il est important de noter que la participation à l'offre Kindle est facultative et que cela peut ne pas convenir à tous les auteurs ou à tous les livres. Cependant, pour de nombreux auteurs auto-publiés, l'offre Kindle peut être un excellent moyen d'augmenter la visibilité et les ventes de leur livre.</w:t>
      </w:r>
    </w:p>
    <w:p w14:paraId="55A99F3A"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L'offre Kindle peut être intéressante pour les livres d'enfants, même s'ils sont relativement courts. Voici quelques raisons pour lesquelles :</w:t>
      </w:r>
    </w:p>
    <w:p w14:paraId="674E6057"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44D2D581"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 xml:space="preserve">Visibilité accrue : L'offre Kindle peut aider à augmenter la visibilité de votre livre auprès des abonnés à Kindle </w:t>
      </w:r>
      <w:proofErr w:type="spellStart"/>
      <w:r w:rsidRPr="004144B5">
        <w:rPr>
          <w:rFonts w:ascii="Open Sans" w:eastAsia="Times New Roman" w:hAnsi="Open Sans" w:cs="Open Sans"/>
          <w:color w:val="000000" w:themeColor="text1"/>
          <w:kern w:val="0"/>
          <w:sz w:val="20"/>
          <w:szCs w:val="20"/>
          <w:lang w:eastAsia="fr-FR"/>
          <w14:ligatures w14:val="none"/>
        </w:rPr>
        <w:t>Unlimited</w:t>
      </w:r>
      <w:proofErr w:type="spellEnd"/>
      <w:r w:rsidRPr="004144B5">
        <w:rPr>
          <w:rFonts w:ascii="Open Sans" w:eastAsia="Times New Roman" w:hAnsi="Open Sans" w:cs="Open Sans"/>
          <w:color w:val="000000" w:themeColor="text1"/>
          <w:kern w:val="0"/>
          <w:sz w:val="20"/>
          <w:szCs w:val="20"/>
          <w:lang w:eastAsia="fr-FR"/>
          <w14:ligatures w14:val="none"/>
        </w:rPr>
        <w:t xml:space="preserve"> et Prime Reading, qui sont toujours à la recherche de nouveaux livres pour leurs enfants à lire. Même si votre livre est court, il peut attirer des lecteurs qui sont à la recherche d'histoires courtes ou de livres adaptés à l'âge de leur enfant.</w:t>
      </w:r>
    </w:p>
    <w:p w14:paraId="67557EEB"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55F2DB08"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 xml:space="preserve">Possibilité de générer des revenus supplémentaires : Bien que votre livre soit court, il peut encore être lu par de nombreux enfants inscrits à Kindle </w:t>
      </w:r>
      <w:proofErr w:type="spellStart"/>
      <w:r w:rsidRPr="004144B5">
        <w:rPr>
          <w:rFonts w:ascii="Open Sans" w:eastAsia="Times New Roman" w:hAnsi="Open Sans" w:cs="Open Sans"/>
          <w:color w:val="000000" w:themeColor="text1"/>
          <w:kern w:val="0"/>
          <w:sz w:val="20"/>
          <w:szCs w:val="20"/>
          <w:lang w:eastAsia="fr-FR"/>
          <w14:ligatures w14:val="none"/>
        </w:rPr>
        <w:t>Unlimited</w:t>
      </w:r>
      <w:proofErr w:type="spellEnd"/>
      <w:r w:rsidRPr="004144B5">
        <w:rPr>
          <w:rFonts w:ascii="Open Sans" w:eastAsia="Times New Roman" w:hAnsi="Open Sans" w:cs="Open Sans"/>
          <w:color w:val="000000" w:themeColor="text1"/>
          <w:kern w:val="0"/>
          <w:sz w:val="20"/>
          <w:szCs w:val="20"/>
          <w:lang w:eastAsia="fr-FR"/>
          <w14:ligatures w14:val="none"/>
        </w:rPr>
        <w:t xml:space="preserve"> et Prime Reading. Vous pouvez ainsi générer des revenus supplémentaires en fonction du nombre de pages lues par ces lecteurs.</w:t>
      </w:r>
    </w:p>
    <w:p w14:paraId="60C99DB1"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31B37CB3"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 xml:space="preserve">Création d'une </w:t>
      </w:r>
      <w:proofErr w:type="spellStart"/>
      <w:r w:rsidRPr="004144B5">
        <w:rPr>
          <w:rFonts w:ascii="Open Sans" w:eastAsia="Times New Roman" w:hAnsi="Open Sans" w:cs="Open Sans"/>
          <w:color w:val="000000" w:themeColor="text1"/>
          <w:kern w:val="0"/>
          <w:sz w:val="20"/>
          <w:szCs w:val="20"/>
          <w:lang w:eastAsia="fr-FR"/>
          <w14:ligatures w14:val="none"/>
        </w:rPr>
        <w:t>fanbase</w:t>
      </w:r>
      <w:proofErr w:type="spellEnd"/>
      <w:r w:rsidRPr="004144B5">
        <w:rPr>
          <w:rFonts w:ascii="Open Sans" w:eastAsia="Times New Roman" w:hAnsi="Open Sans" w:cs="Open Sans"/>
          <w:color w:val="000000" w:themeColor="text1"/>
          <w:kern w:val="0"/>
          <w:sz w:val="20"/>
          <w:szCs w:val="20"/>
          <w:lang w:eastAsia="fr-FR"/>
          <w14:ligatures w14:val="none"/>
        </w:rPr>
        <w:t xml:space="preserve"> : Si les enfants apprécient votre livre, ils peuvent devenir de fidèles lecteurs de vos futurs livres, qu'ils soient courts ou longs. L'offre Kindle peut ainsi aider à construire une </w:t>
      </w:r>
      <w:proofErr w:type="spellStart"/>
      <w:r w:rsidRPr="004144B5">
        <w:rPr>
          <w:rFonts w:ascii="Open Sans" w:eastAsia="Times New Roman" w:hAnsi="Open Sans" w:cs="Open Sans"/>
          <w:color w:val="000000" w:themeColor="text1"/>
          <w:kern w:val="0"/>
          <w:sz w:val="20"/>
          <w:szCs w:val="20"/>
          <w:lang w:eastAsia="fr-FR"/>
          <w14:ligatures w14:val="none"/>
        </w:rPr>
        <w:t>fanbase</w:t>
      </w:r>
      <w:proofErr w:type="spellEnd"/>
      <w:r w:rsidRPr="004144B5">
        <w:rPr>
          <w:rFonts w:ascii="Open Sans" w:eastAsia="Times New Roman" w:hAnsi="Open Sans" w:cs="Open Sans"/>
          <w:color w:val="000000" w:themeColor="text1"/>
          <w:kern w:val="0"/>
          <w:sz w:val="20"/>
          <w:szCs w:val="20"/>
          <w:lang w:eastAsia="fr-FR"/>
          <w14:ligatures w14:val="none"/>
        </w:rPr>
        <w:t xml:space="preserve"> pour vos livres d'enfants.</w:t>
      </w:r>
    </w:p>
    <w:p w14:paraId="4DC399FF" w14:textId="77777777"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15E3A3FB" w14:textId="63F7A39A" w:rsidR="002C7176" w:rsidRPr="004144B5" w:rsidRDefault="002C7176" w:rsidP="002C7176">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r w:rsidRPr="004144B5">
        <w:rPr>
          <w:rFonts w:ascii="Open Sans" w:eastAsia="Times New Roman" w:hAnsi="Open Sans" w:cs="Open Sans"/>
          <w:color w:val="000000" w:themeColor="text1"/>
          <w:kern w:val="0"/>
          <w:sz w:val="20"/>
          <w:szCs w:val="20"/>
          <w:lang w:eastAsia="fr-FR"/>
          <w14:ligatures w14:val="none"/>
        </w:rPr>
        <w:t>Il est important de noter que la concurrence sur Amazon est forte, même pour les livres pour enfants. Vous devrez donc travailler à la promotion de votre livre pour qu'il soit visible dans les résultats de recherche et attire les lecteurs.</w:t>
      </w:r>
    </w:p>
    <w:p w14:paraId="06718E4F" w14:textId="77777777" w:rsidR="004F239F" w:rsidRDefault="004F239F"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39665779"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2A671748"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035AA029"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2637329A"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57A139FD"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63C691EF"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56DF0594"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44BE556C"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2EF557A0"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555F66D2"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1D2DF371"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7DF5AB81"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1B974D0C"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69484062"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4E854228"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05F09A92"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4C7F4DE4"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72663466"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3591BFDE"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7DB80ABA"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1244DA08"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52D45332"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2D26DEEB" w14:textId="77777777" w:rsid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60F21889" w14:textId="77777777" w:rsidR="004144B5" w:rsidRPr="004144B5" w:rsidRDefault="004144B5"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6C2AEA87" w14:textId="77777777" w:rsidR="004F239F" w:rsidRDefault="004F239F"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2D488B8B" w14:textId="77777777" w:rsidR="00BE7680" w:rsidRPr="004144B5" w:rsidRDefault="00BE7680" w:rsidP="002D61FA">
      <w:pPr>
        <w:shd w:val="clear" w:color="auto" w:fill="FFFFFF"/>
        <w:spacing w:after="210" w:line="240" w:lineRule="auto"/>
        <w:rPr>
          <w:rFonts w:ascii="Open Sans" w:eastAsia="Times New Roman" w:hAnsi="Open Sans" w:cs="Open Sans"/>
          <w:color w:val="000000" w:themeColor="text1"/>
          <w:kern w:val="0"/>
          <w:sz w:val="20"/>
          <w:szCs w:val="20"/>
          <w:lang w:eastAsia="fr-FR"/>
          <w14:ligatures w14:val="none"/>
        </w:rPr>
      </w:pPr>
    </w:p>
    <w:p w14:paraId="16C0360F" w14:textId="77777777" w:rsidR="00703019" w:rsidRPr="00BE7680" w:rsidRDefault="004144B5" w:rsidP="00BE7680">
      <w:pPr>
        <w:pStyle w:val="Titre3"/>
        <w:rPr>
          <w:sz w:val="32"/>
          <w:szCs w:val="32"/>
          <w:u w:val="single"/>
        </w:rPr>
      </w:pPr>
      <w:bookmarkStart w:id="21" w:name="_Toc139456386"/>
      <w:r w:rsidRPr="00BE7680">
        <w:rPr>
          <w:sz w:val="32"/>
          <w:szCs w:val="32"/>
          <w:u w:val="single"/>
        </w:rPr>
        <w:t>Facebook</w:t>
      </w:r>
      <w:bookmarkEnd w:id="21"/>
    </w:p>
    <w:p w14:paraId="41D1A69B" w14:textId="77777777" w:rsidR="006E7DAC" w:rsidRPr="004144B5" w:rsidRDefault="006E7DAC" w:rsidP="006E7DAC">
      <w:pPr>
        <w:rPr>
          <w:rFonts w:ascii="Open Sans" w:hAnsi="Open Sans" w:cs="Open Sans"/>
          <w:b/>
          <w:bCs/>
          <w:color w:val="000000" w:themeColor="text1"/>
          <w:sz w:val="24"/>
          <w:szCs w:val="24"/>
        </w:rPr>
      </w:pPr>
      <w:r w:rsidRPr="004144B5">
        <w:rPr>
          <w:rFonts w:ascii="Open Sans" w:hAnsi="Open Sans" w:cs="Open Sans"/>
          <w:b/>
          <w:bCs/>
          <w:color w:val="000000" w:themeColor="text1"/>
          <w:sz w:val="24"/>
          <w:szCs w:val="24"/>
        </w:rPr>
        <w:t>Promouvoir son livre sur Facebook via une campagne publicitaire peut présenter plusieurs avantages. Voici quelques-uns d'entre eux :</w:t>
      </w:r>
    </w:p>
    <w:p w14:paraId="22F159FC" w14:textId="77777777" w:rsidR="006E7DAC" w:rsidRPr="005C7AC9" w:rsidRDefault="006E7DAC" w:rsidP="006E7DAC">
      <w:pPr>
        <w:rPr>
          <w:rFonts w:ascii="Open Sans" w:eastAsia="Times New Roman" w:hAnsi="Open Sans" w:cs="Open Sans"/>
          <w:color w:val="000000" w:themeColor="text1"/>
          <w:kern w:val="0"/>
          <w:sz w:val="23"/>
          <w:szCs w:val="23"/>
          <w:lang w:eastAsia="fr-FR"/>
          <w14:ligatures w14:val="none"/>
        </w:rPr>
      </w:pPr>
    </w:p>
    <w:p w14:paraId="2015CB93" w14:textId="77777777" w:rsidR="006E7DAC" w:rsidRPr="005C7AC9" w:rsidRDefault="006E7DAC" w:rsidP="006E7DAC">
      <w:pPr>
        <w:rPr>
          <w:rFonts w:ascii="Open Sans" w:eastAsia="Times New Roman" w:hAnsi="Open Sans" w:cs="Open Sans"/>
          <w:b/>
          <w:bCs/>
          <w:color w:val="000000" w:themeColor="text1"/>
          <w:kern w:val="0"/>
          <w:sz w:val="23"/>
          <w:szCs w:val="23"/>
          <w:u w:val="single"/>
          <w:lang w:eastAsia="fr-FR"/>
          <w14:ligatures w14:val="none"/>
        </w:rPr>
      </w:pPr>
      <w:r w:rsidRPr="005C7AC9">
        <w:rPr>
          <w:rFonts w:ascii="Open Sans" w:eastAsia="Times New Roman" w:hAnsi="Open Sans" w:cs="Open Sans"/>
          <w:b/>
          <w:bCs/>
          <w:color w:val="000000" w:themeColor="text1"/>
          <w:kern w:val="0"/>
          <w:sz w:val="23"/>
          <w:szCs w:val="23"/>
          <w:u w:val="single"/>
          <w:lang w:eastAsia="fr-FR"/>
          <w14:ligatures w14:val="none"/>
        </w:rPr>
        <w:t>Avantages :</w:t>
      </w:r>
    </w:p>
    <w:p w14:paraId="7F2F94A0" w14:textId="77777777" w:rsidR="006E7DAC" w:rsidRPr="005C7AC9" w:rsidRDefault="006E7DAC" w:rsidP="006E7DAC">
      <w:pPr>
        <w:rPr>
          <w:rFonts w:ascii="Open Sans" w:eastAsia="Times New Roman" w:hAnsi="Open Sans" w:cs="Open Sans"/>
          <w:color w:val="000000" w:themeColor="text1"/>
          <w:kern w:val="0"/>
          <w:sz w:val="23"/>
          <w:szCs w:val="23"/>
          <w:lang w:eastAsia="fr-FR"/>
          <w14:ligatures w14:val="none"/>
        </w:rPr>
      </w:pPr>
      <w:r w:rsidRPr="005C7AC9">
        <w:rPr>
          <w:rFonts w:ascii="Open Sans" w:eastAsia="Times New Roman" w:hAnsi="Open Sans" w:cs="Open Sans"/>
          <w:color w:val="000000" w:themeColor="text1"/>
          <w:kern w:val="0"/>
          <w:sz w:val="23"/>
          <w:szCs w:val="23"/>
          <w:lang w:eastAsia="fr-FR"/>
          <w14:ligatures w14:val="none"/>
        </w:rPr>
        <w:t>Grande audience : Facebook est la plus grande plateforme de réseaux sociaux au monde, ce qui signifie que vous pouvez toucher un grand nombre de personnes à travers votre campagne publicitaire.</w:t>
      </w:r>
    </w:p>
    <w:p w14:paraId="5F65B03D" w14:textId="77777777" w:rsidR="006E7DAC" w:rsidRPr="005C7AC9" w:rsidRDefault="006E7DAC" w:rsidP="006E7DAC">
      <w:pPr>
        <w:rPr>
          <w:rFonts w:ascii="Open Sans" w:eastAsia="Times New Roman" w:hAnsi="Open Sans" w:cs="Open Sans"/>
          <w:color w:val="000000" w:themeColor="text1"/>
          <w:kern w:val="0"/>
          <w:sz w:val="23"/>
          <w:szCs w:val="23"/>
          <w:lang w:eastAsia="fr-FR"/>
          <w14:ligatures w14:val="none"/>
        </w:rPr>
      </w:pPr>
      <w:r w:rsidRPr="005C7AC9">
        <w:rPr>
          <w:rFonts w:ascii="Open Sans" w:eastAsia="Times New Roman" w:hAnsi="Open Sans" w:cs="Open Sans"/>
          <w:color w:val="000000" w:themeColor="text1"/>
          <w:kern w:val="0"/>
          <w:sz w:val="23"/>
          <w:szCs w:val="23"/>
          <w:lang w:eastAsia="fr-FR"/>
          <w14:ligatures w14:val="none"/>
        </w:rPr>
        <w:t>Ciblage précis : Facebook vous permet de cibler spécifiquement votre audience en fonction de leur âge, leur sexe, leur situation géographique, leurs centres d'intérêt, etc. Cela signifie que vous pouvez atteindre les lecteurs potentiels les plus susceptibles d'être intéressés par votre livre.</w:t>
      </w:r>
    </w:p>
    <w:p w14:paraId="5B270693" w14:textId="77777777" w:rsidR="006E7DAC" w:rsidRPr="005C7AC9" w:rsidRDefault="006E7DAC" w:rsidP="006E7DAC">
      <w:pPr>
        <w:rPr>
          <w:rFonts w:ascii="Open Sans" w:eastAsia="Times New Roman" w:hAnsi="Open Sans" w:cs="Open Sans"/>
          <w:color w:val="000000" w:themeColor="text1"/>
          <w:kern w:val="0"/>
          <w:sz w:val="23"/>
          <w:szCs w:val="23"/>
          <w:lang w:eastAsia="fr-FR"/>
          <w14:ligatures w14:val="none"/>
        </w:rPr>
      </w:pPr>
      <w:r w:rsidRPr="005C7AC9">
        <w:rPr>
          <w:rFonts w:ascii="Open Sans" w:eastAsia="Times New Roman" w:hAnsi="Open Sans" w:cs="Open Sans"/>
          <w:color w:val="000000" w:themeColor="text1"/>
          <w:kern w:val="0"/>
          <w:sz w:val="23"/>
          <w:szCs w:val="23"/>
          <w:lang w:eastAsia="fr-FR"/>
          <w14:ligatures w14:val="none"/>
        </w:rPr>
        <w:t>Coût abordable : les publicités Facebook sont relativement peu coûteuses par rapport aux autres moyens de promotion, et vous pouvez choisir un budget quotidien pour votre campagne publicitaire.</w:t>
      </w:r>
    </w:p>
    <w:p w14:paraId="03341D42" w14:textId="77777777" w:rsidR="006E7DAC" w:rsidRPr="005C7AC9" w:rsidRDefault="006E7DAC" w:rsidP="006E7DAC">
      <w:pPr>
        <w:rPr>
          <w:rFonts w:ascii="Open Sans" w:eastAsia="Times New Roman" w:hAnsi="Open Sans" w:cs="Open Sans"/>
          <w:color w:val="000000" w:themeColor="text1"/>
          <w:kern w:val="0"/>
          <w:sz w:val="23"/>
          <w:szCs w:val="23"/>
          <w:lang w:eastAsia="fr-FR"/>
          <w14:ligatures w14:val="none"/>
        </w:rPr>
      </w:pPr>
      <w:r w:rsidRPr="005C7AC9">
        <w:rPr>
          <w:rFonts w:ascii="Open Sans" w:eastAsia="Times New Roman" w:hAnsi="Open Sans" w:cs="Open Sans"/>
          <w:color w:val="000000" w:themeColor="text1"/>
          <w:kern w:val="0"/>
          <w:sz w:val="23"/>
          <w:szCs w:val="23"/>
          <w:lang w:eastAsia="fr-FR"/>
          <w14:ligatures w14:val="none"/>
        </w:rPr>
        <w:t>Meilleure visibilité : avec la diminution de la portée organique des publications sur Facebook, une campagne publicitaire vous permet de gagner en visibilité auprès de votre audience.</w:t>
      </w:r>
    </w:p>
    <w:p w14:paraId="01531704" w14:textId="77777777" w:rsidR="006E7DAC" w:rsidRPr="005C7AC9" w:rsidRDefault="006E7DAC" w:rsidP="006E7DAC">
      <w:pPr>
        <w:rPr>
          <w:rFonts w:ascii="Open Sans" w:eastAsia="Times New Roman" w:hAnsi="Open Sans" w:cs="Open Sans"/>
          <w:b/>
          <w:bCs/>
          <w:color w:val="000000" w:themeColor="text1"/>
          <w:kern w:val="0"/>
          <w:sz w:val="23"/>
          <w:szCs w:val="23"/>
          <w:u w:val="single"/>
          <w:lang w:eastAsia="fr-FR"/>
          <w14:ligatures w14:val="none"/>
        </w:rPr>
      </w:pPr>
      <w:r w:rsidRPr="005C7AC9">
        <w:rPr>
          <w:rFonts w:ascii="Open Sans" w:eastAsia="Times New Roman" w:hAnsi="Open Sans" w:cs="Open Sans"/>
          <w:b/>
          <w:bCs/>
          <w:color w:val="000000" w:themeColor="text1"/>
          <w:kern w:val="0"/>
          <w:sz w:val="23"/>
          <w:szCs w:val="23"/>
          <w:u w:val="single"/>
          <w:lang w:eastAsia="fr-FR"/>
          <w14:ligatures w14:val="none"/>
        </w:rPr>
        <w:t>Inconvénients :</w:t>
      </w:r>
    </w:p>
    <w:p w14:paraId="6BA6A41C" w14:textId="77777777" w:rsidR="006E7DAC" w:rsidRPr="005C7AC9" w:rsidRDefault="006E7DAC" w:rsidP="006E7DAC">
      <w:pPr>
        <w:rPr>
          <w:rFonts w:ascii="Open Sans" w:eastAsia="Times New Roman" w:hAnsi="Open Sans" w:cs="Open Sans"/>
          <w:color w:val="000000" w:themeColor="text1"/>
          <w:kern w:val="0"/>
          <w:sz w:val="23"/>
          <w:szCs w:val="23"/>
          <w:lang w:eastAsia="fr-FR"/>
          <w14:ligatures w14:val="none"/>
        </w:rPr>
      </w:pPr>
      <w:r w:rsidRPr="005C7AC9">
        <w:rPr>
          <w:rFonts w:ascii="Open Sans" w:eastAsia="Times New Roman" w:hAnsi="Open Sans" w:cs="Open Sans"/>
          <w:color w:val="000000" w:themeColor="text1"/>
          <w:kern w:val="0"/>
          <w:sz w:val="23"/>
          <w:szCs w:val="23"/>
          <w:lang w:eastAsia="fr-FR"/>
          <w14:ligatures w14:val="none"/>
        </w:rPr>
        <w:t>Coûts : bien que les publicités Facebook soient abordables, elles peuvent rapidement devenir coûteuses si vous ne suivez pas de près votre budget et l'efficacité de votre campagne.</w:t>
      </w:r>
    </w:p>
    <w:p w14:paraId="72F2A4B9" w14:textId="77777777" w:rsidR="006E7DAC" w:rsidRPr="005C7AC9" w:rsidRDefault="006E7DAC" w:rsidP="006E7DAC">
      <w:pPr>
        <w:rPr>
          <w:rFonts w:ascii="Open Sans" w:eastAsia="Times New Roman" w:hAnsi="Open Sans" w:cs="Open Sans"/>
          <w:color w:val="000000" w:themeColor="text1"/>
          <w:kern w:val="0"/>
          <w:sz w:val="23"/>
          <w:szCs w:val="23"/>
          <w:lang w:eastAsia="fr-FR"/>
          <w14:ligatures w14:val="none"/>
        </w:rPr>
      </w:pPr>
      <w:r w:rsidRPr="005C7AC9">
        <w:rPr>
          <w:rFonts w:ascii="Open Sans" w:eastAsia="Times New Roman" w:hAnsi="Open Sans" w:cs="Open Sans"/>
          <w:color w:val="000000" w:themeColor="text1"/>
          <w:kern w:val="0"/>
          <w:sz w:val="23"/>
          <w:szCs w:val="23"/>
          <w:lang w:eastAsia="fr-FR"/>
          <w14:ligatures w14:val="none"/>
        </w:rPr>
        <w:t>Connaissances techniques : la création et la gestion de campagnes publicitaires sur Facebook peuvent être complexes si vous n'êtes pas habitué à l'interface et aux fonctionnalités de la plateforme. Vous devrez peut-être investir du temps et de l'argent pour apprendre à les utiliser efficacement.</w:t>
      </w:r>
    </w:p>
    <w:p w14:paraId="61A64338" w14:textId="77777777" w:rsidR="006E7DAC" w:rsidRPr="005C7AC9" w:rsidRDefault="006E7DAC" w:rsidP="006E7DAC">
      <w:pPr>
        <w:rPr>
          <w:rFonts w:ascii="Open Sans" w:eastAsia="Times New Roman" w:hAnsi="Open Sans" w:cs="Open Sans"/>
          <w:color w:val="000000" w:themeColor="text1"/>
          <w:kern w:val="0"/>
          <w:sz w:val="23"/>
          <w:szCs w:val="23"/>
          <w:lang w:eastAsia="fr-FR"/>
          <w14:ligatures w14:val="none"/>
        </w:rPr>
      </w:pPr>
      <w:r w:rsidRPr="005C7AC9">
        <w:rPr>
          <w:rFonts w:ascii="Open Sans" w:eastAsia="Times New Roman" w:hAnsi="Open Sans" w:cs="Open Sans"/>
          <w:color w:val="000000" w:themeColor="text1"/>
          <w:kern w:val="0"/>
          <w:sz w:val="23"/>
          <w:szCs w:val="23"/>
          <w:lang w:eastAsia="fr-FR"/>
          <w14:ligatures w14:val="none"/>
        </w:rPr>
        <w:t>Résultats variables : les résultats de votre campagne publicitaire sur Facebook peuvent être variables. Il est possible que votre publicité ne soit pas vue par le public que vous souhaitez atteindre, ou que votre message ne soit pas convaincant pour inciter les gens à acheter votre livre.</w:t>
      </w:r>
    </w:p>
    <w:p w14:paraId="426D987B" w14:textId="77777777" w:rsidR="006E7DAC" w:rsidRDefault="006E7DAC" w:rsidP="006E7DAC">
      <w:pPr>
        <w:rPr>
          <w:rFonts w:ascii="Open Sans" w:eastAsia="Times New Roman" w:hAnsi="Open Sans" w:cs="Open Sans"/>
          <w:color w:val="000000" w:themeColor="text1"/>
          <w:kern w:val="0"/>
          <w:sz w:val="23"/>
          <w:szCs w:val="23"/>
          <w:lang w:eastAsia="fr-FR"/>
          <w14:ligatures w14:val="none"/>
        </w:rPr>
      </w:pPr>
      <w:r w:rsidRPr="005C7AC9">
        <w:rPr>
          <w:rFonts w:ascii="Open Sans" w:eastAsia="Times New Roman" w:hAnsi="Open Sans" w:cs="Open Sans"/>
          <w:color w:val="000000" w:themeColor="text1"/>
          <w:kern w:val="0"/>
          <w:sz w:val="23"/>
          <w:szCs w:val="23"/>
          <w:lang w:eastAsia="fr-FR"/>
          <w14:ligatures w14:val="none"/>
        </w:rPr>
        <w:t xml:space="preserve">En résumé, promouvoir son livre sur Facebook via une campagne publicitaire peut être une stratégie efficace pour toucher un large public de lecteurs potentiels, à </w:t>
      </w:r>
      <w:r w:rsidRPr="005C7AC9">
        <w:rPr>
          <w:rFonts w:ascii="Open Sans" w:eastAsia="Times New Roman" w:hAnsi="Open Sans" w:cs="Open Sans"/>
          <w:color w:val="000000" w:themeColor="text1"/>
          <w:kern w:val="0"/>
          <w:sz w:val="23"/>
          <w:szCs w:val="23"/>
          <w:lang w:eastAsia="fr-FR"/>
          <w14:ligatures w14:val="none"/>
        </w:rPr>
        <w:lastRenderedPageBreak/>
        <w:t>condition d'investir le temps et les ressources nécessaires pour créer et gérer une campagne publicitaire réussie</w:t>
      </w:r>
    </w:p>
    <w:p w14:paraId="3C1315C4" w14:textId="77777777" w:rsidR="00912F68" w:rsidRDefault="00912F68" w:rsidP="006E7DAC">
      <w:pPr>
        <w:rPr>
          <w:rFonts w:ascii="Open Sans" w:eastAsia="Times New Roman" w:hAnsi="Open Sans" w:cs="Open Sans"/>
          <w:color w:val="000000" w:themeColor="text1"/>
          <w:kern w:val="0"/>
          <w:sz w:val="23"/>
          <w:szCs w:val="23"/>
          <w:lang w:eastAsia="fr-FR"/>
          <w14:ligatures w14:val="none"/>
        </w:rPr>
      </w:pPr>
    </w:p>
    <w:p w14:paraId="7067292D" w14:textId="77777777" w:rsidR="00912F68" w:rsidRPr="00912F68" w:rsidRDefault="00912F68" w:rsidP="00912F68">
      <w:pPr>
        <w:rPr>
          <w:rFonts w:ascii="Open Sans" w:eastAsia="Times New Roman" w:hAnsi="Open Sans" w:cs="Open Sans"/>
          <w:color w:val="000000" w:themeColor="text1"/>
          <w:kern w:val="0"/>
          <w:sz w:val="23"/>
          <w:szCs w:val="23"/>
          <w:lang w:eastAsia="fr-FR"/>
          <w14:ligatures w14:val="none"/>
        </w:rPr>
      </w:pPr>
      <w:r w:rsidRPr="00912F68">
        <w:rPr>
          <w:rFonts w:ascii="Open Sans" w:eastAsia="Times New Roman" w:hAnsi="Open Sans" w:cs="Open Sans"/>
          <w:b/>
          <w:bCs/>
          <w:color w:val="000000" w:themeColor="text1"/>
          <w:kern w:val="0"/>
          <w:sz w:val="23"/>
          <w:szCs w:val="23"/>
          <w:u w:val="single"/>
          <w:lang w:eastAsia="fr-FR"/>
          <w14:ligatures w14:val="none"/>
        </w:rPr>
        <w:t>1. Profil Facebook </w:t>
      </w:r>
      <w:r w:rsidRPr="00912F68">
        <w:rPr>
          <w:rFonts w:ascii="Open Sans" w:eastAsia="Times New Roman" w:hAnsi="Open Sans" w:cs="Open Sans"/>
          <w:color w:val="000000" w:themeColor="text1"/>
          <w:kern w:val="0"/>
          <w:sz w:val="23"/>
          <w:szCs w:val="23"/>
          <w:lang w:eastAsia="fr-FR"/>
          <w14:ligatures w14:val="none"/>
        </w:rPr>
        <w:t xml:space="preserve">: </w:t>
      </w:r>
    </w:p>
    <w:p w14:paraId="40A38E0C" w14:textId="77777777" w:rsidR="00912F68" w:rsidRPr="00912F68" w:rsidRDefault="00912F68" w:rsidP="00912F68">
      <w:pPr>
        <w:rPr>
          <w:rFonts w:ascii="Open Sans" w:eastAsia="Times New Roman" w:hAnsi="Open Sans" w:cs="Open Sans"/>
          <w:color w:val="000000" w:themeColor="text1"/>
          <w:kern w:val="0"/>
          <w:sz w:val="23"/>
          <w:szCs w:val="23"/>
          <w:lang w:eastAsia="fr-FR"/>
          <w14:ligatures w14:val="none"/>
        </w:rPr>
      </w:pPr>
      <w:r w:rsidRPr="00912F68">
        <w:rPr>
          <w:rFonts w:ascii="Open Sans" w:eastAsia="Times New Roman" w:hAnsi="Open Sans" w:cs="Open Sans"/>
          <w:color w:val="000000" w:themeColor="text1"/>
          <w:kern w:val="0"/>
          <w:sz w:val="23"/>
          <w:szCs w:val="23"/>
          <w:lang w:eastAsia="fr-FR"/>
          <w14:ligatures w14:val="none"/>
        </w:rPr>
        <w:t>Un profil Facebook est un compte personnel utilisé par des individus pour interagir avec leurs amis et leur famille.</w:t>
      </w:r>
    </w:p>
    <w:p w14:paraId="5D8D2F02" w14:textId="77777777" w:rsidR="00912F68" w:rsidRPr="00912F68" w:rsidRDefault="00912F68" w:rsidP="00912F68">
      <w:pPr>
        <w:rPr>
          <w:rFonts w:ascii="Open Sans" w:eastAsia="Times New Roman" w:hAnsi="Open Sans" w:cs="Open Sans"/>
          <w:color w:val="000000" w:themeColor="text1"/>
          <w:kern w:val="0"/>
          <w:sz w:val="23"/>
          <w:szCs w:val="23"/>
          <w:lang w:eastAsia="fr-FR"/>
          <w14:ligatures w14:val="none"/>
        </w:rPr>
      </w:pPr>
      <w:r w:rsidRPr="00912F68">
        <w:rPr>
          <w:rFonts w:ascii="Open Sans" w:eastAsia="Times New Roman" w:hAnsi="Open Sans" w:cs="Open Sans"/>
          <w:color w:val="000000" w:themeColor="text1"/>
          <w:kern w:val="0"/>
          <w:sz w:val="23"/>
          <w:szCs w:val="23"/>
          <w:lang w:eastAsia="fr-FR"/>
          <w14:ligatures w14:val="none"/>
        </w:rPr>
        <w:t>Il est destiné à représenter une personne réelle, avec son nom, ses informations personnelles et sa photo.</w:t>
      </w:r>
    </w:p>
    <w:p w14:paraId="0C5158F7" w14:textId="77777777" w:rsidR="00912F68" w:rsidRPr="00912F68" w:rsidRDefault="00912F68" w:rsidP="00912F68">
      <w:pPr>
        <w:rPr>
          <w:rFonts w:ascii="Open Sans" w:eastAsia="Times New Roman" w:hAnsi="Open Sans" w:cs="Open Sans"/>
          <w:color w:val="000000" w:themeColor="text1"/>
          <w:kern w:val="0"/>
          <w:sz w:val="23"/>
          <w:szCs w:val="23"/>
          <w:lang w:eastAsia="fr-FR"/>
          <w14:ligatures w14:val="none"/>
        </w:rPr>
      </w:pPr>
      <w:r w:rsidRPr="00912F68">
        <w:rPr>
          <w:rFonts w:ascii="Open Sans" w:eastAsia="Times New Roman" w:hAnsi="Open Sans" w:cs="Open Sans"/>
          <w:color w:val="000000" w:themeColor="text1"/>
          <w:kern w:val="0"/>
          <w:sz w:val="23"/>
          <w:szCs w:val="23"/>
          <w:lang w:eastAsia="fr-FR"/>
          <w14:ligatures w14:val="none"/>
        </w:rPr>
        <w:t>Les profils Facebook sont généralement privés et nécessitent une demande d'ami pour accéder au contenu partagé.</w:t>
      </w:r>
    </w:p>
    <w:p w14:paraId="27CEAB29" w14:textId="77777777" w:rsidR="00912F68" w:rsidRPr="00912F68" w:rsidRDefault="00912F68" w:rsidP="00912F68">
      <w:pPr>
        <w:rPr>
          <w:rFonts w:ascii="Open Sans" w:eastAsia="Times New Roman" w:hAnsi="Open Sans" w:cs="Open Sans"/>
          <w:color w:val="000000" w:themeColor="text1"/>
          <w:kern w:val="0"/>
          <w:sz w:val="23"/>
          <w:szCs w:val="23"/>
          <w:lang w:eastAsia="fr-FR"/>
          <w14:ligatures w14:val="none"/>
        </w:rPr>
      </w:pPr>
      <w:r w:rsidRPr="00912F68">
        <w:rPr>
          <w:rFonts w:ascii="Open Sans" w:eastAsia="Times New Roman" w:hAnsi="Open Sans" w:cs="Open Sans"/>
          <w:color w:val="000000" w:themeColor="text1"/>
          <w:kern w:val="0"/>
          <w:sz w:val="23"/>
          <w:szCs w:val="23"/>
          <w:lang w:eastAsia="fr-FR"/>
          <w14:ligatures w14:val="none"/>
        </w:rPr>
        <w:t>Les amis peuvent consulter les publications, les photos et les informations personnelles du profil. ;</w:t>
      </w:r>
    </w:p>
    <w:p w14:paraId="3E891CE9" w14:textId="77777777" w:rsidR="00912F68" w:rsidRPr="00912F68" w:rsidRDefault="00912F68" w:rsidP="00912F68">
      <w:pPr>
        <w:rPr>
          <w:rFonts w:ascii="Open Sans" w:eastAsia="Times New Roman" w:hAnsi="Open Sans" w:cs="Open Sans"/>
          <w:color w:val="000000" w:themeColor="text1"/>
          <w:kern w:val="0"/>
          <w:sz w:val="23"/>
          <w:szCs w:val="23"/>
          <w:lang w:eastAsia="fr-FR"/>
          <w14:ligatures w14:val="none"/>
        </w:rPr>
      </w:pPr>
      <w:r w:rsidRPr="00912F68">
        <w:rPr>
          <w:rFonts w:ascii="Open Sans" w:eastAsia="Times New Roman" w:hAnsi="Open Sans" w:cs="Open Sans"/>
          <w:b/>
          <w:bCs/>
          <w:color w:val="000000" w:themeColor="text1"/>
          <w:kern w:val="0"/>
          <w:sz w:val="23"/>
          <w:szCs w:val="23"/>
          <w:u w:val="single"/>
          <w:lang w:eastAsia="fr-FR"/>
          <w14:ligatures w14:val="none"/>
        </w:rPr>
        <w:t>2. Page Facebook </w:t>
      </w:r>
      <w:r w:rsidRPr="00912F68">
        <w:rPr>
          <w:rFonts w:ascii="Open Sans" w:eastAsia="Times New Roman" w:hAnsi="Open Sans" w:cs="Open Sans"/>
          <w:color w:val="000000" w:themeColor="text1"/>
          <w:kern w:val="0"/>
          <w:sz w:val="23"/>
          <w:szCs w:val="23"/>
          <w:lang w:eastAsia="fr-FR"/>
          <w14:ligatures w14:val="none"/>
        </w:rPr>
        <w:t>: Une page Facebook est destinée à représenter une entité professionnelle, telle qu'une entreprise, une organisation ou un artiste.</w:t>
      </w:r>
    </w:p>
    <w:p w14:paraId="2D26E865" w14:textId="77777777" w:rsidR="00912F68" w:rsidRPr="00912F68" w:rsidRDefault="00912F68" w:rsidP="00912F68">
      <w:pPr>
        <w:rPr>
          <w:rFonts w:ascii="Open Sans" w:eastAsia="Times New Roman" w:hAnsi="Open Sans" w:cs="Open Sans"/>
          <w:color w:val="000000" w:themeColor="text1"/>
          <w:kern w:val="0"/>
          <w:sz w:val="23"/>
          <w:szCs w:val="23"/>
          <w:lang w:eastAsia="fr-FR"/>
          <w14:ligatures w14:val="none"/>
        </w:rPr>
      </w:pPr>
      <w:r w:rsidRPr="00912F68">
        <w:rPr>
          <w:rFonts w:ascii="Open Sans" w:eastAsia="Times New Roman" w:hAnsi="Open Sans" w:cs="Open Sans"/>
          <w:color w:val="000000" w:themeColor="text1"/>
          <w:kern w:val="0"/>
          <w:sz w:val="23"/>
          <w:szCs w:val="23"/>
          <w:lang w:eastAsia="fr-FR"/>
          <w14:ligatures w14:val="none"/>
        </w:rPr>
        <w:t>Elle permet de promouvoir des produits, des services, des événements ou des idées auprès d'un public plus large.</w:t>
      </w:r>
    </w:p>
    <w:p w14:paraId="48AE24B0" w14:textId="5E00E60F" w:rsidR="00912F68" w:rsidRPr="00912F68" w:rsidRDefault="00912F68" w:rsidP="00912F68">
      <w:pPr>
        <w:rPr>
          <w:rFonts w:ascii="Open Sans" w:eastAsia="Times New Roman" w:hAnsi="Open Sans" w:cs="Open Sans"/>
          <w:color w:val="000000" w:themeColor="text1"/>
          <w:kern w:val="0"/>
          <w:sz w:val="23"/>
          <w:szCs w:val="23"/>
          <w:lang w:eastAsia="fr-FR"/>
          <w14:ligatures w14:val="none"/>
        </w:rPr>
      </w:pPr>
      <w:r w:rsidRPr="00912F68">
        <w:rPr>
          <w:rFonts w:ascii="Open Sans" w:eastAsia="Times New Roman" w:hAnsi="Open Sans" w:cs="Open Sans"/>
          <w:color w:val="000000" w:themeColor="text1"/>
          <w:kern w:val="0"/>
          <w:sz w:val="23"/>
          <w:szCs w:val="23"/>
          <w:lang w:eastAsia="fr-FR"/>
          <w14:ligatures w14:val="none"/>
        </w:rPr>
        <w:t>Les pages Facebook sont publiques et accessibles à tous, même sans être connecté à un compte Facebook.</w:t>
      </w:r>
    </w:p>
    <w:p w14:paraId="5BC23E0A" w14:textId="1D6EB52D" w:rsidR="00912F68" w:rsidRPr="00912F68" w:rsidRDefault="001103DE" w:rsidP="00912F68">
      <w:pPr>
        <w:rPr>
          <w:rFonts w:ascii="Open Sans" w:eastAsia="Times New Roman" w:hAnsi="Open Sans" w:cs="Open Sans"/>
          <w:color w:val="000000" w:themeColor="text1"/>
          <w:kern w:val="0"/>
          <w:sz w:val="23"/>
          <w:szCs w:val="23"/>
          <w:lang w:eastAsia="fr-FR"/>
          <w14:ligatures w14:val="none"/>
        </w:rPr>
      </w:pPr>
      <w:r w:rsidRPr="001103DE">
        <w:rPr>
          <w:rFonts w:ascii="Open Sans" w:hAnsi="Open Sans" w:cs="Open Sans"/>
          <w:b/>
          <w:bCs/>
          <w:noProof/>
          <w:color w:val="000000" w:themeColor="text1"/>
          <w:sz w:val="32"/>
          <w:szCs w:val="32"/>
          <w:u w:val="single"/>
        </w:rPr>
        <w:drawing>
          <wp:anchor distT="0" distB="0" distL="114300" distR="114300" simplePos="0" relativeHeight="251663360" behindDoc="0" locked="0" layoutInCell="1" allowOverlap="1" wp14:anchorId="76C7EE4E" wp14:editId="3ABA0A58">
            <wp:simplePos x="0" y="0"/>
            <wp:positionH relativeFrom="column">
              <wp:posOffset>8520430</wp:posOffset>
            </wp:positionH>
            <wp:positionV relativeFrom="paragraph">
              <wp:posOffset>375920</wp:posOffset>
            </wp:positionV>
            <wp:extent cx="5760720" cy="2727325"/>
            <wp:effectExtent l="0" t="0" r="0" b="0"/>
            <wp:wrapNone/>
            <wp:docPr id="9" name="Image 8">
              <a:extLst xmlns:a="http://schemas.openxmlformats.org/drawingml/2006/main">
                <a:ext uri="{FF2B5EF4-FFF2-40B4-BE49-F238E27FC236}">
                  <a16:creationId xmlns:a16="http://schemas.microsoft.com/office/drawing/2014/main" id="{5A6512F0-B071-27F1-AB43-A55E556626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5A6512F0-B071-27F1-AB43-A55E556626B6}"/>
                        </a:ext>
                      </a:extLst>
                    </pic:cNvPr>
                    <pic:cNvPicPr>
                      <a:picLocks noChangeAspect="1"/>
                    </pic:cNvPicPr>
                  </pic:nvPicPr>
                  <pic:blipFill>
                    <a:blip r:embed="rId124"/>
                    <a:stretch>
                      <a:fillRect/>
                    </a:stretch>
                  </pic:blipFill>
                  <pic:spPr>
                    <a:xfrm>
                      <a:off x="0" y="0"/>
                      <a:ext cx="5760720" cy="2727325"/>
                    </a:xfrm>
                    <a:prstGeom prst="rect">
                      <a:avLst/>
                    </a:prstGeom>
                  </pic:spPr>
                </pic:pic>
              </a:graphicData>
            </a:graphic>
          </wp:anchor>
        </w:drawing>
      </w:r>
      <w:r w:rsidR="00912F68" w:rsidRPr="00912F68">
        <w:rPr>
          <w:rFonts w:ascii="Open Sans" w:eastAsia="Times New Roman" w:hAnsi="Open Sans" w:cs="Open Sans"/>
          <w:color w:val="000000" w:themeColor="text1"/>
          <w:kern w:val="0"/>
          <w:sz w:val="23"/>
          <w:szCs w:val="23"/>
          <w:lang w:eastAsia="fr-FR"/>
          <w14:ligatures w14:val="none"/>
        </w:rPr>
        <w:t>Les utilisateurs peuvent "aimer" et suivre une page pour recevoir des mises à jour et interagir avec son contenu.</w:t>
      </w:r>
    </w:p>
    <w:p w14:paraId="45D2F820" w14:textId="2883D8BF" w:rsidR="00912F68" w:rsidRDefault="00912F68" w:rsidP="00912F68">
      <w:pPr>
        <w:rPr>
          <w:rFonts w:ascii="Open Sans" w:eastAsia="Times New Roman" w:hAnsi="Open Sans" w:cs="Open Sans"/>
          <w:color w:val="000000" w:themeColor="text1"/>
          <w:kern w:val="0"/>
          <w:sz w:val="23"/>
          <w:szCs w:val="23"/>
          <w:lang w:eastAsia="fr-FR"/>
          <w14:ligatures w14:val="none"/>
        </w:rPr>
      </w:pPr>
      <w:r w:rsidRPr="00912F68">
        <w:rPr>
          <w:rFonts w:ascii="Open Sans" w:eastAsia="Times New Roman" w:hAnsi="Open Sans" w:cs="Open Sans"/>
          <w:color w:val="000000" w:themeColor="text1"/>
          <w:kern w:val="0"/>
          <w:sz w:val="23"/>
          <w:szCs w:val="23"/>
          <w:lang w:eastAsia="fr-FR"/>
          <w14:ligatures w14:val="none"/>
        </w:rPr>
        <w:t>Les administrateurs d'une page peuvent analyser les statistiques et accéder à des fonctionnalités supplémentaires pour gérer leur présence en ligne.</w:t>
      </w:r>
    </w:p>
    <w:p w14:paraId="20F5CDAE" w14:textId="7FA2650A" w:rsidR="001103DE" w:rsidRDefault="001103DE" w:rsidP="00912F68">
      <w:pPr>
        <w:rPr>
          <w:rFonts w:ascii="Open Sans" w:eastAsia="Times New Roman" w:hAnsi="Open Sans" w:cs="Open Sans"/>
          <w:color w:val="000000" w:themeColor="text1"/>
          <w:kern w:val="0"/>
          <w:sz w:val="23"/>
          <w:szCs w:val="23"/>
          <w:lang w:eastAsia="fr-FR"/>
          <w14:ligatures w14:val="none"/>
        </w:rPr>
      </w:pPr>
    </w:p>
    <w:p w14:paraId="089B9639" w14:textId="28D72371" w:rsidR="001103DE" w:rsidRPr="001103DE" w:rsidRDefault="001103DE" w:rsidP="00912F68">
      <w:pPr>
        <w:rPr>
          <w:rFonts w:ascii="Open Sans" w:eastAsia="Times New Roman" w:hAnsi="Open Sans" w:cs="Open Sans"/>
          <w:b/>
          <w:bCs/>
          <w:color w:val="000000" w:themeColor="text1"/>
          <w:kern w:val="0"/>
          <w:sz w:val="24"/>
          <w:szCs w:val="24"/>
          <w:u w:val="single"/>
          <w:lang w:eastAsia="fr-FR"/>
          <w14:ligatures w14:val="none"/>
        </w:rPr>
      </w:pPr>
      <w:r w:rsidRPr="001103DE">
        <w:rPr>
          <w:rFonts w:ascii="Open Sans" w:eastAsia="Times New Roman" w:hAnsi="Open Sans" w:cs="Open Sans"/>
          <w:b/>
          <w:bCs/>
          <w:color w:val="000000" w:themeColor="text1"/>
          <w:kern w:val="0"/>
          <w:sz w:val="24"/>
          <w:szCs w:val="24"/>
          <w:u w:val="single"/>
          <w:lang w:eastAsia="fr-FR"/>
          <w14:ligatures w14:val="none"/>
        </w:rPr>
        <w:t xml:space="preserve">Création d’une page Facebook </w:t>
      </w:r>
    </w:p>
    <w:p w14:paraId="36E9D1DA" w14:textId="4DBA76FA" w:rsidR="001103DE" w:rsidRPr="001103DE" w:rsidRDefault="001103DE" w:rsidP="001103DE">
      <w:pPr>
        <w:rPr>
          <w:rFonts w:ascii="Open Sans" w:eastAsia="Times New Roman" w:hAnsi="Open Sans" w:cs="Open Sans"/>
          <w:color w:val="000000" w:themeColor="text1"/>
          <w:kern w:val="0"/>
          <w:sz w:val="23"/>
          <w:szCs w:val="23"/>
          <w:lang w:eastAsia="fr-FR"/>
          <w14:ligatures w14:val="none"/>
        </w:rPr>
      </w:pPr>
      <w:r w:rsidRPr="001103DE">
        <w:rPr>
          <w:rFonts w:ascii="Open Sans" w:eastAsia="Times New Roman" w:hAnsi="Open Sans" w:cs="Open Sans"/>
          <w:color w:val="000000" w:themeColor="text1"/>
          <w:kern w:val="0"/>
          <w:sz w:val="23"/>
          <w:szCs w:val="23"/>
          <w:lang w:eastAsia="fr-FR"/>
          <w14:ligatures w14:val="none"/>
        </w:rPr>
        <w:t>Rendez-vous sur votre profil Facebook</w:t>
      </w:r>
    </w:p>
    <w:p w14:paraId="43247AF3" w14:textId="5ED3D325" w:rsidR="001103DE" w:rsidRPr="001103DE" w:rsidRDefault="001103DE" w:rsidP="001103DE">
      <w:pPr>
        <w:rPr>
          <w:rFonts w:ascii="Open Sans" w:eastAsia="Times New Roman" w:hAnsi="Open Sans" w:cs="Open Sans"/>
          <w:color w:val="000000" w:themeColor="text1"/>
          <w:kern w:val="0"/>
          <w:sz w:val="23"/>
          <w:szCs w:val="23"/>
          <w:lang w:eastAsia="fr-FR"/>
          <w14:ligatures w14:val="none"/>
        </w:rPr>
      </w:pPr>
      <w:r w:rsidRPr="001103DE">
        <w:rPr>
          <w:rFonts w:ascii="Open Sans" w:eastAsia="Times New Roman" w:hAnsi="Open Sans" w:cs="Open Sans"/>
          <w:color w:val="000000" w:themeColor="text1"/>
          <w:kern w:val="0"/>
          <w:sz w:val="23"/>
          <w:szCs w:val="23"/>
          <w:lang w:eastAsia="fr-FR"/>
          <w14:ligatures w14:val="none"/>
        </w:rPr>
        <w:t>Cliquez sur l’onglet « Pages »</w:t>
      </w:r>
    </w:p>
    <w:p w14:paraId="28E7BA39" w14:textId="2F4F2567" w:rsidR="00912F68" w:rsidRDefault="001103DE" w:rsidP="001103DE">
      <w:pPr>
        <w:rPr>
          <w:rFonts w:ascii="Open Sans" w:eastAsia="Times New Roman" w:hAnsi="Open Sans" w:cs="Open Sans"/>
          <w:color w:val="000000" w:themeColor="text1"/>
          <w:kern w:val="0"/>
          <w:sz w:val="23"/>
          <w:szCs w:val="23"/>
          <w:lang w:eastAsia="fr-FR"/>
          <w14:ligatures w14:val="none"/>
        </w:rPr>
      </w:pPr>
      <w:r w:rsidRPr="001103DE">
        <w:rPr>
          <w:rFonts w:ascii="Open Sans" w:eastAsia="Times New Roman" w:hAnsi="Open Sans" w:cs="Open Sans"/>
          <w:color w:val="000000" w:themeColor="text1"/>
          <w:kern w:val="0"/>
          <w:sz w:val="23"/>
          <w:szCs w:val="23"/>
          <w:lang w:eastAsia="fr-FR"/>
          <w14:ligatures w14:val="none"/>
        </w:rPr>
        <w:t>Puis « Créer une Page »</w:t>
      </w:r>
      <w:r>
        <w:rPr>
          <w:rFonts w:ascii="Open Sans" w:eastAsia="Times New Roman" w:hAnsi="Open Sans" w:cs="Open Sans"/>
          <w:color w:val="000000" w:themeColor="text1"/>
          <w:kern w:val="0"/>
          <w:sz w:val="23"/>
          <w:szCs w:val="23"/>
          <w:lang w:eastAsia="fr-FR"/>
          <w14:ligatures w14:val="none"/>
        </w:rPr>
        <w:t xml:space="preserve"> </w:t>
      </w:r>
    </w:p>
    <w:p w14:paraId="76D2D5D5" w14:textId="77777777" w:rsidR="001103DE" w:rsidRPr="001103DE" w:rsidRDefault="001103DE" w:rsidP="001103DE">
      <w:pPr>
        <w:rPr>
          <w:rFonts w:ascii="Open Sans" w:eastAsia="Times New Roman" w:hAnsi="Open Sans" w:cs="Open Sans"/>
          <w:color w:val="000000" w:themeColor="text1"/>
          <w:kern w:val="0"/>
          <w:sz w:val="23"/>
          <w:szCs w:val="23"/>
          <w:lang w:eastAsia="fr-FR"/>
          <w14:ligatures w14:val="none"/>
        </w:rPr>
      </w:pPr>
      <w:r w:rsidRPr="001103DE">
        <w:rPr>
          <w:rFonts w:ascii="Open Sans" w:eastAsia="Times New Roman" w:hAnsi="Open Sans" w:cs="Open Sans"/>
          <w:color w:val="000000" w:themeColor="text1"/>
          <w:kern w:val="0"/>
          <w:sz w:val="23"/>
          <w:szCs w:val="23"/>
          <w:lang w:eastAsia="fr-FR"/>
          <w14:ligatures w14:val="none"/>
        </w:rPr>
        <w:t>Configurer les détails de votre page</w:t>
      </w:r>
    </w:p>
    <w:p w14:paraId="511EFBE5" w14:textId="77777777" w:rsidR="001103DE" w:rsidRPr="005C7AC9" w:rsidRDefault="001103DE" w:rsidP="001103DE">
      <w:pPr>
        <w:rPr>
          <w:rFonts w:ascii="Open Sans" w:eastAsia="Times New Roman" w:hAnsi="Open Sans" w:cs="Open Sans"/>
          <w:color w:val="000000" w:themeColor="text1"/>
          <w:kern w:val="0"/>
          <w:sz w:val="23"/>
          <w:szCs w:val="23"/>
          <w:lang w:eastAsia="fr-FR"/>
          <w14:ligatures w14:val="none"/>
        </w:rPr>
      </w:pPr>
    </w:p>
    <w:p w14:paraId="73E716C3" w14:textId="20D50D4A" w:rsidR="006E7DAC" w:rsidRDefault="006E7DAC" w:rsidP="00703019">
      <w:pPr>
        <w:ind w:left="425"/>
        <w:rPr>
          <w:rFonts w:ascii="Open Sans" w:hAnsi="Open Sans" w:cs="Open Sans"/>
          <w:b/>
          <w:bCs/>
          <w:color w:val="000000" w:themeColor="text1"/>
          <w:sz w:val="32"/>
          <w:szCs w:val="32"/>
          <w:u w:val="single"/>
        </w:rPr>
      </w:pPr>
    </w:p>
    <w:p w14:paraId="67864125" w14:textId="77777777" w:rsidR="001103DE" w:rsidRDefault="001103DE" w:rsidP="00703019">
      <w:pPr>
        <w:ind w:left="425"/>
        <w:rPr>
          <w:rFonts w:ascii="Open Sans" w:hAnsi="Open Sans" w:cs="Open Sans"/>
          <w:b/>
          <w:bCs/>
          <w:color w:val="000000" w:themeColor="text1"/>
          <w:sz w:val="32"/>
          <w:szCs w:val="32"/>
          <w:u w:val="single"/>
        </w:rPr>
      </w:pPr>
    </w:p>
    <w:p w14:paraId="6D5807D3" w14:textId="77777777" w:rsidR="001103DE" w:rsidRDefault="001103DE" w:rsidP="00703019">
      <w:pPr>
        <w:ind w:left="425"/>
        <w:rPr>
          <w:rFonts w:ascii="Open Sans" w:hAnsi="Open Sans" w:cs="Open Sans"/>
          <w:b/>
          <w:bCs/>
          <w:color w:val="000000" w:themeColor="text1"/>
          <w:sz w:val="32"/>
          <w:szCs w:val="32"/>
          <w:u w:val="single"/>
        </w:rPr>
      </w:pPr>
    </w:p>
    <w:p w14:paraId="474CC5C6" w14:textId="608FA7AF" w:rsidR="001103DE" w:rsidRDefault="001103DE" w:rsidP="00703019">
      <w:pPr>
        <w:ind w:left="425"/>
        <w:rPr>
          <w:rFonts w:ascii="Open Sans" w:hAnsi="Open Sans" w:cs="Open Sans"/>
          <w:b/>
          <w:bCs/>
          <w:color w:val="000000" w:themeColor="text1"/>
          <w:sz w:val="32"/>
          <w:szCs w:val="32"/>
          <w:u w:val="single"/>
        </w:rPr>
      </w:pPr>
      <w:r w:rsidRPr="001103DE">
        <w:rPr>
          <w:rFonts w:ascii="Open Sans" w:hAnsi="Open Sans" w:cs="Open Sans"/>
          <w:b/>
          <w:bCs/>
          <w:noProof/>
          <w:color w:val="000000" w:themeColor="text1"/>
          <w:sz w:val="32"/>
          <w:szCs w:val="32"/>
          <w:u w:val="single"/>
        </w:rPr>
        <w:drawing>
          <wp:anchor distT="0" distB="0" distL="114300" distR="114300" simplePos="0" relativeHeight="251664384" behindDoc="0" locked="0" layoutInCell="1" allowOverlap="1" wp14:anchorId="0C81D28A" wp14:editId="3B057BAC">
            <wp:simplePos x="0" y="0"/>
            <wp:positionH relativeFrom="column">
              <wp:posOffset>-42545</wp:posOffset>
            </wp:positionH>
            <wp:positionV relativeFrom="paragraph">
              <wp:posOffset>-432435</wp:posOffset>
            </wp:positionV>
            <wp:extent cx="5760720" cy="3060065"/>
            <wp:effectExtent l="0" t="0" r="0" b="6985"/>
            <wp:wrapNone/>
            <wp:docPr id="5" name="Image 4">
              <a:extLst xmlns:a="http://schemas.openxmlformats.org/drawingml/2006/main">
                <a:ext uri="{FF2B5EF4-FFF2-40B4-BE49-F238E27FC236}">
                  <a16:creationId xmlns:a16="http://schemas.microsoft.com/office/drawing/2014/main" id="{5EFFCF97-3FEA-0F00-AD19-2EEF4AAC4A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5EFFCF97-3FEA-0F00-AD19-2EEF4AAC4A85}"/>
                        </a:ext>
                      </a:extLst>
                    </pic:cNvPr>
                    <pic:cNvPicPr>
                      <a:picLocks noChangeAspect="1"/>
                    </pic:cNvPicPr>
                  </pic:nvPicPr>
                  <pic:blipFill>
                    <a:blip r:embed="rId125"/>
                    <a:stretch>
                      <a:fillRect/>
                    </a:stretch>
                  </pic:blipFill>
                  <pic:spPr>
                    <a:xfrm>
                      <a:off x="0" y="0"/>
                      <a:ext cx="5760720" cy="3060065"/>
                    </a:xfrm>
                    <a:prstGeom prst="rect">
                      <a:avLst/>
                    </a:prstGeom>
                  </pic:spPr>
                </pic:pic>
              </a:graphicData>
            </a:graphic>
          </wp:anchor>
        </w:drawing>
      </w:r>
    </w:p>
    <w:p w14:paraId="6B4949CC" w14:textId="77777777" w:rsidR="001103DE" w:rsidRDefault="001103DE" w:rsidP="00703019">
      <w:pPr>
        <w:ind w:left="425"/>
        <w:rPr>
          <w:rFonts w:ascii="Open Sans" w:hAnsi="Open Sans" w:cs="Open Sans"/>
          <w:b/>
          <w:bCs/>
          <w:color w:val="000000" w:themeColor="text1"/>
          <w:sz w:val="32"/>
          <w:szCs w:val="32"/>
          <w:u w:val="single"/>
        </w:rPr>
      </w:pPr>
    </w:p>
    <w:p w14:paraId="406CC55C" w14:textId="57FB58EF" w:rsidR="001103DE" w:rsidRDefault="001103DE" w:rsidP="00703019">
      <w:pPr>
        <w:ind w:left="425"/>
        <w:rPr>
          <w:rFonts w:ascii="Open Sans" w:hAnsi="Open Sans" w:cs="Open Sans"/>
          <w:b/>
          <w:bCs/>
          <w:color w:val="000000" w:themeColor="text1"/>
          <w:sz w:val="32"/>
          <w:szCs w:val="32"/>
          <w:u w:val="single"/>
        </w:rPr>
      </w:pPr>
    </w:p>
    <w:p w14:paraId="4377DAE9" w14:textId="74F44904" w:rsidR="001103DE" w:rsidRDefault="001103DE" w:rsidP="00703019">
      <w:pPr>
        <w:ind w:left="425"/>
        <w:rPr>
          <w:rFonts w:ascii="Open Sans" w:hAnsi="Open Sans" w:cs="Open Sans"/>
          <w:b/>
          <w:bCs/>
          <w:color w:val="000000" w:themeColor="text1"/>
          <w:sz w:val="32"/>
          <w:szCs w:val="32"/>
          <w:u w:val="single"/>
        </w:rPr>
      </w:pPr>
    </w:p>
    <w:p w14:paraId="2F866EBC" w14:textId="12EA99B6" w:rsidR="001103DE" w:rsidRDefault="001103DE" w:rsidP="00703019">
      <w:pPr>
        <w:ind w:left="425"/>
        <w:rPr>
          <w:rFonts w:ascii="Open Sans" w:hAnsi="Open Sans" w:cs="Open Sans"/>
          <w:b/>
          <w:bCs/>
          <w:color w:val="000000" w:themeColor="text1"/>
          <w:sz w:val="32"/>
          <w:szCs w:val="32"/>
          <w:u w:val="single"/>
        </w:rPr>
      </w:pPr>
    </w:p>
    <w:p w14:paraId="300D2E7E" w14:textId="72EDEBAA" w:rsidR="001103DE" w:rsidRDefault="001103DE" w:rsidP="00703019">
      <w:pPr>
        <w:ind w:left="425"/>
        <w:rPr>
          <w:rFonts w:ascii="Open Sans" w:hAnsi="Open Sans" w:cs="Open Sans"/>
          <w:b/>
          <w:bCs/>
          <w:color w:val="000000" w:themeColor="text1"/>
          <w:sz w:val="32"/>
          <w:szCs w:val="32"/>
          <w:u w:val="single"/>
        </w:rPr>
      </w:pPr>
    </w:p>
    <w:p w14:paraId="72E4A3E5" w14:textId="52FD61D2" w:rsidR="001103DE" w:rsidRDefault="001103DE" w:rsidP="00703019">
      <w:pPr>
        <w:ind w:left="425"/>
        <w:rPr>
          <w:rFonts w:ascii="Open Sans" w:hAnsi="Open Sans" w:cs="Open Sans"/>
          <w:b/>
          <w:bCs/>
          <w:color w:val="000000" w:themeColor="text1"/>
          <w:sz w:val="32"/>
          <w:szCs w:val="32"/>
          <w:u w:val="single"/>
        </w:rPr>
      </w:pPr>
    </w:p>
    <w:p w14:paraId="1D367E95" w14:textId="5D9E8935" w:rsidR="001103DE" w:rsidRDefault="001103DE" w:rsidP="00703019">
      <w:pPr>
        <w:ind w:left="425"/>
        <w:rPr>
          <w:rFonts w:ascii="Open Sans" w:hAnsi="Open Sans" w:cs="Open Sans"/>
          <w:b/>
          <w:bCs/>
          <w:color w:val="000000" w:themeColor="text1"/>
          <w:sz w:val="32"/>
          <w:szCs w:val="32"/>
          <w:u w:val="single"/>
        </w:rPr>
      </w:pPr>
      <w:r w:rsidRPr="001103DE">
        <w:rPr>
          <w:rFonts w:ascii="Open Sans" w:hAnsi="Open Sans" w:cs="Open Sans"/>
          <w:b/>
          <w:bCs/>
          <w:noProof/>
          <w:color w:val="000000" w:themeColor="text1"/>
          <w:sz w:val="32"/>
          <w:szCs w:val="32"/>
          <w:u w:val="single"/>
        </w:rPr>
        <w:drawing>
          <wp:anchor distT="0" distB="0" distL="114300" distR="114300" simplePos="0" relativeHeight="251667456" behindDoc="0" locked="0" layoutInCell="1" allowOverlap="1" wp14:anchorId="41606819" wp14:editId="3D03F0CF">
            <wp:simplePos x="0" y="0"/>
            <wp:positionH relativeFrom="column">
              <wp:posOffset>3197225</wp:posOffset>
            </wp:positionH>
            <wp:positionV relativeFrom="paragraph">
              <wp:posOffset>9525</wp:posOffset>
            </wp:positionV>
            <wp:extent cx="1814195" cy="6858000"/>
            <wp:effectExtent l="0" t="0" r="0" b="0"/>
            <wp:wrapNone/>
            <wp:docPr id="8" name="Image 7" descr="Une image contenant texte, capture d’écran, Police&#10;&#10;Description générée automatiquement">
              <a:extLst xmlns:a="http://schemas.openxmlformats.org/drawingml/2006/main">
                <a:ext uri="{FF2B5EF4-FFF2-40B4-BE49-F238E27FC236}">
                  <a16:creationId xmlns:a16="http://schemas.microsoft.com/office/drawing/2014/main" id="{8C021558-BD69-B389-B810-1979AD700D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Une image contenant texte, capture d’écran, Police&#10;&#10;Description générée automatiquement">
                      <a:extLst>
                        <a:ext uri="{FF2B5EF4-FFF2-40B4-BE49-F238E27FC236}">
                          <a16:creationId xmlns:a16="http://schemas.microsoft.com/office/drawing/2014/main" id="{8C021558-BD69-B389-B810-1979AD700D2D}"/>
                        </a:ext>
                      </a:extLst>
                    </pic:cNvPr>
                    <pic:cNvPicPr>
                      <a:picLocks noChangeAspect="1"/>
                    </pic:cNvPicPr>
                  </pic:nvPicPr>
                  <pic:blipFill>
                    <a:blip r:embed="rId126"/>
                    <a:stretch>
                      <a:fillRect/>
                    </a:stretch>
                  </pic:blipFill>
                  <pic:spPr>
                    <a:xfrm>
                      <a:off x="0" y="0"/>
                      <a:ext cx="1814195" cy="6858000"/>
                    </a:xfrm>
                    <a:prstGeom prst="rect">
                      <a:avLst/>
                    </a:prstGeom>
                  </pic:spPr>
                </pic:pic>
              </a:graphicData>
            </a:graphic>
          </wp:anchor>
        </w:drawing>
      </w:r>
      <w:r w:rsidRPr="001103DE">
        <w:rPr>
          <w:rFonts w:ascii="Open Sans" w:hAnsi="Open Sans" w:cs="Open Sans"/>
          <w:b/>
          <w:bCs/>
          <w:noProof/>
          <w:color w:val="000000" w:themeColor="text1"/>
          <w:sz w:val="32"/>
          <w:szCs w:val="32"/>
          <w:u w:val="single"/>
        </w:rPr>
        <w:drawing>
          <wp:anchor distT="0" distB="0" distL="114300" distR="114300" simplePos="0" relativeHeight="251666432" behindDoc="0" locked="0" layoutInCell="1" allowOverlap="1" wp14:anchorId="51C392F0" wp14:editId="145BCF1F">
            <wp:simplePos x="0" y="0"/>
            <wp:positionH relativeFrom="column">
              <wp:posOffset>523875</wp:posOffset>
            </wp:positionH>
            <wp:positionV relativeFrom="paragraph">
              <wp:posOffset>9525</wp:posOffset>
            </wp:positionV>
            <wp:extent cx="1769806" cy="6858000"/>
            <wp:effectExtent l="0" t="0" r="1905" b="0"/>
            <wp:wrapNone/>
            <wp:docPr id="6" name="Image 5" descr="Une image contenant texte, capture d’écran, document, Police&#10;&#10;Description générée automatiquement">
              <a:extLst xmlns:a="http://schemas.openxmlformats.org/drawingml/2006/main">
                <a:ext uri="{FF2B5EF4-FFF2-40B4-BE49-F238E27FC236}">
                  <a16:creationId xmlns:a16="http://schemas.microsoft.com/office/drawing/2014/main" id="{895E39A2-210A-FC31-A096-F2688A702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texte, capture d’écran, document, Police&#10;&#10;Description générée automatiquement">
                      <a:extLst>
                        <a:ext uri="{FF2B5EF4-FFF2-40B4-BE49-F238E27FC236}">
                          <a16:creationId xmlns:a16="http://schemas.microsoft.com/office/drawing/2014/main" id="{895E39A2-210A-FC31-A096-F2688A702C1E}"/>
                        </a:ext>
                      </a:extLst>
                    </pic:cNvPr>
                    <pic:cNvPicPr>
                      <a:picLocks noChangeAspect="1"/>
                    </pic:cNvPicPr>
                  </pic:nvPicPr>
                  <pic:blipFill>
                    <a:blip r:embed="rId127"/>
                    <a:stretch>
                      <a:fillRect/>
                    </a:stretch>
                  </pic:blipFill>
                  <pic:spPr>
                    <a:xfrm>
                      <a:off x="0" y="0"/>
                      <a:ext cx="1769806" cy="6858000"/>
                    </a:xfrm>
                    <a:prstGeom prst="rect">
                      <a:avLst/>
                    </a:prstGeom>
                  </pic:spPr>
                </pic:pic>
              </a:graphicData>
            </a:graphic>
          </wp:anchor>
        </w:drawing>
      </w:r>
    </w:p>
    <w:p w14:paraId="59C181EF" w14:textId="3DACA9AB" w:rsidR="001103DE" w:rsidRDefault="001103DE" w:rsidP="00703019">
      <w:pPr>
        <w:ind w:left="425"/>
        <w:rPr>
          <w:rFonts w:ascii="Open Sans" w:hAnsi="Open Sans" w:cs="Open Sans"/>
          <w:b/>
          <w:bCs/>
          <w:color w:val="000000" w:themeColor="text1"/>
          <w:sz w:val="32"/>
          <w:szCs w:val="32"/>
          <w:u w:val="single"/>
        </w:rPr>
      </w:pPr>
    </w:p>
    <w:p w14:paraId="25C6BD31" w14:textId="77777777" w:rsidR="005A4C21" w:rsidRDefault="005A4C21" w:rsidP="00703019">
      <w:pPr>
        <w:ind w:left="425"/>
        <w:rPr>
          <w:rFonts w:ascii="Open Sans" w:hAnsi="Open Sans" w:cs="Open Sans"/>
          <w:b/>
          <w:bCs/>
          <w:color w:val="000000" w:themeColor="text1"/>
          <w:sz w:val="32"/>
          <w:szCs w:val="32"/>
          <w:u w:val="single"/>
        </w:rPr>
      </w:pPr>
    </w:p>
    <w:p w14:paraId="50DCB63B" w14:textId="77777777" w:rsidR="005A4C21" w:rsidRDefault="005A4C21" w:rsidP="00703019">
      <w:pPr>
        <w:ind w:left="425"/>
        <w:rPr>
          <w:rFonts w:ascii="Open Sans" w:hAnsi="Open Sans" w:cs="Open Sans"/>
          <w:b/>
          <w:bCs/>
          <w:color w:val="000000" w:themeColor="text1"/>
          <w:sz w:val="32"/>
          <w:szCs w:val="32"/>
          <w:u w:val="single"/>
        </w:rPr>
      </w:pPr>
    </w:p>
    <w:p w14:paraId="65A50E0E" w14:textId="77777777" w:rsidR="005A4C21" w:rsidRDefault="005A4C21" w:rsidP="00703019">
      <w:pPr>
        <w:ind w:left="425"/>
        <w:rPr>
          <w:rFonts w:ascii="Open Sans" w:hAnsi="Open Sans" w:cs="Open Sans"/>
          <w:b/>
          <w:bCs/>
          <w:color w:val="000000" w:themeColor="text1"/>
          <w:sz w:val="32"/>
          <w:szCs w:val="32"/>
          <w:u w:val="single"/>
        </w:rPr>
      </w:pPr>
    </w:p>
    <w:p w14:paraId="45698765" w14:textId="77777777" w:rsidR="005A4C21" w:rsidRDefault="005A4C21" w:rsidP="00703019">
      <w:pPr>
        <w:ind w:left="425"/>
        <w:rPr>
          <w:rFonts w:ascii="Open Sans" w:hAnsi="Open Sans" w:cs="Open Sans"/>
          <w:b/>
          <w:bCs/>
          <w:color w:val="000000" w:themeColor="text1"/>
          <w:sz w:val="32"/>
          <w:szCs w:val="32"/>
          <w:u w:val="single"/>
        </w:rPr>
      </w:pPr>
    </w:p>
    <w:p w14:paraId="3F8CC34F" w14:textId="77777777" w:rsidR="005A4C21" w:rsidRDefault="005A4C21" w:rsidP="00703019">
      <w:pPr>
        <w:ind w:left="425"/>
        <w:rPr>
          <w:rFonts w:ascii="Open Sans" w:hAnsi="Open Sans" w:cs="Open Sans"/>
          <w:b/>
          <w:bCs/>
          <w:color w:val="000000" w:themeColor="text1"/>
          <w:sz w:val="32"/>
          <w:szCs w:val="32"/>
          <w:u w:val="single"/>
        </w:rPr>
      </w:pPr>
    </w:p>
    <w:p w14:paraId="6A4B5B19" w14:textId="77777777" w:rsidR="005A4C21" w:rsidRDefault="005A4C21" w:rsidP="00703019">
      <w:pPr>
        <w:ind w:left="425"/>
        <w:rPr>
          <w:rFonts w:ascii="Open Sans" w:hAnsi="Open Sans" w:cs="Open Sans"/>
          <w:b/>
          <w:bCs/>
          <w:color w:val="000000" w:themeColor="text1"/>
          <w:sz w:val="32"/>
          <w:szCs w:val="32"/>
          <w:u w:val="single"/>
        </w:rPr>
      </w:pPr>
    </w:p>
    <w:p w14:paraId="662337BF" w14:textId="77777777" w:rsidR="005A4C21" w:rsidRDefault="005A4C21" w:rsidP="00703019">
      <w:pPr>
        <w:ind w:left="425"/>
        <w:rPr>
          <w:rFonts w:ascii="Open Sans" w:hAnsi="Open Sans" w:cs="Open Sans"/>
          <w:b/>
          <w:bCs/>
          <w:color w:val="000000" w:themeColor="text1"/>
          <w:sz w:val="32"/>
          <w:szCs w:val="32"/>
          <w:u w:val="single"/>
        </w:rPr>
      </w:pPr>
    </w:p>
    <w:p w14:paraId="5C82D98D" w14:textId="77777777" w:rsidR="005A4C21" w:rsidRDefault="005A4C21" w:rsidP="00703019">
      <w:pPr>
        <w:ind w:left="425"/>
        <w:rPr>
          <w:rFonts w:ascii="Open Sans" w:hAnsi="Open Sans" w:cs="Open Sans"/>
          <w:b/>
          <w:bCs/>
          <w:color w:val="000000" w:themeColor="text1"/>
          <w:sz w:val="32"/>
          <w:szCs w:val="32"/>
          <w:u w:val="single"/>
        </w:rPr>
      </w:pPr>
    </w:p>
    <w:p w14:paraId="25C8C56B" w14:textId="77777777" w:rsidR="005A4C21" w:rsidRDefault="005A4C21" w:rsidP="00703019">
      <w:pPr>
        <w:ind w:left="425"/>
        <w:rPr>
          <w:rFonts w:ascii="Open Sans" w:hAnsi="Open Sans" w:cs="Open Sans"/>
          <w:b/>
          <w:bCs/>
          <w:color w:val="000000" w:themeColor="text1"/>
          <w:sz w:val="32"/>
          <w:szCs w:val="32"/>
          <w:u w:val="single"/>
        </w:rPr>
      </w:pPr>
    </w:p>
    <w:p w14:paraId="1912CF29" w14:textId="77777777" w:rsidR="005A4C21" w:rsidRDefault="005A4C21" w:rsidP="00703019">
      <w:pPr>
        <w:ind w:left="425"/>
        <w:rPr>
          <w:rFonts w:ascii="Open Sans" w:hAnsi="Open Sans" w:cs="Open Sans"/>
          <w:b/>
          <w:bCs/>
          <w:color w:val="000000" w:themeColor="text1"/>
          <w:sz w:val="32"/>
          <w:szCs w:val="32"/>
          <w:u w:val="single"/>
        </w:rPr>
      </w:pPr>
    </w:p>
    <w:p w14:paraId="418C8252" w14:textId="77777777" w:rsidR="005A4C21" w:rsidRDefault="005A4C21" w:rsidP="00703019">
      <w:pPr>
        <w:ind w:left="425"/>
        <w:rPr>
          <w:rFonts w:ascii="Open Sans" w:hAnsi="Open Sans" w:cs="Open Sans"/>
          <w:b/>
          <w:bCs/>
          <w:color w:val="000000" w:themeColor="text1"/>
          <w:sz w:val="32"/>
          <w:szCs w:val="32"/>
          <w:u w:val="single"/>
        </w:rPr>
      </w:pPr>
    </w:p>
    <w:p w14:paraId="5F9108F3" w14:textId="77777777" w:rsidR="005A4C21" w:rsidRDefault="005A4C21" w:rsidP="00703019">
      <w:pPr>
        <w:ind w:left="425"/>
        <w:rPr>
          <w:rFonts w:ascii="Open Sans" w:hAnsi="Open Sans" w:cs="Open Sans"/>
          <w:b/>
          <w:bCs/>
          <w:color w:val="000000" w:themeColor="text1"/>
          <w:sz w:val="32"/>
          <w:szCs w:val="32"/>
          <w:u w:val="single"/>
        </w:rPr>
      </w:pPr>
    </w:p>
    <w:p w14:paraId="63EF7D5D" w14:textId="77777777" w:rsidR="005A4C21" w:rsidRDefault="005A4C21" w:rsidP="00703019">
      <w:pPr>
        <w:ind w:left="425"/>
        <w:rPr>
          <w:rFonts w:ascii="Open Sans" w:hAnsi="Open Sans" w:cs="Open Sans"/>
          <w:b/>
          <w:bCs/>
          <w:color w:val="000000" w:themeColor="text1"/>
          <w:sz w:val="32"/>
          <w:szCs w:val="32"/>
          <w:u w:val="single"/>
        </w:rPr>
      </w:pPr>
    </w:p>
    <w:p w14:paraId="2FDC1993" w14:textId="3B7CE8A1" w:rsidR="005A4C21" w:rsidRDefault="005A4C21" w:rsidP="00703019">
      <w:pPr>
        <w:ind w:left="425"/>
        <w:rPr>
          <w:rFonts w:ascii="Open Sans" w:eastAsia="Times New Roman" w:hAnsi="Open Sans" w:cs="Open Sans"/>
          <w:color w:val="000000" w:themeColor="text1"/>
          <w:kern w:val="0"/>
          <w:sz w:val="23"/>
          <w:szCs w:val="23"/>
          <w:lang w:eastAsia="fr-FR"/>
          <w14:ligatures w14:val="none"/>
        </w:rPr>
      </w:pPr>
      <w:r w:rsidRPr="005A4C21">
        <w:rPr>
          <w:rFonts w:ascii="Open Sans" w:eastAsia="Times New Roman" w:hAnsi="Open Sans" w:cs="Open Sans"/>
          <w:color w:val="000000" w:themeColor="text1"/>
          <w:kern w:val="0"/>
          <w:sz w:val="23"/>
          <w:szCs w:val="23"/>
          <w:lang w:eastAsia="fr-FR"/>
          <w14:ligatures w14:val="none"/>
        </w:rPr>
        <w:t xml:space="preserve">Ensuite, vous allez pouvoir créer un « post » annonçant votre livre. Accompagnez le d’une image pour augmenter la visibilité. </w:t>
      </w:r>
    </w:p>
    <w:p w14:paraId="5CF46AC6" w14:textId="4FF0E4CC" w:rsidR="002D61FA" w:rsidRPr="00703019" w:rsidRDefault="004144B5" w:rsidP="00703019">
      <w:pPr>
        <w:ind w:left="425"/>
        <w:rPr>
          <w:rFonts w:ascii="Open Sans" w:hAnsi="Open Sans" w:cs="Open Sans"/>
          <w:b/>
          <w:bCs/>
          <w:color w:val="000000" w:themeColor="text1"/>
          <w:sz w:val="32"/>
          <w:szCs w:val="32"/>
          <w:u w:val="single"/>
        </w:rPr>
      </w:pPr>
      <w:r w:rsidRPr="00703019">
        <w:rPr>
          <w:rFonts w:ascii="Open Sans" w:hAnsi="Open Sans" w:cs="Open Sans"/>
          <w:b/>
          <w:bCs/>
          <w:color w:val="000000" w:themeColor="text1"/>
          <w:sz w:val="32"/>
          <w:szCs w:val="32"/>
          <w:u w:val="single"/>
        </w:rPr>
        <w:t> </w:t>
      </w:r>
      <w:r w:rsidRPr="00703019">
        <w:rPr>
          <w:rFonts w:ascii="Open Sans" w:hAnsi="Open Sans" w:cs="Open Sans"/>
          <w:noProof/>
          <w:color w:val="000000" w:themeColor="text1"/>
          <w:sz w:val="32"/>
          <w:szCs w:val="32"/>
        </w:rPr>
        <w:drawing>
          <wp:inline distT="0" distB="0" distL="0" distR="0" wp14:anchorId="0B713490" wp14:editId="5C308BE9">
            <wp:extent cx="4464293" cy="6650182"/>
            <wp:effectExtent l="0" t="0" r="0" b="0"/>
            <wp:docPr id="12904219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21921" name=""/>
                    <pic:cNvPicPr/>
                  </pic:nvPicPr>
                  <pic:blipFill>
                    <a:blip r:embed="rId128"/>
                    <a:stretch>
                      <a:fillRect/>
                    </a:stretch>
                  </pic:blipFill>
                  <pic:spPr>
                    <a:xfrm>
                      <a:off x="0" y="0"/>
                      <a:ext cx="4464957" cy="6651171"/>
                    </a:xfrm>
                    <a:prstGeom prst="rect">
                      <a:avLst/>
                    </a:prstGeom>
                  </pic:spPr>
                </pic:pic>
              </a:graphicData>
            </a:graphic>
          </wp:inline>
        </w:drawing>
      </w:r>
      <w:r w:rsidRPr="00703019">
        <w:rPr>
          <w:rFonts w:ascii="Open Sans" w:hAnsi="Open Sans" w:cs="Open Sans"/>
          <w:color w:val="000000" w:themeColor="text1"/>
          <w:sz w:val="32"/>
          <w:szCs w:val="32"/>
        </w:rPr>
        <w:t xml:space="preserve"> </w:t>
      </w:r>
    </w:p>
    <w:p w14:paraId="01BAB863" w14:textId="77777777" w:rsidR="008362F5" w:rsidRDefault="008362F5" w:rsidP="005A4C21">
      <w:pPr>
        <w:ind w:left="425"/>
        <w:rPr>
          <w:rFonts w:ascii="LoraRegular" w:hAnsi="LoraRegular"/>
          <w:color w:val="000000"/>
          <w:shd w:val="clear" w:color="auto" w:fill="FFFFFF"/>
        </w:rPr>
      </w:pPr>
      <w:r w:rsidRPr="008362F5">
        <w:rPr>
          <w:rFonts w:ascii="Open Sans" w:eastAsia="Times New Roman" w:hAnsi="Open Sans" w:cs="Open Sans"/>
          <w:color w:val="000000" w:themeColor="text1"/>
          <w:kern w:val="0"/>
          <w:sz w:val="23"/>
          <w:szCs w:val="23"/>
          <w:lang w:eastAsia="fr-FR"/>
          <w14:ligatures w14:val="none"/>
        </w:rPr>
        <w:t>Si les lecteurs ne viennent pas spontanément « liker » votre page auteur, c’est tout simplement qu’ils ignorent son existence</w:t>
      </w:r>
      <w:r>
        <w:rPr>
          <w:rFonts w:ascii="LoraRegular" w:hAnsi="LoraRegular"/>
          <w:color w:val="000000"/>
          <w:shd w:val="clear" w:color="auto" w:fill="FFFFFF"/>
        </w:rPr>
        <w:t xml:space="preserve"> ! </w:t>
      </w:r>
    </w:p>
    <w:p w14:paraId="0FB73E1E" w14:textId="6BD98E45" w:rsidR="005A4C21" w:rsidRPr="005A4C21" w:rsidRDefault="008362F5" w:rsidP="005A4C21">
      <w:pPr>
        <w:ind w:left="425"/>
        <w:rPr>
          <w:rFonts w:ascii="Open Sans" w:eastAsia="Times New Roman" w:hAnsi="Open Sans" w:cs="Open Sans"/>
          <w:color w:val="000000" w:themeColor="text1"/>
          <w:kern w:val="0"/>
          <w:sz w:val="23"/>
          <w:szCs w:val="23"/>
          <w:lang w:eastAsia="fr-FR"/>
          <w14:ligatures w14:val="none"/>
        </w:rPr>
      </w:pPr>
      <w:r>
        <w:rPr>
          <w:rFonts w:ascii="Open Sans" w:eastAsia="Times New Roman" w:hAnsi="Open Sans" w:cs="Open Sans"/>
          <w:color w:val="000000" w:themeColor="text1"/>
          <w:kern w:val="0"/>
          <w:sz w:val="23"/>
          <w:szCs w:val="23"/>
          <w:lang w:eastAsia="fr-FR"/>
          <w14:ligatures w14:val="none"/>
        </w:rPr>
        <w:t>C</w:t>
      </w:r>
      <w:r w:rsidR="005A4C21">
        <w:rPr>
          <w:rFonts w:ascii="Open Sans" w:eastAsia="Times New Roman" w:hAnsi="Open Sans" w:cs="Open Sans"/>
          <w:color w:val="000000" w:themeColor="text1"/>
          <w:kern w:val="0"/>
          <w:sz w:val="23"/>
          <w:szCs w:val="23"/>
          <w:lang w:eastAsia="fr-FR"/>
          <w14:ligatures w14:val="none"/>
        </w:rPr>
        <w:t xml:space="preserve">liquez </w:t>
      </w:r>
      <w:r>
        <w:rPr>
          <w:rFonts w:ascii="Open Sans" w:eastAsia="Times New Roman" w:hAnsi="Open Sans" w:cs="Open Sans"/>
          <w:color w:val="000000" w:themeColor="text1"/>
          <w:kern w:val="0"/>
          <w:sz w:val="23"/>
          <w:szCs w:val="23"/>
          <w:lang w:eastAsia="fr-FR"/>
          <w14:ligatures w14:val="none"/>
        </w:rPr>
        <w:t xml:space="preserve">alors </w:t>
      </w:r>
      <w:r w:rsidR="005A4C21">
        <w:rPr>
          <w:rFonts w:ascii="Open Sans" w:eastAsia="Times New Roman" w:hAnsi="Open Sans" w:cs="Open Sans"/>
          <w:color w:val="000000" w:themeColor="text1"/>
          <w:kern w:val="0"/>
          <w:sz w:val="23"/>
          <w:szCs w:val="23"/>
          <w:lang w:eastAsia="fr-FR"/>
          <w14:ligatures w14:val="none"/>
        </w:rPr>
        <w:t xml:space="preserve">sur « Booster » pour promouvoir ce post. </w:t>
      </w:r>
    </w:p>
    <w:p w14:paraId="65EC9323" w14:textId="77777777" w:rsidR="004F239F" w:rsidRPr="004144B5" w:rsidRDefault="004F239F" w:rsidP="00454D64">
      <w:pPr>
        <w:rPr>
          <w:rFonts w:ascii="Open Sans" w:hAnsi="Open Sans" w:cs="Open Sans"/>
          <w:b/>
          <w:bCs/>
          <w:color w:val="000000" w:themeColor="text1"/>
          <w:sz w:val="24"/>
          <w:szCs w:val="24"/>
        </w:rPr>
      </w:pPr>
    </w:p>
    <w:p w14:paraId="57A339AB" w14:textId="77777777" w:rsidR="007075EB" w:rsidRDefault="004F239F"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38424CC3" wp14:editId="5AFBDD0D">
            <wp:extent cx="5760720" cy="4067175"/>
            <wp:effectExtent l="0" t="0" r="0" b="9525"/>
            <wp:docPr id="93346700"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6700" name="Image 1" descr="Une image contenant texte&#10;&#10;Description générée automatiquement"/>
                    <pic:cNvPicPr/>
                  </pic:nvPicPr>
                  <pic:blipFill>
                    <a:blip r:embed="rId129"/>
                    <a:stretch>
                      <a:fillRect/>
                    </a:stretch>
                  </pic:blipFill>
                  <pic:spPr>
                    <a:xfrm>
                      <a:off x="0" y="0"/>
                      <a:ext cx="5760720" cy="4067175"/>
                    </a:xfrm>
                    <a:prstGeom prst="rect">
                      <a:avLst/>
                    </a:prstGeom>
                  </pic:spPr>
                </pic:pic>
              </a:graphicData>
            </a:graphic>
          </wp:inline>
        </w:drawing>
      </w:r>
    </w:p>
    <w:p w14:paraId="6B68E07D" w14:textId="77777777" w:rsidR="007075EB" w:rsidRDefault="007075EB" w:rsidP="007075EB">
      <w:pPr>
        <w:rPr>
          <w:rFonts w:ascii="Open Sans" w:eastAsia="Times New Roman" w:hAnsi="Open Sans" w:cs="Open Sans"/>
          <w:color w:val="000000" w:themeColor="text1"/>
          <w:kern w:val="0"/>
          <w:sz w:val="23"/>
          <w:szCs w:val="23"/>
          <w:lang w:eastAsia="fr-FR"/>
          <w14:ligatures w14:val="none"/>
        </w:rPr>
      </w:pPr>
    </w:p>
    <w:p w14:paraId="14423DD0" w14:textId="04B33E47" w:rsidR="007075EB" w:rsidRPr="007075EB" w:rsidRDefault="007075EB" w:rsidP="007075EB">
      <w:pPr>
        <w:rPr>
          <w:rFonts w:ascii="Open Sans" w:eastAsia="Times New Roman" w:hAnsi="Open Sans" w:cs="Open Sans"/>
          <w:color w:val="000000" w:themeColor="text1"/>
          <w:kern w:val="0"/>
          <w:sz w:val="23"/>
          <w:szCs w:val="23"/>
          <w:lang w:eastAsia="fr-FR"/>
          <w14:ligatures w14:val="none"/>
        </w:rPr>
      </w:pPr>
      <w:r w:rsidRPr="007075EB">
        <w:rPr>
          <w:rFonts w:ascii="Open Sans" w:eastAsia="Times New Roman" w:hAnsi="Open Sans" w:cs="Open Sans"/>
          <w:color w:val="000000" w:themeColor="text1"/>
          <w:kern w:val="0"/>
          <w:sz w:val="23"/>
          <w:szCs w:val="23"/>
          <w:lang w:eastAsia="fr-FR"/>
          <w14:ligatures w14:val="none"/>
        </w:rPr>
        <w:t>Outre la qualité de la publicité en elle-même, le succès de votre campagne de promotion dépend du ciblage de l’audience</w:t>
      </w:r>
    </w:p>
    <w:p w14:paraId="4C4A16E0" w14:textId="77777777" w:rsidR="007075EB" w:rsidRPr="007075EB" w:rsidRDefault="007075EB" w:rsidP="007075EB">
      <w:pPr>
        <w:rPr>
          <w:rFonts w:ascii="Open Sans" w:eastAsia="Times New Roman" w:hAnsi="Open Sans" w:cs="Open Sans"/>
          <w:color w:val="000000" w:themeColor="text1"/>
          <w:kern w:val="0"/>
          <w:sz w:val="23"/>
          <w:szCs w:val="23"/>
          <w:lang w:eastAsia="fr-FR"/>
          <w14:ligatures w14:val="none"/>
        </w:rPr>
      </w:pPr>
      <w:r w:rsidRPr="007075EB">
        <w:rPr>
          <w:rFonts w:ascii="Open Sans" w:eastAsia="Times New Roman" w:hAnsi="Open Sans" w:cs="Open Sans"/>
          <w:color w:val="000000" w:themeColor="text1"/>
          <w:kern w:val="0"/>
          <w:sz w:val="23"/>
          <w:szCs w:val="23"/>
          <w:lang w:eastAsia="fr-FR"/>
          <w14:ligatures w14:val="none"/>
        </w:rPr>
        <w:t>En quelques clics, déterminez les lieux de résidence de vos potentiels lecteurs.</w:t>
      </w:r>
    </w:p>
    <w:p w14:paraId="515C5FB3" w14:textId="77777777" w:rsidR="007075EB" w:rsidRPr="007075EB" w:rsidRDefault="007075EB" w:rsidP="007075EB">
      <w:pPr>
        <w:rPr>
          <w:rFonts w:ascii="Open Sans" w:eastAsia="Times New Roman" w:hAnsi="Open Sans" w:cs="Open Sans"/>
          <w:color w:val="000000" w:themeColor="text1"/>
          <w:kern w:val="0"/>
          <w:sz w:val="23"/>
          <w:szCs w:val="23"/>
          <w:lang w:eastAsia="fr-FR"/>
          <w14:ligatures w14:val="none"/>
        </w:rPr>
      </w:pPr>
      <w:r w:rsidRPr="007075EB">
        <w:rPr>
          <w:rFonts w:ascii="Open Sans" w:eastAsia="Times New Roman" w:hAnsi="Open Sans" w:cs="Open Sans"/>
          <w:color w:val="000000" w:themeColor="text1"/>
          <w:kern w:val="0"/>
          <w:sz w:val="23"/>
          <w:szCs w:val="23"/>
          <w:lang w:eastAsia="fr-FR"/>
          <w14:ligatures w14:val="none"/>
        </w:rPr>
        <w:t>Quelle tranche d’âge a votre cible (exemple : les 25-45 ans) ? Souhaitez-vous faire la promotion de votre livre sur Facebook auprès de femmes, d’hommes, ou les deux ? Quelles sont la nationalité et la langue de votre cible ? Qu’en est-il de sa formation ? Ce sont autant de questions auxquelles vous pouvez répondre lors de la création de votre publicité sur Facebook.</w:t>
      </w:r>
    </w:p>
    <w:p w14:paraId="5FD02513" w14:textId="77777777" w:rsidR="007075EB" w:rsidRPr="007075EB" w:rsidRDefault="007075EB" w:rsidP="007075EB">
      <w:pPr>
        <w:rPr>
          <w:rFonts w:ascii="Open Sans" w:eastAsia="Times New Roman" w:hAnsi="Open Sans" w:cs="Open Sans"/>
          <w:color w:val="000000" w:themeColor="text1"/>
          <w:kern w:val="0"/>
          <w:sz w:val="23"/>
          <w:szCs w:val="23"/>
          <w:lang w:eastAsia="fr-FR"/>
          <w14:ligatures w14:val="none"/>
        </w:rPr>
      </w:pPr>
    </w:p>
    <w:p w14:paraId="4F2B3BF1" w14:textId="77777777" w:rsidR="007075EB" w:rsidRPr="007075EB" w:rsidRDefault="007075EB" w:rsidP="007075EB">
      <w:pPr>
        <w:rPr>
          <w:rFonts w:ascii="Open Sans" w:eastAsia="Times New Roman" w:hAnsi="Open Sans" w:cs="Open Sans"/>
          <w:color w:val="000000" w:themeColor="text1"/>
          <w:kern w:val="0"/>
          <w:sz w:val="23"/>
          <w:szCs w:val="23"/>
          <w:lang w:eastAsia="fr-FR"/>
          <w14:ligatures w14:val="none"/>
        </w:rPr>
      </w:pPr>
      <w:r w:rsidRPr="007075EB">
        <w:rPr>
          <w:rFonts w:ascii="Open Sans" w:eastAsia="Times New Roman" w:hAnsi="Open Sans" w:cs="Open Sans"/>
          <w:color w:val="000000" w:themeColor="text1"/>
          <w:kern w:val="0"/>
          <w:sz w:val="23"/>
          <w:szCs w:val="23"/>
          <w:lang w:eastAsia="fr-FR"/>
          <w14:ligatures w14:val="none"/>
        </w:rPr>
        <w:t>L’objectif est de définir au mieux le périmètre de diffusion de la publicité.</w:t>
      </w:r>
    </w:p>
    <w:p w14:paraId="088BE072" w14:textId="3CD335F4" w:rsidR="007075EB" w:rsidRPr="007075EB" w:rsidRDefault="007075EB" w:rsidP="007075EB">
      <w:pPr>
        <w:rPr>
          <w:rFonts w:ascii="Open Sans" w:eastAsia="Times New Roman" w:hAnsi="Open Sans" w:cs="Open Sans"/>
          <w:color w:val="000000" w:themeColor="text1"/>
          <w:kern w:val="0"/>
          <w:sz w:val="23"/>
          <w:szCs w:val="23"/>
          <w:lang w:eastAsia="fr-FR"/>
          <w14:ligatures w14:val="none"/>
        </w:rPr>
      </w:pPr>
      <w:r w:rsidRPr="007075EB">
        <w:rPr>
          <w:rFonts w:ascii="Open Sans" w:eastAsia="Times New Roman" w:hAnsi="Open Sans" w:cs="Open Sans"/>
          <w:color w:val="000000" w:themeColor="text1"/>
          <w:kern w:val="0"/>
          <w:sz w:val="23"/>
          <w:szCs w:val="23"/>
          <w:lang w:eastAsia="fr-FR"/>
          <w14:ligatures w14:val="none"/>
        </w:rPr>
        <w:t xml:space="preserve">Identifiez ce qu’aiment vos futurs fans : des auteurs, des films, des œuvres en </w:t>
      </w:r>
      <w:proofErr w:type="spellStart"/>
      <w:r w:rsidRPr="007075EB">
        <w:rPr>
          <w:rFonts w:ascii="Open Sans" w:eastAsia="Times New Roman" w:hAnsi="Open Sans" w:cs="Open Sans"/>
          <w:color w:val="000000" w:themeColor="text1"/>
          <w:kern w:val="0"/>
          <w:sz w:val="23"/>
          <w:szCs w:val="23"/>
          <w:lang w:eastAsia="fr-FR"/>
          <w14:ligatures w14:val="none"/>
        </w:rPr>
        <w:t>tout</w:t>
      </w:r>
      <w:proofErr w:type="spellEnd"/>
      <w:r w:rsidRPr="007075EB">
        <w:rPr>
          <w:rFonts w:ascii="Open Sans" w:eastAsia="Times New Roman" w:hAnsi="Open Sans" w:cs="Open Sans"/>
          <w:color w:val="000000" w:themeColor="text1"/>
          <w:kern w:val="0"/>
          <w:sz w:val="23"/>
          <w:szCs w:val="23"/>
          <w:lang w:eastAsia="fr-FR"/>
          <w14:ligatures w14:val="none"/>
        </w:rPr>
        <w:t xml:space="preserve"> </w:t>
      </w:r>
      <w:r w:rsidR="00BD1452" w:rsidRPr="007075EB">
        <w:rPr>
          <w:rFonts w:ascii="Open Sans" w:eastAsia="Times New Roman" w:hAnsi="Open Sans" w:cs="Open Sans"/>
          <w:color w:val="000000" w:themeColor="text1"/>
          <w:kern w:val="0"/>
          <w:sz w:val="23"/>
          <w:szCs w:val="23"/>
          <w:lang w:eastAsia="fr-FR"/>
          <w14:ligatures w14:val="none"/>
        </w:rPr>
        <w:t>genres proches</w:t>
      </w:r>
      <w:r w:rsidRPr="007075EB">
        <w:rPr>
          <w:rFonts w:ascii="Open Sans" w:eastAsia="Times New Roman" w:hAnsi="Open Sans" w:cs="Open Sans"/>
          <w:color w:val="000000" w:themeColor="text1"/>
          <w:kern w:val="0"/>
          <w:sz w:val="23"/>
          <w:szCs w:val="23"/>
          <w:lang w:eastAsia="fr-FR"/>
          <w14:ligatures w14:val="none"/>
        </w:rPr>
        <w:t xml:space="preserve"> de votre univers, des genres littéraires, un style de films ou de séries, mais aussi des maisons d’édition, des marques, etc…</w:t>
      </w:r>
    </w:p>
    <w:p w14:paraId="3E7D1944" w14:textId="2BE8442B" w:rsidR="004F239F" w:rsidRPr="004144B5" w:rsidRDefault="004F239F" w:rsidP="00454D64">
      <w:pPr>
        <w:rPr>
          <w:rFonts w:ascii="Open Sans" w:hAnsi="Open Sans" w:cs="Open Sans"/>
          <w:b/>
          <w:bCs/>
          <w:color w:val="000000" w:themeColor="text1"/>
          <w:sz w:val="24"/>
          <w:szCs w:val="24"/>
        </w:rPr>
      </w:pPr>
      <w:r w:rsidRPr="004144B5">
        <w:rPr>
          <w:rFonts w:ascii="Open Sans" w:hAnsi="Open Sans" w:cs="Open Sans"/>
          <w:b/>
          <w:bCs/>
          <w:noProof/>
          <w:color w:val="000000" w:themeColor="text1"/>
          <w:sz w:val="24"/>
          <w:szCs w:val="24"/>
        </w:rPr>
        <w:lastRenderedPageBreak/>
        <w:drawing>
          <wp:inline distT="0" distB="0" distL="0" distR="0" wp14:anchorId="7B78CEAA" wp14:editId="649D4385">
            <wp:extent cx="5269865" cy="8892540"/>
            <wp:effectExtent l="0" t="0" r="6985" b="3810"/>
            <wp:docPr id="16555469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46902" name=""/>
                    <pic:cNvPicPr/>
                  </pic:nvPicPr>
                  <pic:blipFill>
                    <a:blip r:embed="rId130"/>
                    <a:stretch>
                      <a:fillRect/>
                    </a:stretch>
                  </pic:blipFill>
                  <pic:spPr>
                    <a:xfrm>
                      <a:off x="0" y="0"/>
                      <a:ext cx="5269865" cy="8892540"/>
                    </a:xfrm>
                    <a:prstGeom prst="rect">
                      <a:avLst/>
                    </a:prstGeom>
                  </pic:spPr>
                </pic:pic>
              </a:graphicData>
            </a:graphic>
          </wp:inline>
        </w:drawing>
      </w:r>
      <w:r w:rsidRPr="004144B5">
        <w:rPr>
          <w:rFonts w:ascii="Open Sans" w:hAnsi="Open Sans" w:cs="Open Sans"/>
          <w:b/>
          <w:bCs/>
          <w:noProof/>
          <w:color w:val="000000" w:themeColor="text1"/>
          <w:sz w:val="24"/>
          <w:szCs w:val="24"/>
        </w:rPr>
        <w:lastRenderedPageBreak/>
        <w:drawing>
          <wp:inline distT="0" distB="0" distL="0" distR="0" wp14:anchorId="3499BAA3" wp14:editId="47E40947">
            <wp:extent cx="5760720" cy="4787265"/>
            <wp:effectExtent l="0" t="0" r="0" b="0"/>
            <wp:docPr id="512499376"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99376" name="Image 1" descr="Une image contenant texte&#10;&#10;Description générée automatiquement"/>
                    <pic:cNvPicPr/>
                  </pic:nvPicPr>
                  <pic:blipFill>
                    <a:blip r:embed="rId131"/>
                    <a:stretch>
                      <a:fillRect/>
                    </a:stretch>
                  </pic:blipFill>
                  <pic:spPr>
                    <a:xfrm>
                      <a:off x="0" y="0"/>
                      <a:ext cx="5760720" cy="4787265"/>
                    </a:xfrm>
                    <a:prstGeom prst="rect">
                      <a:avLst/>
                    </a:prstGeom>
                  </pic:spPr>
                </pic:pic>
              </a:graphicData>
            </a:graphic>
          </wp:inline>
        </w:drawing>
      </w:r>
    </w:p>
    <w:p w14:paraId="37585BA1" w14:textId="77777777" w:rsidR="00E83A2E" w:rsidRDefault="00E83A2E" w:rsidP="00454D64">
      <w:pPr>
        <w:rPr>
          <w:rFonts w:ascii="Open Sans" w:hAnsi="Open Sans" w:cs="Open Sans"/>
          <w:b/>
          <w:bCs/>
          <w:color w:val="000000" w:themeColor="text1"/>
          <w:sz w:val="24"/>
          <w:szCs w:val="24"/>
        </w:rPr>
      </w:pPr>
    </w:p>
    <w:p w14:paraId="26806A7A" w14:textId="04C99F43" w:rsidR="0034276F" w:rsidRPr="0034276F" w:rsidRDefault="0034276F" w:rsidP="00454D64">
      <w:pPr>
        <w:rPr>
          <w:rFonts w:ascii="Open Sans" w:hAnsi="Open Sans" w:cs="Open Sans"/>
          <w:b/>
          <w:bCs/>
          <w:color w:val="000000" w:themeColor="text1"/>
          <w:sz w:val="24"/>
          <w:szCs w:val="24"/>
          <w:u w:val="single"/>
        </w:rPr>
      </w:pPr>
      <w:r w:rsidRPr="0034276F">
        <w:rPr>
          <w:rFonts w:ascii="Open Sans" w:hAnsi="Open Sans" w:cs="Open Sans"/>
          <w:b/>
          <w:bCs/>
          <w:color w:val="000000" w:themeColor="text1"/>
          <w:sz w:val="24"/>
          <w:szCs w:val="24"/>
          <w:u w:val="single"/>
        </w:rPr>
        <w:t>Résultats</w:t>
      </w:r>
    </w:p>
    <w:p w14:paraId="1044A291" w14:textId="77777777" w:rsidR="0034276F" w:rsidRDefault="0034276F" w:rsidP="00454D64">
      <w:pPr>
        <w:rPr>
          <w:rFonts w:ascii="Open Sans" w:hAnsi="Open Sans" w:cs="Open Sans"/>
          <w:b/>
          <w:bCs/>
          <w:color w:val="000000" w:themeColor="text1"/>
          <w:sz w:val="24"/>
          <w:szCs w:val="24"/>
        </w:rPr>
      </w:pPr>
    </w:p>
    <w:p w14:paraId="6323894D" w14:textId="31F66E6B" w:rsidR="0034276F" w:rsidRDefault="0034276F" w:rsidP="00454D64">
      <w:pPr>
        <w:rPr>
          <w:rFonts w:ascii="Open Sans" w:hAnsi="Open Sans" w:cs="Open Sans"/>
          <w:b/>
          <w:bCs/>
          <w:color w:val="000000" w:themeColor="text1"/>
          <w:sz w:val="24"/>
          <w:szCs w:val="24"/>
        </w:rPr>
      </w:pPr>
      <w:r>
        <w:rPr>
          <w:rFonts w:ascii="Open Sans" w:hAnsi="Open Sans" w:cs="Open Sans"/>
          <w:b/>
          <w:bCs/>
          <w:noProof/>
          <w:color w:val="000000" w:themeColor="text1"/>
          <w:sz w:val="24"/>
          <w:szCs w:val="24"/>
        </w:rPr>
        <w:lastRenderedPageBreak/>
        <w:drawing>
          <wp:inline distT="0" distB="0" distL="0" distR="0" wp14:anchorId="55F6BD96" wp14:editId="3784AA4F">
            <wp:extent cx="5760720" cy="6476365"/>
            <wp:effectExtent l="0" t="0" r="0" b="635"/>
            <wp:docPr id="159893855"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3855" name="Image 1" descr="Une image contenant texte, capture d’écran, logiciel, Page web&#10;&#10;Description générée automatiquement"/>
                    <pic:cNvPicPr/>
                  </pic:nvPicPr>
                  <pic:blipFill>
                    <a:blip r:embed="rId132">
                      <a:extLst>
                        <a:ext uri="{28A0092B-C50C-407E-A947-70E740481C1C}">
                          <a14:useLocalDpi xmlns:a14="http://schemas.microsoft.com/office/drawing/2010/main" val="0"/>
                        </a:ext>
                      </a:extLst>
                    </a:blip>
                    <a:stretch>
                      <a:fillRect/>
                    </a:stretch>
                  </pic:blipFill>
                  <pic:spPr>
                    <a:xfrm>
                      <a:off x="0" y="0"/>
                      <a:ext cx="5760720" cy="6476365"/>
                    </a:xfrm>
                    <a:prstGeom prst="rect">
                      <a:avLst/>
                    </a:prstGeom>
                  </pic:spPr>
                </pic:pic>
              </a:graphicData>
            </a:graphic>
          </wp:inline>
        </w:drawing>
      </w:r>
    </w:p>
    <w:p w14:paraId="7B71EEF9" w14:textId="002CA056" w:rsidR="0034276F" w:rsidRPr="0065236C" w:rsidRDefault="0065236C" w:rsidP="0065236C">
      <w:pPr>
        <w:rPr>
          <w:rFonts w:ascii="Open Sans" w:hAnsi="Open Sans" w:cs="Open Sans"/>
          <w:color w:val="000000" w:themeColor="text1"/>
          <w:sz w:val="23"/>
          <w:szCs w:val="23"/>
        </w:rPr>
      </w:pPr>
      <w:r w:rsidRPr="0034276F">
        <w:rPr>
          <w:rFonts w:ascii="Open Sans" w:hAnsi="Open Sans" w:cs="Open Sans"/>
          <w:color w:val="000000" w:themeColor="text1"/>
          <w:sz w:val="23"/>
          <w:szCs w:val="23"/>
        </w:rPr>
        <w:t xml:space="preserve">L’indicateur </w:t>
      </w:r>
      <w:r>
        <w:rPr>
          <w:rFonts w:ascii="Open Sans" w:hAnsi="Open Sans" w:cs="Open Sans"/>
          <w:color w:val="000000" w:themeColor="text1"/>
          <w:sz w:val="23"/>
          <w:szCs w:val="23"/>
        </w:rPr>
        <w:t>« </w:t>
      </w:r>
      <w:r>
        <w:rPr>
          <w:rFonts w:ascii="Open Sans" w:hAnsi="Open Sans" w:cs="Open Sans"/>
          <w:b/>
          <w:bCs/>
          <w:color w:val="000000" w:themeColor="text1"/>
          <w:sz w:val="23"/>
          <w:szCs w:val="23"/>
        </w:rPr>
        <w:t xml:space="preserve">Couverture » </w:t>
      </w:r>
      <w:r>
        <w:rPr>
          <w:rFonts w:ascii="Open Sans" w:hAnsi="Open Sans" w:cs="Open Sans"/>
          <w:color w:val="000000" w:themeColor="text1"/>
          <w:sz w:val="23"/>
          <w:szCs w:val="23"/>
        </w:rPr>
        <w:t>indique le n</w:t>
      </w:r>
      <w:r w:rsidRPr="0065236C">
        <w:rPr>
          <w:rFonts w:ascii="Open Sans" w:hAnsi="Open Sans" w:cs="Open Sans"/>
          <w:color w:val="000000" w:themeColor="text1"/>
          <w:sz w:val="23"/>
          <w:szCs w:val="23"/>
        </w:rPr>
        <w:t>ombre de comptes qui ont vu vos publicités au moins une fois. La couverture est différente des impressions, qui peuvent inclure plusieurs vues de vos publicités par les mêmes comptes.</w:t>
      </w:r>
      <w:r>
        <w:rPr>
          <w:rFonts w:ascii="Open Sans" w:hAnsi="Open Sans" w:cs="Open Sans"/>
          <w:color w:val="000000" w:themeColor="text1"/>
          <w:sz w:val="23"/>
          <w:szCs w:val="23"/>
        </w:rPr>
        <w:t xml:space="preserve"> </w:t>
      </w:r>
      <w:r w:rsidRPr="0065236C">
        <w:rPr>
          <w:rFonts w:ascii="Open Sans" w:hAnsi="Open Sans" w:cs="Open Sans"/>
          <w:color w:val="000000" w:themeColor="text1"/>
          <w:sz w:val="23"/>
          <w:szCs w:val="23"/>
        </w:rPr>
        <w:t>Cet indicateur est une estimation.</w:t>
      </w:r>
    </w:p>
    <w:p w14:paraId="14F59CCF" w14:textId="1F32846F" w:rsidR="0034276F" w:rsidRPr="0034276F" w:rsidRDefault="0034276F" w:rsidP="0034276F">
      <w:pPr>
        <w:pStyle w:val="3p8"/>
        <w:spacing w:before="0" w:beforeAutospacing="0" w:after="240" w:afterAutospacing="0" w:line="405" w:lineRule="atLeast"/>
        <w:rPr>
          <w:rFonts w:ascii="Open Sans" w:hAnsi="Open Sans" w:cs="Open Sans"/>
          <w:color w:val="000000" w:themeColor="text1"/>
          <w:sz w:val="23"/>
          <w:szCs w:val="23"/>
        </w:rPr>
      </w:pPr>
      <w:r w:rsidRPr="0034276F">
        <w:rPr>
          <w:rFonts w:ascii="Open Sans" w:hAnsi="Open Sans" w:cs="Open Sans"/>
          <w:color w:val="000000" w:themeColor="text1"/>
          <w:sz w:val="23"/>
          <w:szCs w:val="23"/>
        </w:rPr>
        <w:t xml:space="preserve">L’indicateur </w:t>
      </w:r>
      <w:r w:rsidR="0065236C">
        <w:rPr>
          <w:rFonts w:ascii="Open Sans" w:hAnsi="Open Sans" w:cs="Open Sans"/>
          <w:color w:val="000000" w:themeColor="text1"/>
          <w:sz w:val="23"/>
          <w:szCs w:val="23"/>
        </w:rPr>
        <w:t>« </w:t>
      </w:r>
      <w:r w:rsidRPr="0034276F">
        <w:rPr>
          <w:rFonts w:ascii="Open Sans" w:hAnsi="Open Sans" w:cs="Open Sans"/>
          <w:b/>
          <w:bCs/>
          <w:color w:val="000000" w:themeColor="text1"/>
          <w:sz w:val="23"/>
          <w:szCs w:val="23"/>
        </w:rPr>
        <w:t>Interactions avec la publication</w:t>
      </w:r>
      <w:r w:rsidR="0065236C">
        <w:rPr>
          <w:rFonts w:ascii="Open Sans" w:hAnsi="Open Sans" w:cs="Open Sans"/>
          <w:b/>
          <w:bCs/>
          <w:color w:val="000000" w:themeColor="text1"/>
          <w:sz w:val="23"/>
          <w:szCs w:val="23"/>
        </w:rPr>
        <w:t> »</w:t>
      </w:r>
      <w:r w:rsidRPr="0034276F">
        <w:rPr>
          <w:rFonts w:ascii="Open Sans" w:hAnsi="Open Sans" w:cs="Open Sans"/>
          <w:b/>
          <w:bCs/>
          <w:color w:val="000000" w:themeColor="text1"/>
          <w:sz w:val="23"/>
          <w:szCs w:val="23"/>
        </w:rPr>
        <w:t xml:space="preserve"> </w:t>
      </w:r>
      <w:r w:rsidRPr="0034276F">
        <w:rPr>
          <w:rFonts w:ascii="Open Sans" w:hAnsi="Open Sans" w:cs="Open Sans"/>
          <w:color w:val="000000" w:themeColor="text1"/>
          <w:sz w:val="23"/>
          <w:szCs w:val="23"/>
        </w:rPr>
        <w:t>comprend l’ensemble des actions entreprises par les spectateurs et spectatrices sur vos publicités pendant leur diffusion. Cela inclut des actions telles que les réactions, les commentaires ou les partages, l’utilisation d’une offre, la consultation d’une photo ou d’une vidéo, ou les clics sur un lien.</w:t>
      </w:r>
    </w:p>
    <w:p w14:paraId="2D8D7D07" w14:textId="77777777" w:rsidR="0034276F" w:rsidRPr="00D61EC8" w:rsidRDefault="0034276F" w:rsidP="00D61EC8">
      <w:pPr>
        <w:rPr>
          <w:rFonts w:ascii="Open Sans" w:hAnsi="Open Sans" w:cs="Open Sans"/>
          <w:color w:val="000000" w:themeColor="text1"/>
          <w:sz w:val="23"/>
          <w:szCs w:val="23"/>
        </w:rPr>
      </w:pPr>
      <w:r w:rsidRPr="00D61EC8">
        <w:rPr>
          <w:rFonts w:ascii="Open Sans" w:hAnsi="Open Sans" w:cs="Open Sans"/>
          <w:color w:val="000000" w:themeColor="text1"/>
          <w:sz w:val="23"/>
          <w:szCs w:val="23"/>
        </w:rPr>
        <w:lastRenderedPageBreak/>
        <w:t>Indicateurs détaillés sur les interactions avec la publication</w:t>
      </w:r>
    </w:p>
    <w:p w14:paraId="2802487E" w14:textId="77777777" w:rsidR="0034276F" w:rsidRPr="0034276F" w:rsidRDefault="0034276F" w:rsidP="0034276F">
      <w:pPr>
        <w:numPr>
          <w:ilvl w:val="0"/>
          <w:numId w:val="28"/>
        </w:numPr>
        <w:shd w:val="clear" w:color="auto" w:fill="FFFFFF"/>
        <w:spacing w:before="100" w:beforeAutospacing="1" w:after="240" w:line="405" w:lineRule="atLeast"/>
        <w:ind w:right="576"/>
        <w:rPr>
          <w:rFonts w:ascii="Open Sans" w:eastAsia="Times New Roman" w:hAnsi="Open Sans" w:cs="Open Sans"/>
          <w:color w:val="000000" w:themeColor="text1"/>
          <w:kern w:val="0"/>
          <w:sz w:val="23"/>
          <w:szCs w:val="23"/>
          <w:lang w:eastAsia="fr-FR"/>
          <w14:ligatures w14:val="none"/>
        </w:rPr>
      </w:pPr>
      <w:r w:rsidRPr="0034276F">
        <w:rPr>
          <w:rFonts w:ascii="Open Sans" w:eastAsia="Times New Roman" w:hAnsi="Open Sans" w:cs="Open Sans"/>
          <w:color w:val="000000" w:themeColor="text1"/>
          <w:kern w:val="0"/>
          <w:sz w:val="23"/>
          <w:szCs w:val="23"/>
          <w:lang w:eastAsia="fr-FR"/>
          <w14:ligatures w14:val="none"/>
        </w:rPr>
        <w:t>Partages de publications</w:t>
      </w:r>
    </w:p>
    <w:p w14:paraId="7AA3C02B" w14:textId="77777777" w:rsidR="0034276F" w:rsidRPr="0034276F" w:rsidRDefault="0034276F" w:rsidP="0034276F">
      <w:pPr>
        <w:numPr>
          <w:ilvl w:val="0"/>
          <w:numId w:val="28"/>
        </w:numPr>
        <w:shd w:val="clear" w:color="auto" w:fill="FFFFFF"/>
        <w:spacing w:before="100" w:beforeAutospacing="1" w:after="240" w:line="405" w:lineRule="atLeast"/>
        <w:ind w:right="576"/>
        <w:rPr>
          <w:rFonts w:ascii="Open Sans" w:eastAsia="Times New Roman" w:hAnsi="Open Sans" w:cs="Open Sans"/>
          <w:color w:val="000000" w:themeColor="text1"/>
          <w:kern w:val="0"/>
          <w:sz w:val="23"/>
          <w:szCs w:val="23"/>
          <w:lang w:eastAsia="fr-FR"/>
          <w14:ligatures w14:val="none"/>
        </w:rPr>
      </w:pPr>
      <w:r w:rsidRPr="0034276F">
        <w:rPr>
          <w:rFonts w:ascii="Open Sans" w:eastAsia="Times New Roman" w:hAnsi="Open Sans" w:cs="Open Sans"/>
          <w:color w:val="000000" w:themeColor="text1"/>
          <w:kern w:val="0"/>
          <w:sz w:val="23"/>
          <w:szCs w:val="23"/>
          <w:lang w:eastAsia="fr-FR"/>
          <w14:ligatures w14:val="none"/>
        </w:rPr>
        <w:t>Réactions à des publications</w:t>
      </w:r>
    </w:p>
    <w:p w14:paraId="77102CE0" w14:textId="77777777" w:rsidR="0034276F" w:rsidRPr="0034276F" w:rsidRDefault="0034276F" w:rsidP="0034276F">
      <w:pPr>
        <w:numPr>
          <w:ilvl w:val="0"/>
          <w:numId w:val="28"/>
        </w:numPr>
        <w:shd w:val="clear" w:color="auto" w:fill="FFFFFF"/>
        <w:spacing w:before="100" w:beforeAutospacing="1" w:after="240" w:line="405" w:lineRule="atLeast"/>
        <w:ind w:right="576"/>
        <w:rPr>
          <w:rFonts w:ascii="Open Sans" w:eastAsia="Times New Roman" w:hAnsi="Open Sans" w:cs="Open Sans"/>
          <w:color w:val="000000" w:themeColor="text1"/>
          <w:kern w:val="0"/>
          <w:sz w:val="23"/>
          <w:szCs w:val="23"/>
          <w:lang w:eastAsia="fr-FR"/>
          <w14:ligatures w14:val="none"/>
        </w:rPr>
      </w:pPr>
      <w:r w:rsidRPr="0034276F">
        <w:rPr>
          <w:rFonts w:ascii="Open Sans" w:eastAsia="Times New Roman" w:hAnsi="Open Sans" w:cs="Open Sans"/>
          <w:color w:val="000000" w:themeColor="text1"/>
          <w:kern w:val="0"/>
          <w:sz w:val="23"/>
          <w:szCs w:val="23"/>
          <w:lang w:eastAsia="fr-FR"/>
          <w14:ligatures w14:val="none"/>
        </w:rPr>
        <w:t>Enregistrements de publication</w:t>
      </w:r>
    </w:p>
    <w:p w14:paraId="429685EF" w14:textId="77777777" w:rsidR="0034276F" w:rsidRPr="0034276F" w:rsidRDefault="0034276F" w:rsidP="0034276F">
      <w:pPr>
        <w:numPr>
          <w:ilvl w:val="0"/>
          <w:numId w:val="28"/>
        </w:numPr>
        <w:shd w:val="clear" w:color="auto" w:fill="FFFFFF"/>
        <w:spacing w:before="100" w:beforeAutospacing="1" w:after="240" w:line="405" w:lineRule="atLeast"/>
        <w:ind w:right="576"/>
        <w:rPr>
          <w:rFonts w:ascii="Open Sans" w:eastAsia="Times New Roman" w:hAnsi="Open Sans" w:cs="Open Sans"/>
          <w:color w:val="000000" w:themeColor="text1"/>
          <w:kern w:val="0"/>
          <w:sz w:val="23"/>
          <w:szCs w:val="23"/>
          <w:lang w:eastAsia="fr-FR"/>
          <w14:ligatures w14:val="none"/>
        </w:rPr>
      </w:pPr>
      <w:r w:rsidRPr="0034276F">
        <w:rPr>
          <w:rFonts w:ascii="Open Sans" w:eastAsia="Times New Roman" w:hAnsi="Open Sans" w:cs="Open Sans"/>
          <w:color w:val="000000" w:themeColor="text1"/>
          <w:kern w:val="0"/>
          <w:sz w:val="23"/>
          <w:szCs w:val="23"/>
          <w:lang w:eastAsia="fr-FR"/>
          <w14:ligatures w14:val="none"/>
        </w:rPr>
        <w:t>Commentaire de publication</w:t>
      </w:r>
    </w:p>
    <w:p w14:paraId="239D05B5" w14:textId="77777777" w:rsidR="0034276F" w:rsidRPr="0034276F" w:rsidRDefault="0034276F" w:rsidP="0034276F">
      <w:pPr>
        <w:numPr>
          <w:ilvl w:val="0"/>
          <w:numId w:val="28"/>
        </w:numPr>
        <w:shd w:val="clear" w:color="auto" w:fill="FFFFFF"/>
        <w:spacing w:before="100" w:beforeAutospacing="1" w:after="240" w:line="405" w:lineRule="atLeast"/>
        <w:ind w:right="576"/>
        <w:rPr>
          <w:rFonts w:ascii="Open Sans" w:eastAsia="Times New Roman" w:hAnsi="Open Sans" w:cs="Open Sans"/>
          <w:color w:val="000000" w:themeColor="text1"/>
          <w:kern w:val="0"/>
          <w:sz w:val="23"/>
          <w:szCs w:val="23"/>
          <w:lang w:eastAsia="fr-FR"/>
          <w14:ligatures w14:val="none"/>
        </w:rPr>
      </w:pPr>
      <w:r w:rsidRPr="0034276F">
        <w:rPr>
          <w:rFonts w:ascii="Open Sans" w:eastAsia="Times New Roman" w:hAnsi="Open Sans" w:cs="Open Sans"/>
          <w:color w:val="000000" w:themeColor="text1"/>
          <w:kern w:val="0"/>
          <w:sz w:val="23"/>
          <w:szCs w:val="23"/>
          <w:lang w:eastAsia="fr-FR"/>
          <w14:ligatures w14:val="none"/>
        </w:rPr>
        <w:t>Mentions J’aime la Page</w:t>
      </w:r>
    </w:p>
    <w:p w14:paraId="59F0A919" w14:textId="77777777" w:rsidR="0034276F" w:rsidRPr="0034276F" w:rsidRDefault="0034276F" w:rsidP="0034276F">
      <w:pPr>
        <w:numPr>
          <w:ilvl w:val="0"/>
          <w:numId w:val="28"/>
        </w:numPr>
        <w:shd w:val="clear" w:color="auto" w:fill="FFFFFF"/>
        <w:spacing w:before="100" w:beforeAutospacing="1" w:after="240" w:line="405" w:lineRule="atLeast"/>
        <w:ind w:right="576"/>
        <w:rPr>
          <w:rFonts w:ascii="Open Sans" w:eastAsia="Times New Roman" w:hAnsi="Open Sans" w:cs="Open Sans"/>
          <w:color w:val="000000" w:themeColor="text1"/>
          <w:kern w:val="0"/>
          <w:sz w:val="23"/>
          <w:szCs w:val="23"/>
          <w:lang w:eastAsia="fr-FR"/>
          <w14:ligatures w14:val="none"/>
        </w:rPr>
      </w:pPr>
      <w:r w:rsidRPr="0034276F">
        <w:rPr>
          <w:rFonts w:ascii="Open Sans" w:eastAsia="Times New Roman" w:hAnsi="Open Sans" w:cs="Open Sans"/>
          <w:color w:val="000000" w:themeColor="text1"/>
          <w:kern w:val="0"/>
          <w:sz w:val="23"/>
          <w:szCs w:val="23"/>
          <w:lang w:eastAsia="fr-FR"/>
          <w14:ligatures w14:val="none"/>
        </w:rPr>
        <w:t>Interactions avec les publications</w:t>
      </w:r>
    </w:p>
    <w:p w14:paraId="009414B4" w14:textId="77777777" w:rsidR="0034276F" w:rsidRPr="0034276F" w:rsidRDefault="0034276F" w:rsidP="0034276F">
      <w:pPr>
        <w:numPr>
          <w:ilvl w:val="0"/>
          <w:numId w:val="28"/>
        </w:numPr>
        <w:shd w:val="clear" w:color="auto" w:fill="FFFFFF"/>
        <w:spacing w:before="100" w:beforeAutospacing="1" w:after="240" w:line="405" w:lineRule="atLeast"/>
        <w:ind w:right="576"/>
        <w:rPr>
          <w:rFonts w:ascii="Open Sans" w:eastAsia="Times New Roman" w:hAnsi="Open Sans" w:cs="Open Sans"/>
          <w:color w:val="000000" w:themeColor="text1"/>
          <w:kern w:val="0"/>
          <w:sz w:val="23"/>
          <w:szCs w:val="23"/>
          <w:lang w:eastAsia="fr-FR"/>
          <w14:ligatures w14:val="none"/>
        </w:rPr>
      </w:pPr>
      <w:r w:rsidRPr="0034276F">
        <w:rPr>
          <w:rFonts w:ascii="Open Sans" w:eastAsia="Times New Roman" w:hAnsi="Open Sans" w:cs="Open Sans"/>
          <w:color w:val="000000" w:themeColor="text1"/>
          <w:kern w:val="0"/>
          <w:sz w:val="23"/>
          <w:szCs w:val="23"/>
          <w:lang w:eastAsia="fr-FR"/>
          <w14:ligatures w14:val="none"/>
        </w:rPr>
        <w:t>Lectures de vidéo de 3 secondes</w:t>
      </w:r>
    </w:p>
    <w:p w14:paraId="4BEAF117" w14:textId="77777777" w:rsidR="0034276F" w:rsidRPr="0034276F" w:rsidRDefault="0034276F" w:rsidP="0034276F">
      <w:pPr>
        <w:numPr>
          <w:ilvl w:val="0"/>
          <w:numId w:val="28"/>
        </w:numPr>
        <w:shd w:val="clear" w:color="auto" w:fill="FFFFFF"/>
        <w:spacing w:before="100" w:beforeAutospacing="1" w:after="240" w:line="405" w:lineRule="atLeast"/>
        <w:ind w:right="576"/>
        <w:rPr>
          <w:rFonts w:ascii="Open Sans" w:eastAsia="Times New Roman" w:hAnsi="Open Sans" w:cs="Open Sans"/>
          <w:color w:val="000000" w:themeColor="text1"/>
          <w:kern w:val="0"/>
          <w:sz w:val="23"/>
          <w:szCs w:val="23"/>
          <w:lang w:eastAsia="fr-FR"/>
          <w14:ligatures w14:val="none"/>
        </w:rPr>
      </w:pPr>
      <w:r w:rsidRPr="0034276F">
        <w:rPr>
          <w:rFonts w:ascii="Open Sans" w:eastAsia="Times New Roman" w:hAnsi="Open Sans" w:cs="Open Sans"/>
          <w:color w:val="000000" w:themeColor="text1"/>
          <w:kern w:val="0"/>
          <w:sz w:val="23"/>
          <w:szCs w:val="23"/>
          <w:lang w:eastAsia="fr-FR"/>
          <w14:ligatures w14:val="none"/>
        </w:rPr>
        <w:t>Vues de photo</w:t>
      </w:r>
    </w:p>
    <w:p w14:paraId="0F2FE5F0" w14:textId="77777777" w:rsidR="0034276F" w:rsidRPr="0034276F" w:rsidRDefault="0034276F" w:rsidP="0034276F">
      <w:pPr>
        <w:numPr>
          <w:ilvl w:val="0"/>
          <w:numId w:val="28"/>
        </w:numPr>
        <w:shd w:val="clear" w:color="auto" w:fill="FFFFFF"/>
        <w:spacing w:before="100" w:beforeAutospacing="1" w:after="240" w:line="405" w:lineRule="atLeast"/>
        <w:ind w:right="576"/>
        <w:rPr>
          <w:rFonts w:ascii="Open Sans" w:eastAsia="Times New Roman" w:hAnsi="Open Sans" w:cs="Open Sans"/>
          <w:color w:val="000000" w:themeColor="text1"/>
          <w:kern w:val="0"/>
          <w:sz w:val="23"/>
          <w:szCs w:val="23"/>
          <w:lang w:eastAsia="fr-FR"/>
          <w14:ligatures w14:val="none"/>
        </w:rPr>
      </w:pPr>
      <w:r w:rsidRPr="0034276F">
        <w:rPr>
          <w:rFonts w:ascii="Open Sans" w:eastAsia="Times New Roman" w:hAnsi="Open Sans" w:cs="Open Sans"/>
          <w:color w:val="000000" w:themeColor="text1"/>
          <w:kern w:val="0"/>
          <w:sz w:val="23"/>
          <w:szCs w:val="23"/>
          <w:lang w:eastAsia="fr-FR"/>
          <w14:ligatures w14:val="none"/>
        </w:rPr>
        <w:t>Clics sur un lien</w:t>
      </w:r>
    </w:p>
    <w:p w14:paraId="11208001" w14:textId="77777777" w:rsidR="0034276F" w:rsidRPr="0034276F" w:rsidRDefault="0034276F" w:rsidP="00454D64">
      <w:pPr>
        <w:rPr>
          <w:rFonts w:ascii="Open Sans" w:eastAsia="Times New Roman" w:hAnsi="Open Sans" w:cs="Open Sans"/>
          <w:color w:val="000000" w:themeColor="text1"/>
          <w:kern w:val="0"/>
          <w:sz w:val="23"/>
          <w:szCs w:val="23"/>
          <w:lang w:eastAsia="fr-FR"/>
          <w14:ligatures w14:val="none"/>
        </w:rPr>
      </w:pPr>
    </w:p>
    <w:sectPr w:rsidR="0034276F" w:rsidRPr="0034276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132FC0" w14:textId="77777777" w:rsidR="00BA5810" w:rsidRDefault="00BA5810" w:rsidP="00BA5810">
      <w:pPr>
        <w:spacing w:after="0" w:line="240" w:lineRule="auto"/>
      </w:pPr>
      <w:r>
        <w:separator/>
      </w:r>
    </w:p>
  </w:endnote>
  <w:endnote w:type="continuationSeparator" w:id="0">
    <w:p w14:paraId="4C60D4CA" w14:textId="77777777" w:rsidR="00BA5810" w:rsidRDefault="00BA5810" w:rsidP="00BA58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Open Sans">
    <w:altName w:val="Segoe UI"/>
    <w:charset w:val="00"/>
    <w:family w:val="swiss"/>
    <w:pitch w:val="variable"/>
    <w:sig w:usb0="E00002EF" w:usb1="4000205B" w:usb2="00000028" w:usb3="00000000" w:csb0="0000019F" w:csb1="00000000"/>
  </w:font>
  <w:font w:name="LoraRegular">
    <w:altName w:val="Lor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B19ED3" w14:textId="77777777" w:rsidR="00BA5810" w:rsidRDefault="00BA5810" w:rsidP="00BA5810">
      <w:pPr>
        <w:spacing w:after="0" w:line="240" w:lineRule="auto"/>
      </w:pPr>
      <w:r>
        <w:separator/>
      </w:r>
    </w:p>
  </w:footnote>
  <w:footnote w:type="continuationSeparator" w:id="0">
    <w:p w14:paraId="0F1E0DDF" w14:textId="77777777" w:rsidR="00BA5810" w:rsidRDefault="00BA5810" w:rsidP="00BA581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91D4E"/>
    <w:multiLevelType w:val="hybridMultilevel"/>
    <w:tmpl w:val="FEACBCF2"/>
    <w:lvl w:ilvl="0" w:tplc="0010CD44">
      <w:start w:val="1"/>
      <w:numFmt w:val="decimal"/>
      <w:lvlText w:val="%1."/>
      <w:lvlJc w:val="left"/>
      <w:pPr>
        <w:tabs>
          <w:tab w:val="num" w:pos="720"/>
        </w:tabs>
        <w:ind w:left="720" w:hanging="360"/>
      </w:pPr>
    </w:lvl>
    <w:lvl w:ilvl="1" w:tplc="47F0345A" w:tentative="1">
      <w:start w:val="1"/>
      <w:numFmt w:val="decimal"/>
      <w:lvlText w:val="%2."/>
      <w:lvlJc w:val="left"/>
      <w:pPr>
        <w:tabs>
          <w:tab w:val="num" w:pos="1440"/>
        </w:tabs>
        <w:ind w:left="1440" w:hanging="360"/>
      </w:pPr>
    </w:lvl>
    <w:lvl w:ilvl="2" w:tplc="ABC4191E" w:tentative="1">
      <w:start w:val="1"/>
      <w:numFmt w:val="decimal"/>
      <w:lvlText w:val="%3."/>
      <w:lvlJc w:val="left"/>
      <w:pPr>
        <w:tabs>
          <w:tab w:val="num" w:pos="2160"/>
        </w:tabs>
        <w:ind w:left="2160" w:hanging="360"/>
      </w:pPr>
    </w:lvl>
    <w:lvl w:ilvl="3" w:tplc="F228ABDA" w:tentative="1">
      <w:start w:val="1"/>
      <w:numFmt w:val="decimal"/>
      <w:lvlText w:val="%4."/>
      <w:lvlJc w:val="left"/>
      <w:pPr>
        <w:tabs>
          <w:tab w:val="num" w:pos="2880"/>
        </w:tabs>
        <w:ind w:left="2880" w:hanging="360"/>
      </w:pPr>
    </w:lvl>
    <w:lvl w:ilvl="4" w:tplc="6590E470" w:tentative="1">
      <w:start w:val="1"/>
      <w:numFmt w:val="decimal"/>
      <w:lvlText w:val="%5."/>
      <w:lvlJc w:val="left"/>
      <w:pPr>
        <w:tabs>
          <w:tab w:val="num" w:pos="3600"/>
        </w:tabs>
        <w:ind w:left="3600" w:hanging="360"/>
      </w:pPr>
    </w:lvl>
    <w:lvl w:ilvl="5" w:tplc="17C2ADA6" w:tentative="1">
      <w:start w:val="1"/>
      <w:numFmt w:val="decimal"/>
      <w:lvlText w:val="%6."/>
      <w:lvlJc w:val="left"/>
      <w:pPr>
        <w:tabs>
          <w:tab w:val="num" w:pos="4320"/>
        </w:tabs>
        <w:ind w:left="4320" w:hanging="360"/>
      </w:pPr>
    </w:lvl>
    <w:lvl w:ilvl="6" w:tplc="3FF2BC60" w:tentative="1">
      <w:start w:val="1"/>
      <w:numFmt w:val="decimal"/>
      <w:lvlText w:val="%7."/>
      <w:lvlJc w:val="left"/>
      <w:pPr>
        <w:tabs>
          <w:tab w:val="num" w:pos="5040"/>
        </w:tabs>
        <w:ind w:left="5040" w:hanging="360"/>
      </w:pPr>
    </w:lvl>
    <w:lvl w:ilvl="7" w:tplc="36105028" w:tentative="1">
      <w:start w:val="1"/>
      <w:numFmt w:val="decimal"/>
      <w:lvlText w:val="%8."/>
      <w:lvlJc w:val="left"/>
      <w:pPr>
        <w:tabs>
          <w:tab w:val="num" w:pos="5760"/>
        </w:tabs>
        <w:ind w:left="5760" w:hanging="360"/>
      </w:pPr>
    </w:lvl>
    <w:lvl w:ilvl="8" w:tplc="751E9E98" w:tentative="1">
      <w:start w:val="1"/>
      <w:numFmt w:val="decimal"/>
      <w:lvlText w:val="%9."/>
      <w:lvlJc w:val="left"/>
      <w:pPr>
        <w:tabs>
          <w:tab w:val="num" w:pos="6480"/>
        </w:tabs>
        <w:ind w:left="6480" w:hanging="360"/>
      </w:pPr>
    </w:lvl>
  </w:abstractNum>
  <w:abstractNum w:abstractNumId="1" w15:restartNumberingAfterBreak="0">
    <w:nsid w:val="042E01CD"/>
    <w:multiLevelType w:val="multilevel"/>
    <w:tmpl w:val="94261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913647"/>
    <w:multiLevelType w:val="hybridMultilevel"/>
    <w:tmpl w:val="261ECE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75D30FF"/>
    <w:multiLevelType w:val="hybridMultilevel"/>
    <w:tmpl w:val="BD22681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5226669"/>
    <w:multiLevelType w:val="multilevel"/>
    <w:tmpl w:val="258A8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99E7717"/>
    <w:multiLevelType w:val="hybridMultilevel"/>
    <w:tmpl w:val="ECAE8602"/>
    <w:lvl w:ilvl="0" w:tplc="FFFFFFFF">
      <w:start w:val="1"/>
      <w:numFmt w:val="decimal"/>
      <w:lvlText w:val="%1."/>
      <w:lvlJc w:val="left"/>
      <w:pPr>
        <w:tabs>
          <w:tab w:val="num" w:pos="720"/>
        </w:tabs>
        <w:ind w:left="720" w:hanging="360"/>
      </w:pPr>
    </w:lvl>
    <w:lvl w:ilvl="1" w:tplc="FFFFFFFF">
      <w:start w:val="1"/>
      <w:numFmt w:val="upperLetter"/>
      <w:lvlText w:val="%2."/>
      <w:lvlJc w:val="left"/>
      <w:pPr>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6" w15:restartNumberingAfterBreak="0">
    <w:nsid w:val="1AD22A34"/>
    <w:multiLevelType w:val="hybridMultilevel"/>
    <w:tmpl w:val="8A845F6C"/>
    <w:lvl w:ilvl="0" w:tplc="328EEC5C">
      <w:start w:val="1"/>
      <w:numFmt w:val="decimal"/>
      <w:lvlText w:val="%1."/>
      <w:lvlJc w:val="left"/>
      <w:pPr>
        <w:tabs>
          <w:tab w:val="num" w:pos="360"/>
        </w:tabs>
        <w:ind w:left="360" w:hanging="360"/>
      </w:pPr>
    </w:lvl>
    <w:lvl w:ilvl="1" w:tplc="1A76687C" w:tentative="1">
      <w:start w:val="1"/>
      <w:numFmt w:val="decimal"/>
      <w:lvlText w:val="%2."/>
      <w:lvlJc w:val="left"/>
      <w:pPr>
        <w:tabs>
          <w:tab w:val="num" w:pos="1080"/>
        </w:tabs>
        <w:ind w:left="1080" w:hanging="360"/>
      </w:pPr>
    </w:lvl>
    <w:lvl w:ilvl="2" w:tplc="D06A1FC2" w:tentative="1">
      <w:start w:val="1"/>
      <w:numFmt w:val="decimal"/>
      <w:lvlText w:val="%3."/>
      <w:lvlJc w:val="left"/>
      <w:pPr>
        <w:tabs>
          <w:tab w:val="num" w:pos="1800"/>
        </w:tabs>
        <w:ind w:left="1800" w:hanging="360"/>
      </w:pPr>
    </w:lvl>
    <w:lvl w:ilvl="3" w:tplc="A2C4A3FA" w:tentative="1">
      <w:start w:val="1"/>
      <w:numFmt w:val="decimal"/>
      <w:lvlText w:val="%4."/>
      <w:lvlJc w:val="left"/>
      <w:pPr>
        <w:tabs>
          <w:tab w:val="num" w:pos="2520"/>
        </w:tabs>
        <w:ind w:left="2520" w:hanging="360"/>
      </w:pPr>
    </w:lvl>
    <w:lvl w:ilvl="4" w:tplc="3462FAFA" w:tentative="1">
      <w:start w:val="1"/>
      <w:numFmt w:val="decimal"/>
      <w:lvlText w:val="%5."/>
      <w:lvlJc w:val="left"/>
      <w:pPr>
        <w:tabs>
          <w:tab w:val="num" w:pos="3240"/>
        </w:tabs>
        <w:ind w:left="3240" w:hanging="360"/>
      </w:pPr>
    </w:lvl>
    <w:lvl w:ilvl="5" w:tplc="F9F001A6" w:tentative="1">
      <w:start w:val="1"/>
      <w:numFmt w:val="decimal"/>
      <w:lvlText w:val="%6."/>
      <w:lvlJc w:val="left"/>
      <w:pPr>
        <w:tabs>
          <w:tab w:val="num" w:pos="3960"/>
        </w:tabs>
        <w:ind w:left="3960" w:hanging="360"/>
      </w:pPr>
    </w:lvl>
    <w:lvl w:ilvl="6" w:tplc="B25845A8" w:tentative="1">
      <w:start w:val="1"/>
      <w:numFmt w:val="decimal"/>
      <w:lvlText w:val="%7."/>
      <w:lvlJc w:val="left"/>
      <w:pPr>
        <w:tabs>
          <w:tab w:val="num" w:pos="4680"/>
        </w:tabs>
        <w:ind w:left="4680" w:hanging="360"/>
      </w:pPr>
    </w:lvl>
    <w:lvl w:ilvl="7" w:tplc="8A508976" w:tentative="1">
      <w:start w:val="1"/>
      <w:numFmt w:val="decimal"/>
      <w:lvlText w:val="%8."/>
      <w:lvlJc w:val="left"/>
      <w:pPr>
        <w:tabs>
          <w:tab w:val="num" w:pos="5400"/>
        </w:tabs>
        <w:ind w:left="5400" w:hanging="360"/>
      </w:pPr>
    </w:lvl>
    <w:lvl w:ilvl="8" w:tplc="1A06B6E4" w:tentative="1">
      <w:start w:val="1"/>
      <w:numFmt w:val="decimal"/>
      <w:lvlText w:val="%9."/>
      <w:lvlJc w:val="left"/>
      <w:pPr>
        <w:tabs>
          <w:tab w:val="num" w:pos="6120"/>
        </w:tabs>
        <w:ind w:left="6120" w:hanging="360"/>
      </w:pPr>
    </w:lvl>
  </w:abstractNum>
  <w:abstractNum w:abstractNumId="7" w15:restartNumberingAfterBreak="0">
    <w:nsid w:val="1C035BD3"/>
    <w:multiLevelType w:val="multilevel"/>
    <w:tmpl w:val="DCEAA8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B65FFF"/>
    <w:multiLevelType w:val="multilevel"/>
    <w:tmpl w:val="2C1A4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60713B1"/>
    <w:multiLevelType w:val="multilevel"/>
    <w:tmpl w:val="5742E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62F1F5C"/>
    <w:multiLevelType w:val="multilevel"/>
    <w:tmpl w:val="A874D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CAF7306"/>
    <w:multiLevelType w:val="hybridMultilevel"/>
    <w:tmpl w:val="ECAE8602"/>
    <w:lvl w:ilvl="0" w:tplc="91560094">
      <w:start w:val="1"/>
      <w:numFmt w:val="decimal"/>
      <w:lvlText w:val="%1."/>
      <w:lvlJc w:val="left"/>
      <w:pPr>
        <w:tabs>
          <w:tab w:val="num" w:pos="1353"/>
        </w:tabs>
        <w:ind w:left="1353" w:hanging="360"/>
      </w:pPr>
    </w:lvl>
    <w:lvl w:ilvl="1" w:tplc="040C0015">
      <w:start w:val="1"/>
      <w:numFmt w:val="upperLetter"/>
      <w:lvlText w:val="%2."/>
      <w:lvlJc w:val="left"/>
      <w:pPr>
        <w:ind w:left="2073" w:hanging="360"/>
      </w:pPr>
    </w:lvl>
    <w:lvl w:ilvl="2" w:tplc="15549182" w:tentative="1">
      <w:start w:val="1"/>
      <w:numFmt w:val="decimal"/>
      <w:lvlText w:val="%3."/>
      <w:lvlJc w:val="left"/>
      <w:pPr>
        <w:tabs>
          <w:tab w:val="num" w:pos="2793"/>
        </w:tabs>
        <w:ind w:left="2793" w:hanging="360"/>
      </w:pPr>
    </w:lvl>
    <w:lvl w:ilvl="3" w:tplc="8EEEDA0E" w:tentative="1">
      <w:start w:val="1"/>
      <w:numFmt w:val="decimal"/>
      <w:lvlText w:val="%4."/>
      <w:lvlJc w:val="left"/>
      <w:pPr>
        <w:tabs>
          <w:tab w:val="num" w:pos="3513"/>
        </w:tabs>
        <w:ind w:left="3513" w:hanging="360"/>
      </w:pPr>
    </w:lvl>
    <w:lvl w:ilvl="4" w:tplc="FA9CBBB2" w:tentative="1">
      <w:start w:val="1"/>
      <w:numFmt w:val="decimal"/>
      <w:lvlText w:val="%5."/>
      <w:lvlJc w:val="left"/>
      <w:pPr>
        <w:tabs>
          <w:tab w:val="num" w:pos="4233"/>
        </w:tabs>
        <w:ind w:left="4233" w:hanging="360"/>
      </w:pPr>
    </w:lvl>
    <w:lvl w:ilvl="5" w:tplc="546E5950" w:tentative="1">
      <w:start w:val="1"/>
      <w:numFmt w:val="decimal"/>
      <w:lvlText w:val="%6."/>
      <w:lvlJc w:val="left"/>
      <w:pPr>
        <w:tabs>
          <w:tab w:val="num" w:pos="4953"/>
        </w:tabs>
        <w:ind w:left="4953" w:hanging="360"/>
      </w:pPr>
    </w:lvl>
    <w:lvl w:ilvl="6" w:tplc="B236728A" w:tentative="1">
      <w:start w:val="1"/>
      <w:numFmt w:val="decimal"/>
      <w:lvlText w:val="%7."/>
      <w:lvlJc w:val="left"/>
      <w:pPr>
        <w:tabs>
          <w:tab w:val="num" w:pos="5673"/>
        </w:tabs>
        <w:ind w:left="5673" w:hanging="360"/>
      </w:pPr>
    </w:lvl>
    <w:lvl w:ilvl="7" w:tplc="B16E693C" w:tentative="1">
      <w:start w:val="1"/>
      <w:numFmt w:val="decimal"/>
      <w:lvlText w:val="%8."/>
      <w:lvlJc w:val="left"/>
      <w:pPr>
        <w:tabs>
          <w:tab w:val="num" w:pos="6393"/>
        </w:tabs>
        <w:ind w:left="6393" w:hanging="360"/>
      </w:pPr>
    </w:lvl>
    <w:lvl w:ilvl="8" w:tplc="9358250A" w:tentative="1">
      <w:start w:val="1"/>
      <w:numFmt w:val="decimal"/>
      <w:lvlText w:val="%9."/>
      <w:lvlJc w:val="left"/>
      <w:pPr>
        <w:tabs>
          <w:tab w:val="num" w:pos="7113"/>
        </w:tabs>
        <w:ind w:left="7113" w:hanging="360"/>
      </w:pPr>
    </w:lvl>
  </w:abstractNum>
  <w:abstractNum w:abstractNumId="12" w15:restartNumberingAfterBreak="0">
    <w:nsid w:val="3A231801"/>
    <w:multiLevelType w:val="hybridMultilevel"/>
    <w:tmpl w:val="595E08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CEC60B8"/>
    <w:multiLevelType w:val="hybridMultilevel"/>
    <w:tmpl w:val="947A9CF8"/>
    <w:lvl w:ilvl="0" w:tplc="779E4796">
      <w:start w:val="1"/>
      <w:numFmt w:val="bullet"/>
      <w:lvlText w:val="•"/>
      <w:lvlJc w:val="left"/>
      <w:pPr>
        <w:tabs>
          <w:tab w:val="num" w:pos="720"/>
        </w:tabs>
        <w:ind w:left="720" w:hanging="360"/>
      </w:pPr>
      <w:rPr>
        <w:rFonts w:ascii="Arial" w:hAnsi="Arial" w:hint="default"/>
      </w:rPr>
    </w:lvl>
    <w:lvl w:ilvl="1" w:tplc="C8889F38" w:tentative="1">
      <w:start w:val="1"/>
      <w:numFmt w:val="bullet"/>
      <w:lvlText w:val="•"/>
      <w:lvlJc w:val="left"/>
      <w:pPr>
        <w:tabs>
          <w:tab w:val="num" w:pos="1440"/>
        </w:tabs>
        <w:ind w:left="1440" w:hanging="360"/>
      </w:pPr>
      <w:rPr>
        <w:rFonts w:ascii="Arial" w:hAnsi="Arial" w:hint="default"/>
      </w:rPr>
    </w:lvl>
    <w:lvl w:ilvl="2" w:tplc="C59C85D2" w:tentative="1">
      <w:start w:val="1"/>
      <w:numFmt w:val="bullet"/>
      <w:lvlText w:val="•"/>
      <w:lvlJc w:val="left"/>
      <w:pPr>
        <w:tabs>
          <w:tab w:val="num" w:pos="2160"/>
        </w:tabs>
        <w:ind w:left="2160" w:hanging="360"/>
      </w:pPr>
      <w:rPr>
        <w:rFonts w:ascii="Arial" w:hAnsi="Arial" w:hint="default"/>
      </w:rPr>
    </w:lvl>
    <w:lvl w:ilvl="3" w:tplc="5010037C" w:tentative="1">
      <w:start w:val="1"/>
      <w:numFmt w:val="bullet"/>
      <w:lvlText w:val="•"/>
      <w:lvlJc w:val="left"/>
      <w:pPr>
        <w:tabs>
          <w:tab w:val="num" w:pos="2880"/>
        </w:tabs>
        <w:ind w:left="2880" w:hanging="360"/>
      </w:pPr>
      <w:rPr>
        <w:rFonts w:ascii="Arial" w:hAnsi="Arial" w:hint="default"/>
      </w:rPr>
    </w:lvl>
    <w:lvl w:ilvl="4" w:tplc="E3501F8C" w:tentative="1">
      <w:start w:val="1"/>
      <w:numFmt w:val="bullet"/>
      <w:lvlText w:val="•"/>
      <w:lvlJc w:val="left"/>
      <w:pPr>
        <w:tabs>
          <w:tab w:val="num" w:pos="3600"/>
        </w:tabs>
        <w:ind w:left="3600" w:hanging="360"/>
      </w:pPr>
      <w:rPr>
        <w:rFonts w:ascii="Arial" w:hAnsi="Arial" w:hint="default"/>
      </w:rPr>
    </w:lvl>
    <w:lvl w:ilvl="5" w:tplc="9E129F46" w:tentative="1">
      <w:start w:val="1"/>
      <w:numFmt w:val="bullet"/>
      <w:lvlText w:val="•"/>
      <w:lvlJc w:val="left"/>
      <w:pPr>
        <w:tabs>
          <w:tab w:val="num" w:pos="4320"/>
        </w:tabs>
        <w:ind w:left="4320" w:hanging="360"/>
      </w:pPr>
      <w:rPr>
        <w:rFonts w:ascii="Arial" w:hAnsi="Arial" w:hint="default"/>
      </w:rPr>
    </w:lvl>
    <w:lvl w:ilvl="6" w:tplc="AB043FD6" w:tentative="1">
      <w:start w:val="1"/>
      <w:numFmt w:val="bullet"/>
      <w:lvlText w:val="•"/>
      <w:lvlJc w:val="left"/>
      <w:pPr>
        <w:tabs>
          <w:tab w:val="num" w:pos="5040"/>
        </w:tabs>
        <w:ind w:left="5040" w:hanging="360"/>
      </w:pPr>
      <w:rPr>
        <w:rFonts w:ascii="Arial" w:hAnsi="Arial" w:hint="default"/>
      </w:rPr>
    </w:lvl>
    <w:lvl w:ilvl="7" w:tplc="41B09086" w:tentative="1">
      <w:start w:val="1"/>
      <w:numFmt w:val="bullet"/>
      <w:lvlText w:val="•"/>
      <w:lvlJc w:val="left"/>
      <w:pPr>
        <w:tabs>
          <w:tab w:val="num" w:pos="5760"/>
        </w:tabs>
        <w:ind w:left="5760" w:hanging="360"/>
      </w:pPr>
      <w:rPr>
        <w:rFonts w:ascii="Arial" w:hAnsi="Arial" w:hint="default"/>
      </w:rPr>
    </w:lvl>
    <w:lvl w:ilvl="8" w:tplc="F6CC923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F35285D"/>
    <w:multiLevelType w:val="hybridMultilevel"/>
    <w:tmpl w:val="595E08A8"/>
    <w:lvl w:ilvl="0" w:tplc="040C000F">
      <w:start w:val="1"/>
      <w:numFmt w:val="decimal"/>
      <w:lvlText w:val="%1."/>
      <w:lvlJc w:val="left"/>
      <w:pPr>
        <w:ind w:left="785" w:hanging="360"/>
      </w:pPr>
      <w:rPr>
        <w:rFonts w:hint="default"/>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15" w15:restartNumberingAfterBreak="0">
    <w:nsid w:val="45C3164D"/>
    <w:multiLevelType w:val="multilevel"/>
    <w:tmpl w:val="91947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0C977BD"/>
    <w:multiLevelType w:val="multilevel"/>
    <w:tmpl w:val="C6D2D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4CC6180"/>
    <w:multiLevelType w:val="hybridMultilevel"/>
    <w:tmpl w:val="57EA042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54D40469"/>
    <w:multiLevelType w:val="hybridMultilevel"/>
    <w:tmpl w:val="0E344910"/>
    <w:lvl w:ilvl="0" w:tplc="040C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57B25C4"/>
    <w:multiLevelType w:val="multilevel"/>
    <w:tmpl w:val="F1A63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6105989"/>
    <w:multiLevelType w:val="hybridMultilevel"/>
    <w:tmpl w:val="4DC4ACF2"/>
    <w:lvl w:ilvl="0" w:tplc="30162804">
      <w:start w:val="1"/>
      <w:numFmt w:val="bullet"/>
      <w:lvlText w:val="•"/>
      <w:lvlJc w:val="left"/>
      <w:pPr>
        <w:tabs>
          <w:tab w:val="num" w:pos="720"/>
        </w:tabs>
        <w:ind w:left="720" w:hanging="360"/>
      </w:pPr>
      <w:rPr>
        <w:rFonts w:ascii="Arial" w:hAnsi="Arial" w:hint="default"/>
      </w:rPr>
    </w:lvl>
    <w:lvl w:ilvl="1" w:tplc="7A347A66" w:tentative="1">
      <w:start w:val="1"/>
      <w:numFmt w:val="bullet"/>
      <w:lvlText w:val="•"/>
      <w:lvlJc w:val="left"/>
      <w:pPr>
        <w:tabs>
          <w:tab w:val="num" w:pos="1440"/>
        </w:tabs>
        <w:ind w:left="1440" w:hanging="360"/>
      </w:pPr>
      <w:rPr>
        <w:rFonts w:ascii="Arial" w:hAnsi="Arial" w:hint="default"/>
      </w:rPr>
    </w:lvl>
    <w:lvl w:ilvl="2" w:tplc="22A22C12" w:tentative="1">
      <w:start w:val="1"/>
      <w:numFmt w:val="bullet"/>
      <w:lvlText w:val="•"/>
      <w:lvlJc w:val="left"/>
      <w:pPr>
        <w:tabs>
          <w:tab w:val="num" w:pos="2160"/>
        </w:tabs>
        <w:ind w:left="2160" w:hanging="360"/>
      </w:pPr>
      <w:rPr>
        <w:rFonts w:ascii="Arial" w:hAnsi="Arial" w:hint="default"/>
      </w:rPr>
    </w:lvl>
    <w:lvl w:ilvl="3" w:tplc="3E3CFD48" w:tentative="1">
      <w:start w:val="1"/>
      <w:numFmt w:val="bullet"/>
      <w:lvlText w:val="•"/>
      <w:lvlJc w:val="left"/>
      <w:pPr>
        <w:tabs>
          <w:tab w:val="num" w:pos="2880"/>
        </w:tabs>
        <w:ind w:left="2880" w:hanging="360"/>
      </w:pPr>
      <w:rPr>
        <w:rFonts w:ascii="Arial" w:hAnsi="Arial" w:hint="default"/>
      </w:rPr>
    </w:lvl>
    <w:lvl w:ilvl="4" w:tplc="3690AE8C" w:tentative="1">
      <w:start w:val="1"/>
      <w:numFmt w:val="bullet"/>
      <w:lvlText w:val="•"/>
      <w:lvlJc w:val="left"/>
      <w:pPr>
        <w:tabs>
          <w:tab w:val="num" w:pos="3600"/>
        </w:tabs>
        <w:ind w:left="3600" w:hanging="360"/>
      </w:pPr>
      <w:rPr>
        <w:rFonts w:ascii="Arial" w:hAnsi="Arial" w:hint="default"/>
      </w:rPr>
    </w:lvl>
    <w:lvl w:ilvl="5" w:tplc="9BA0B27A" w:tentative="1">
      <w:start w:val="1"/>
      <w:numFmt w:val="bullet"/>
      <w:lvlText w:val="•"/>
      <w:lvlJc w:val="left"/>
      <w:pPr>
        <w:tabs>
          <w:tab w:val="num" w:pos="4320"/>
        </w:tabs>
        <w:ind w:left="4320" w:hanging="360"/>
      </w:pPr>
      <w:rPr>
        <w:rFonts w:ascii="Arial" w:hAnsi="Arial" w:hint="default"/>
      </w:rPr>
    </w:lvl>
    <w:lvl w:ilvl="6" w:tplc="A70885F4" w:tentative="1">
      <w:start w:val="1"/>
      <w:numFmt w:val="bullet"/>
      <w:lvlText w:val="•"/>
      <w:lvlJc w:val="left"/>
      <w:pPr>
        <w:tabs>
          <w:tab w:val="num" w:pos="5040"/>
        </w:tabs>
        <w:ind w:left="5040" w:hanging="360"/>
      </w:pPr>
      <w:rPr>
        <w:rFonts w:ascii="Arial" w:hAnsi="Arial" w:hint="default"/>
      </w:rPr>
    </w:lvl>
    <w:lvl w:ilvl="7" w:tplc="868C5062" w:tentative="1">
      <w:start w:val="1"/>
      <w:numFmt w:val="bullet"/>
      <w:lvlText w:val="•"/>
      <w:lvlJc w:val="left"/>
      <w:pPr>
        <w:tabs>
          <w:tab w:val="num" w:pos="5760"/>
        </w:tabs>
        <w:ind w:left="5760" w:hanging="360"/>
      </w:pPr>
      <w:rPr>
        <w:rFonts w:ascii="Arial" w:hAnsi="Arial" w:hint="default"/>
      </w:rPr>
    </w:lvl>
    <w:lvl w:ilvl="8" w:tplc="3A58B6E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4235997"/>
    <w:multiLevelType w:val="multilevel"/>
    <w:tmpl w:val="9FE24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89D29D9"/>
    <w:multiLevelType w:val="hybridMultilevel"/>
    <w:tmpl w:val="595E08A8"/>
    <w:lvl w:ilvl="0" w:tplc="FFFFFFFF">
      <w:start w:val="1"/>
      <w:numFmt w:val="decimal"/>
      <w:lvlText w:val="%1."/>
      <w:lvlJc w:val="left"/>
      <w:pPr>
        <w:ind w:left="785" w:hanging="360"/>
      </w:pPr>
      <w:rPr>
        <w:rFonts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23" w15:restartNumberingAfterBreak="0">
    <w:nsid w:val="6CF00E25"/>
    <w:multiLevelType w:val="hybridMultilevel"/>
    <w:tmpl w:val="EC0C29BA"/>
    <w:lvl w:ilvl="0" w:tplc="3DBA5D3A">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FA56E6E"/>
    <w:multiLevelType w:val="hybridMultilevel"/>
    <w:tmpl w:val="B91841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2E052E7"/>
    <w:multiLevelType w:val="hybridMultilevel"/>
    <w:tmpl w:val="358EE2F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73E96F7F"/>
    <w:multiLevelType w:val="multilevel"/>
    <w:tmpl w:val="5BB00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4280439"/>
    <w:multiLevelType w:val="hybridMultilevel"/>
    <w:tmpl w:val="0F70989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78814142"/>
    <w:multiLevelType w:val="multilevel"/>
    <w:tmpl w:val="5F5CCE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C1E4DA9"/>
    <w:multiLevelType w:val="hybridMultilevel"/>
    <w:tmpl w:val="261ECE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24056159">
    <w:abstractNumId w:val="19"/>
  </w:num>
  <w:num w:numId="2" w16cid:durableId="671490484">
    <w:abstractNumId w:val="23"/>
  </w:num>
  <w:num w:numId="3" w16cid:durableId="1031690719">
    <w:abstractNumId w:val="3"/>
  </w:num>
  <w:num w:numId="4" w16cid:durableId="961838688">
    <w:abstractNumId w:val="2"/>
  </w:num>
  <w:num w:numId="5" w16cid:durableId="500120947">
    <w:abstractNumId w:val="14"/>
  </w:num>
  <w:num w:numId="6" w16cid:durableId="188492890">
    <w:abstractNumId w:val="29"/>
  </w:num>
  <w:num w:numId="7" w16cid:durableId="397289990">
    <w:abstractNumId w:val="12"/>
  </w:num>
  <w:num w:numId="8" w16cid:durableId="1357654383">
    <w:abstractNumId w:val="26"/>
  </w:num>
  <w:num w:numId="9" w16cid:durableId="957024675">
    <w:abstractNumId w:val="4"/>
  </w:num>
  <w:num w:numId="10" w16cid:durableId="1724409021">
    <w:abstractNumId w:val="8"/>
  </w:num>
  <w:num w:numId="11" w16cid:durableId="1808354545">
    <w:abstractNumId w:val="16"/>
  </w:num>
  <w:num w:numId="12" w16cid:durableId="1788769533">
    <w:abstractNumId w:val="1"/>
  </w:num>
  <w:num w:numId="13" w16cid:durableId="1353796174">
    <w:abstractNumId w:val="9"/>
  </w:num>
  <w:num w:numId="14" w16cid:durableId="1064988291">
    <w:abstractNumId w:val="7"/>
  </w:num>
  <w:num w:numId="15" w16cid:durableId="1689212379">
    <w:abstractNumId w:val="11"/>
  </w:num>
  <w:num w:numId="16" w16cid:durableId="1993485490">
    <w:abstractNumId w:val="6"/>
  </w:num>
  <w:num w:numId="17" w16cid:durableId="1386684113">
    <w:abstractNumId w:val="10"/>
  </w:num>
  <w:num w:numId="18" w16cid:durableId="1420369203">
    <w:abstractNumId w:val="24"/>
  </w:num>
  <w:num w:numId="19" w16cid:durableId="634408715">
    <w:abstractNumId w:val="27"/>
  </w:num>
  <w:num w:numId="20" w16cid:durableId="366832483">
    <w:abstractNumId w:val="28"/>
  </w:num>
  <w:num w:numId="21" w16cid:durableId="1711494966">
    <w:abstractNumId w:val="18"/>
  </w:num>
  <w:num w:numId="22" w16cid:durableId="164367674">
    <w:abstractNumId w:val="17"/>
  </w:num>
  <w:num w:numId="23" w16cid:durableId="36318465">
    <w:abstractNumId w:val="5"/>
  </w:num>
  <w:num w:numId="24" w16cid:durableId="776677701">
    <w:abstractNumId w:val="22"/>
  </w:num>
  <w:num w:numId="25" w16cid:durableId="1012538268">
    <w:abstractNumId w:val="21"/>
  </w:num>
  <w:num w:numId="26" w16cid:durableId="98334170">
    <w:abstractNumId w:val="0"/>
  </w:num>
  <w:num w:numId="27" w16cid:durableId="1892039828">
    <w:abstractNumId w:val="20"/>
  </w:num>
  <w:num w:numId="28" w16cid:durableId="1275820724">
    <w:abstractNumId w:val="15"/>
  </w:num>
  <w:num w:numId="29" w16cid:durableId="328753055">
    <w:abstractNumId w:val="13"/>
  </w:num>
  <w:num w:numId="30" w16cid:durableId="12258168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defaultTabStop w:val="708"/>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2623"/>
    <w:rsid w:val="0000560E"/>
    <w:rsid w:val="0002163A"/>
    <w:rsid w:val="00025217"/>
    <w:rsid w:val="00026AF1"/>
    <w:rsid w:val="00026FD8"/>
    <w:rsid w:val="00037663"/>
    <w:rsid w:val="000418EB"/>
    <w:rsid w:val="00081B22"/>
    <w:rsid w:val="00082D73"/>
    <w:rsid w:val="00087A4C"/>
    <w:rsid w:val="000B51F2"/>
    <w:rsid w:val="000C0A5E"/>
    <w:rsid w:val="000C7EB2"/>
    <w:rsid w:val="000E3AF2"/>
    <w:rsid w:val="000F0D6C"/>
    <w:rsid w:val="001063E9"/>
    <w:rsid w:val="001066A3"/>
    <w:rsid w:val="001103DE"/>
    <w:rsid w:val="00114C21"/>
    <w:rsid w:val="00122C18"/>
    <w:rsid w:val="00125CEA"/>
    <w:rsid w:val="00165860"/>
    <w:rsid w:val="00177678"/>
    <w:rsid w:val="001931EF"/>
    <w:rsid w:val="00194C31"/>
    <w:rsid w:val="001A272A"/>
    <w:rsid w:val="001A4FB7"/>
    <w:rsid w:val="001A5AC3"/>
    <w:rsid w:val="001E7321"/>
    <w:rsid w:val="001F0C22"/>
    <w:rsid w:val="001F4A5E"/>
    <w:rsid w:val="00212411"/>
    <w:rsid w:val="00227A09"/>
    <w:rsid w:val="00234CF8"/>
    <w:rsid w:val="00243163"/>
    <w:rsid w:val="00252623"/>
    <w:rsid w:val="002737F2"/>
    <w:rsid w:val="002B7350"/>
    <w:rsid w:val="002C35BC"/>
    <w:rsid w:val="002C4C29"/>
    <w:rsid w:val="002C7176"/>
    <w:rsid w:val="002D61FA"/>
    <w:rsid w:val="00304F1A"/>
    <w:rsid w:val="003179F8"/>
    <w:rsid w:val="00322182"/>
    <w:rsid w:val="00325FE3"/>
    <w:rsid w:val="003354AD"/>
    <w:rsid w:val="00335B67"/>
    <w:rsid w:val="003360C6"/>
    <w:rsid w:val="0034276F"/>
    <w:rsid w:val="00344EE6"/>
    <w:rsid w:val="0035585B"/>
    <w:rsid w:val="00362753"/>
    <w:rsid w:val="0036475A"/>
    <w:rsid w:val="00377122"/>
    <w:rsid w:val="00386EF2"/>
    <w:rsid w:val="00395D6B"/>
    <w:rsid w:val="00396E3F"/>
    <w:rsid w:val="003A106D"/>
    <w:rsid w:val="003A5B6D"/>
    <w:rsid w:val="003B4E56"/>
    <w:rsid w:val="003C7AC4"/>
    <w:rsid w:val="003C7AE8"/>
    <w:rsid w:val="003F46B4"/>
    <w:rsid w:val="00400E6F"/>
    <w:rsid w:val="004144B5"/>
    <w:rsid w:val="0041466F"/>
    <w:rsid w:val="00422AA1"/>
    <w:rsid w:val="00424C99"/>
    <w:rsid w:val="00427ED2"/>
    <w:rsid w:val="00451775"/>
    <w:rsid w:val="00453AA7"/>
    <w:rsid w:val="00454D64"/>
    <w:rsid w:val="00461478"/>
    <w:rsid w:val="00472038"/>
    <w:rsid w:val="00493B2C"/>
    <w:rsid w:val="004A171C"/>
    <w:rsid w:val="004B267D"/>
    <w:rsid w:val="004B7576"/>
    <w:rsid w:val="004E16FF"/>
    <w:rsid w:val="004F239F"/>
    <w:rsid w:val="004F5491"/>
    <w:rsid w:val="005105A3"/>
    <w:rsid w:val="00513AFD"/>
    <w:rsid w:val="00515ADE"/>
    <w:rsid w:val="005247B8"/>
    <w:rsid w:val="005255D2"/>
    <w:rsid w:val="005269C6"/>
    <w:rsid w:val="005272CF"/>
    <w:rsid w:val="0053185C"/>
    <w:rsid w:val="00534B05"/>
    <w:rsid w:val="00542DEE"/>
    <w:rsid w:val="005459D6"/>
    <w:rsid w:val="00562EE1"/>
    <w:rsid w:val="00583AE2"/>
    <w:rsid w:val="00590548"/>
    <w:rsid w:val="005A4329"/>
    <w:rsid w:val="005A4C21"/>
    <w:rsid w:val="005B6396"/>
    <w:rsid w:val="005B7022"/>
    <w:rsid w:val="005B747D"/>
    <w:rsid w:val="005C3C42"/>
    <w:rsid w:val="005C7AC9"/>
    <w:rsid w:val="005D63F7"/>
    <w:rsid w:val="005D648B"/>
    <w:rsid w:val="005E1FC3"/>
    <w:rsid w:val="005E7DA0"/>
    <w:rsid w:val="00610B7F"/>
    <w:rsid w:val="0061260C"/>
    <w:rsid w:val="0063135D"/>
    <w:rsid w:val="006314F5"/>
    <w:rsid w:val="00641D66"/>
    <w:rsid w:val="0065236C"/>
    <w:rsid w:val="006523A4"/>
    <w:rsid w:val="00667E18"/>
    <w:rsid w:val="00693578"/>
    <w:rsid w:val="0069581D"/>
    <w:rsid w:val="006A3D7A"/>
    <w:rsid w:val="006A638D"/>
    <w:rsid w:val="006B410A"/>
    <w:rsid w:val="006C0D54"/>
    <w:rsid w:val="006C11F0"/>
    <w:rsid w:val="006D0ADC"/>
    <w:rsid w:val="006D3A7B"/>
    <w:rsid w:val="006D5696"/>
    <w:rsid w:val="006E4DDE"/>
    <w:rsid w:val="006E61DA"/>
    <w:rsid w:val="006E7DAC"/>
    <w:rsid w:val="00703019"/>
    <w:rsid w:val="007042BF"/>
    <w:rsid w:val="007075EB"/>
    <w:rsid w:val="0071428E"/>
    <w:rsid w:val="0071617E"/>
    <w:rsid w:val="00721E20"/>
    <w:rsid w:val="00727D85"/>
    <w:rsid w:val="00753F10"/>
    <w:rsid w:val="007634AF"/>
    <w:rsid w:val="007710D5"/>
    <w:rsid w:val="00772CBA"/>
    <w:rsid w:val="00784416"/>
    <w:rsid w:val="007E1392"/>
    <w:rsid w:val="00800FEE"/>
    <w:rsid w:val="00810BF6"/>
    <w:rsid w:val="00810FBD"/>
    <w:rsid w:val="008327CC"/>
    <w:rsid w:val="008362F5"/>
    <w:rsid w:val="00864A81"/>
    <w:rsid w:val="008C3238"/>
    <w:rsid w:val="008C4FEB"/>
    <w:rsid w:val="008D23A8"/>
    <w:rsid w:val="00903086"/>
    <w:rsid w:val="009034F4"/>
    <w:rsid w:val="00906DE7"/>
    <w:rsid w:val="009102C3"/>
    <w:rsid w:val="00912F68"/>
    <w:rsid w:val="009276EF"/>
    <w:rsid w:val="009424DB"/>
    <w:rsid w:val="0098555A"/>
    <w:rsid w:val="009B649E"/>
    <w:rsid w:val="009C3999"/>
    <w:rsid w:val="009D120F"/>
    <w:rsid w:val="009D5570"/>
    <w:rsid w:val="009D6C46"/>
    <w:rsid w:val="009E6125"/>
    <w:rsid w:val="009E7148"/>
    <w:rsid w:val="009F0222"/>
    <w:rsid w:val="009F6B8A"/>
    <w:rsid w:val="009F7FF8"/>
    <w:rsid w:val="00A00356"/>
    <w:rsid w:val="00A33BED"/>
    <w:rsid w:val="00A46091"/>
    <w:rsid w:val="00A47B08"/>
    <w:rsid w:val="00A605C5"/>
    <w:rsid w:val="00A63CF9"/>
    <w:rsid w:val="00A72146"/>
    <w:rsid w:val="00A72F2D"/>
    <w:rsid w:val="00A7668F"/>
    <w:rsid w:val="00A8369B"/>
    <w:rsid w:val="00A8744A"/>
    <w:rsid w:val="00A912F7"/>
    <w:rsid w:val="00A93A57"/>
    <w:rsid w:val="00A94DBD"/>
    <w:rsid w:val="00AB73CD"/>
    <w:rsid w:val="00AC0AAD"/>
    <w:rsid w:val="00AC0B92"/>
    <w:rsid w:val="00AC0C22"/>
    <w:rsid w:val="00AC364B"/>
    <w:rsid w:val="00AD7182"/>
    <w:rsid w:val="00AF1F9F"/>
    <w:rsid w:val="00AF48E3"/>
    <w:rsid w:val="00AF4E6C"/>
    <w:rsid w:val="00B07421"/>
    <w:rsid w:val="00B14453"/>
    <w:rsid w:val="00B151BB"/>
    <w:rsid w:val="00B31AB4"/>
    <w:rsid w:val="00B454CD"/>
    <w:rsid w:val="00B45617"/>
    <w:rsid w:val="00B50D10"/>
    <w:rsid w:val="00B83E76"/>
    <w:rsid w:val="00BA0C9B"/>
    <w:rsid w:val="00BA5810"/>
    <w:rsid w:val="00BD1452"/>
    <w:rsid w:val="00BD1A2E"/>
    <w:rsid w:val="00BE7680"/>
    <w:rsid w:val="00BF08FB"/>
    <w:rsid w:val="00BF2E7F"/>
    <w:rsid w:val="00BF439C"/>
    <w:rsid w:val="00C17218"/>
    <w:rsid w:val="00C32077"/>
    <w:rsid w:val="00C471CA"/>
    <w:rsid w:val="00C6188C"/>
    <w:rsid w:val="00C64747"/>
    <w:rsid w:val="00C73EF2"/>
    <w:rsid w:val="00C8321D"/>
    <w:rsid w:val="00C875B8"/>
    <w:rsid w:val="00C90B74"/>
    <w:rsid w:val="00CA5061"/>
    <w:rsid w:val="00CB381C"/>
    <w:rsid w:val="00CB6A3F"/>
    <w:rsid w:val="00CC1D12"/>
    <w:rsid w:val="00D0725E"/>
    <w:rsid w:val="00D15AC6"/>
    <w:rsid w:val="00D17372"/>
    <w:rsid w:val="00D3293E"/>
    <w:rsid w:val="00D3563C"/>
    <w:rsid w:val="00D55DBC"/>
    <w:rsid w:val="00D61EC8"/>
    <w:rsid w:val="00D738DD"/>
    <w:rsid w:val="00D75FF6"/>
    <w:rsid w:val="00D86720"/>
    <w:rsid w:val="00DE42D6"/>
    <w:rsid w:val="00DE623D"/>
    <w:rsid w:val="00DE7CA1"/>
    <w:rsid w:val="00DF1264"/>
    <w:rsid w:val="00E13CF4"/>
    <w:rsid w:val="00E256D7"/>
    <w:rsid w:val="00E335D5"/>
    <w:rsid w:val="00E45989"/>
    <w:rsid w:val="00E70DF5"/>
    <w:rsid w:val="00E726F9"/>
    <w:rsid w:val="00E766CC"/>
    <w:rsid w:val="00E801DB"/>
    <w:rsid w:val="00E83A2E"/>
    <w:rsid w:val="00E96108"/>
    <w:rsid w:val="00EB56DE"/>
    <w:rsid w:val="00ED7636"/>
    <w:rsid w:val="00F24AD0"/>
    <w:rsid w:val="00F26F74"/>
    <w:rsid w:val="00F41765"/>
    <w:rsid w:val="00F54738"/>
    <w:rsid w:val="00F71EC1"/>
    <w:rsid w:val="00F71F56"/>
    <w:rsid w:val="00F724E1"/>
    <w:rsid w:val="00F7371E"/>
    <w:rsid w:val="00F8608A"/>
    <w:rsid w:val="00F8739F"/>
    <w:rsid w:val="00F926AB"/>
    <w:rsid w:val="00F93499"/>
    <w:rsid w:val="00FC2EE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2D706848"/>
  <w15:chartTrackingRefBased/>
  <w15:docId w15:val="{23AE2CA8-F7E2-438D-A6E2-CD9E29318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0B7F"/>
  </w:style>
  <w:style w:type="paragraph" w:styleId="Titre1">
    <w:name w:val="heading 1"/>
    <w:basedOn w:val="Normal"/>
    <w:next w:val="Normal"/>
    <w:link w:val="Titre1Car"/>
    <w:uiPriority w:val="9"/>
    <w:qFormat/>
    <w:rsid w:val="009C399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E13CF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link w:val="Titre3Car"/>
    <w:uiPriority w:val="9"/>
    <w:qFormat/>
    <w:rsid w:val="00252623"/>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fr-FR"/>
      <w14:ligatures w14:val="none"/>
    </w:rPr>
  </w:style>
  <w:style w:type="paragraph" w:styleId="Titre4">
    <w:name w:val="heading 4"/>
    <w:basedOn w:val="Normal"/>
    <w:next w:val="Normal"/>
    <w:link w:val="Titre4Car"/>
    <w:uiPriority w:val="9"/>
    <w:unhideWhenUsed/>
    <w:qFormat/>
    <w:rsid w:val="00641D6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252623"/>
    <w:rPr>
      <w:rFonts w:ascii="Times New Roman" w:eastAsia="Times New Roman" w:hAnsi="Times New Roman" w:cs="Times New Roman"/>
      <w:b/>
      <w:bCs/>
      <w:kern w:val="0"/>
      <w:sz w:val="27"/>
      <w:szCs w:val="27"/>
      <w:lang w:eastAsia="fr-FR"/>
      <w14:ligatures w14:val="none"/>
    </w:rPr>
  </w:style>
  <w:style w:type="paragraph" w:customStyle="1" w:styleId="p1">
    <w:name w:val="p1"/>
    <w:basedOn w:val="Normal"/>
    <w:rsid w:val="0025262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customStyle="1" w:styleId="apple-converted-space">
    <w:name w:val="apple-converted-space"/>
    <w:basedOn w:val="Policepardfaut"/>
    <w:rsid w:val="00252623"/>
  </w:style>
  <w:style w:type="paragraph" w:styleId="NormalWeb">
    <w:name w:val="Normal (Web)"/>
    <w:basedOn w:val="Normal"/>
    <w:uiPriority w:val="99"/>
    <w:semiHidden/>
    <w:unhideWhenUsed/>
    <w:rsid w:val="0025262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styleId="lev">
    <w:name w:val="Strong"/>
    <w:basedOn w:val="Policepardfaut"/>
    <w:uiPriority w:val="22"/>
    <w:qFormat/>
    <w:rsid w:val="00252623"/>
    <w:rPr>
      <w:b/>
      <w:bCs/>
    </w:rPr>
  </w:style>
  <w:style w:type="character" w:customStyle="1" w:styleId="Titre2Car">
    <w:name w:val="Titre 2 Car"/>
    <w:basedOn w:val="Policepardfaut"/>
    <w:link w:val="Titre2"/>
    <w:uiPriority w:val="9"/>
    <w:rsid w:val="00E13CF4"/>
    <w:rPr>
      <w:rFonts w:asciiTheme="majorHAnsi" w:eastAsiaTheme="majorEastAsia" w:hAnsiTheme="majorHAnsi" w:cstheme="majorBidi"/>
      <w:color w:val="2F5496" w:themeColor="accent1" w:themeShade="BF"/>
      <w:sz w:val="26"/>
      <w:szCs w:val="26"/>
    </w:rPr>
  </w:style>
  <w:style w:type="character" w:styleId="Lienhypertexte">
    <w:name w:val="Hyperlink"/>
    <w:basedOn w:val="Policepardfaut"/>
    <w:uiPriority w:val="99"/>
    <w:unhideWhenUsed/>
    <w:rsid w:val="00E13CF4"/>
    <w:rPr>
      <w:color w:val="0000FF"/>
      <w:u w:val="single"/>
    </w:rPr>
  </w:style>
  <w:style w:type="character" w:customStyle="1" w:styleId="Titre1Car">
    <w:name w:val="Titre 1 Car"/>
    <w:basedOn w:val="Policepardfaut"/>
    <w:link w:val="Titre1"/>
    <w:uiPriority w:val="9"/>
    <w:rsid w:val="009C3999"/>
    <w:rPr>
      <w:rFonts w:asciiTheme="majorHAnsi" w:eastAsiaTheme="majorEastAsia" w:hAnsiTheme="majorHAnsi" w:cstheme="majorBidi"/>
      <w:color w:val="2F5496" w:themeColor="accent1" w:themeShade="BF"/>
      <w:sz w:val="32"/>
      <w:szCs w:val="32"/>
    </w:rPr>
  </w:style>
  <w:style w:type="paragraph" w:styleId="Paragraphedeliste">
    <w:name w:val="List Paragraph"/>
    <w:basedOn w:val="Normal"/>
    <w:uiPriority w:val="34"/>
    <w:qFormat/>
    <w:rsid w:val="008327CC"/>
    <w:pPr>
      <w:ind w:left="720"/>
      <w:contextualSpacing/>
    </w:pPr>
  </w:style>
  <w:style w:type="table" w:styleId="Grilledutableau">
    <w:name w:val="Table Grid"/>
    <w:basedOn w:val="TableauNormal"/>
    <w:uiPriority w:val="39"/>
    <w:rsid w:val="004146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uiPriority w:val="9"/>
    <w:rsid w:val="00641D66"/>
    <w:rPr>
      <w:rFonts w:asciiTheme="majorHAnsi" w:eastAsiaTheme="majorEastAsia" w:hAnsiTheme="majorHAnsi" w:cstheme="majorBidi"/>
      <w:i/>
      <w:iCs/>
      <w:color w:val="2F5496" w:themeColor="accent1" w:themeShade="BF"/>
    </w:rPr>
  </w:style>
  <w:style w:type="character" w:customStyle="1" w:styleId="label">
    <w:name w:val="label"/>
    <w:basedOn w:val="Policepardfaut"/>
    <w:rsid w:val="00641D66"/>
  </w:style>
  <w:style w:type="paragraph" w:customStyle="1" w:styleId="toggledescription">
    <w:name w:val="toggledescription"/>
    <w:basedOn w:val="Normal"/>
    <w:rsid w:val="00641D66"/>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styleId="Lienhypertextesuivivisit">
    <w:name w:val="FollowedHyperlink"/>
    <w:basedOn w:val="Policepardfaut"/>
    <w:uiPriority w:val="99"/>
    <w:semiHidden/>
    <w:unhideWhenUsed/>
    <w:rsid w:val="00E801DB"/>
    <w:rPr>
      <w:color w:val="954F72" w:themeColor="followedHyperlink"/>
      <w:u w:val="single"/>
    </w:rPr>
  </w:style>
  <w:style w:type="character" w:styleId="Mentionnonrsolue">
    <w:name w:val="Unresolved Mention"/>
    <w:basedOn w:val="Policepardfaut"/>
    <w:uiPriority w:val="99"/>
    <w:semiHidden/>
    <w:unhideWhenUsed/>
    <w:rsid w:val="00F41765"/>
    <w:rPr>
      <w:color w:val="605E5C"/>
      <w:shd w:val="clear" w:color="auto" w:fill="E1DFDD"/>
    </w:rPr>
  </w:style>
  <w:style w:type="character" w:customStyle="1" w:styleId="a-color-tertiary">
    <w:name w:val="a-color-tertiary"/>
    <w:basedOn w:val="Policepardfaut"/>
    <w:rsid w:val="001F4A5E"/>
  </w:style>
  <w:style w:type="paragraph" w:customStyle="1" w:styleId="has-text-align-justify">
    <w:name w:val="has-text-align-justify"/>
    <w:basedOn w:val="Normal"/>
    <w:rsid w:val="003354AD"/>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paragraph" w:styleId="En-tte">
    <w:name w:val="header"/>
    <w:basedOn w:val="Normal"/>
    <w:link w:val="En-tteCar"/>
    <w:uiPriority w:val="99"/>
    <w:unhideWhenUsed/>
    <w:rsid w:val="00BA5810"/>
    <w:pPr>
      <w:tabs>
        <w:tab w:val="center" w:pos="4536"/>
        <w:tab w:val="right" w:pos="9072"/>
      </w:tabs>
      <w:spacing w:after="0" w:line="240" w:lineRule="auto"/>
    </w:pPr>
  </w:style>
  <w:style w:type="character" w:customStyle="1" w:styleId="En-tteCar">
    <w:name w:val="En-tête Car"/>
    <w:basedOn w:val="Policepardfaut"/>
    <w:link w:val="En-tte"/>
    <w:uiPriority w:val="99"/>
    <w:rsid w:val="00BA5810"/>
  </w:style>
  <w:style w:type="paragraph" w:styleId="Pieddepage">
    <w:name w:val="footer"/>
    <w:basedOn w:val="Normal"/>
    <w:link w:val="PieddepageCar"/>
    <w:uiPriority w:val="99"/>
    <w:unhideWhenUsed/>
    <w:rsid w:val="00BA581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A5810"/>
  </w:style>
  <w:style w:type="paragraph" w:customStyle="1" w:styleId="3p8">
    <w:name w:val="_3p8"/>
    <w:basedOn w:val="Normal"/>
    <w:rsid w:val="0034276F"/>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paragraph" w:styleId="En-ttedetabledesmatires">
    <w:name w:val="TOC Heading"/>
    <w:basedOn w:val="Titre1"/>
    <w:next w:val="Normal"/>
    <w:uiPriority w:val="39"/>
    <w:unhideWhenUsed/>
    <w:qFormat/>
    <w:rsid w:val="00BE7680"/>
    <w:pPr>
      <w:outlineLvl w:val="9"/>
    </w:pPr>
    <w:rPr>
      <w:kern w:val="0"/>
      <w:lang w:eastAsia="fr-FR"/>
      <w14:ligatures w14:val="none"/>
    </w:rPr>
  </w:style>
  <w:style w:type="paragraph" w:styleId="TM3">
    <w:name w:val="toc 3"/>
    <w:basedOn w:val="Normal"/>
    <w:next w:val="Normal"/>
    <w:autoRedefine/>
    <w:uiPriority w:val="39"/>
    <w:unhideWhenUsed/>
    <w:rsid w:val="00BE7680"/>
    <w:pPr>
      <w:spacing w:after="100"/>
      <w:ind w:left="440"/>
    </w:pPr>
  </w:style>
  <w:style w:type="paragraph" w:styleId="TM1">
    <w:name w:val="toc 1"/>
    <w:basedOn w:val="Normal"/>
    <w:next w:val="Normal"/>
    <w:autoRedefine/>
    <w:uiPriority w:val="39"/>
    <w:unhideWhenUsed/>
    <w:rsid w:val="00BE7680"/>
    <w:pPr>
      <w:spacing w:after="100"/>
    </w:pPr>
  </w:style>
  <w:style w:type="paragraph" w:styleId="TM2">
    <w:name w:val="toc 2"/>
    <w:basedOn w:val="Normal"/>
    <w:next w:val="Normal"/>
    <w:autoRedefine/>
    <w:uiPriority w:val="39"/>
    <w:unhideWhenUsed/>
    <w:rsid w:val="00BE7680"/>
    <w:pPr>
      <w:spacing w:after="100"/>
      <w:ind w:left="220"/>
    </w:pPr>
  </w:style>
  <w:style w:type="paragraph" w:styleId="Sansinterligne">
    <w:name w:val="No Spacing"/>
    <w:uiPriority w:val="1"/>
    <w:qFormat/>
    <w:rsid w:val="00396E3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18065">
      <w:bodyDiv w:val="1"/>
      <w:marLeft w:val="0"/>
      <w:marRight w:val="0"/>
      <w:marTop w:val="0"/>
      <w:marBottom w:val="0"/>
      <w:divBdr>
        <w:top w:val="none" w:sz="0" w:space="0" w:color="auto"/>
        <w:left w:val="none" w:sz="0" w:space="0" w:color="auto"/>
        <w:bottom w:val="none" w:sz="0" w:space="0" w:color="auto"/>
        <w:right w:val="none" w:sz="0" w:space="0" w:color="auto"/>
      </w:divBdr>
    </w:div>
    <w:div w:id="56712455">
      <w:bodyDiv w:val="1"/>
      <w:marLeft w:val="0"/>
      <w:marRight w:val="0"/>
      <w:marTop w:val="0"/>
      <w:marBottom w:val="0"/>
      <w:divBdr>
        <w:top w:val="none" w:sz="0" w:space="0" w:color="auto"/>
        <w:left w:val="none" w:sz="0" w:space="0" w:color="auto"/>
        <w:bottom w:val="none" w:sz="0" w:space="0" w:color="auto"/>
        <w:right w:val="none" w:sz="0" w:space="0" w:color="auto"/>
      </w:divBdr>
    </w:div>
    <w:div w:id="203564815">
      <w:bodyDiv w:val="1"/>
      <w:marLeft w:val="0"/>
      <w:marRight w:val="0"/>
      <w:marTop w:val="0"/>
      <w:marBottom w:val="0"/>
      <w:divBdr>
        <w:top w:val="none" w:sz="0" w:space="0" w:color="auto"/>
        <w:left w:val="none" w:sz="0" w:space="0" w:color="auto"/>
        <w:bottom w:val="none" w:sz="0" w:space="0" w:color="auto"/>
        <w:right w:val="none" w:sz="0" w:space="0" w:color="auto"/>
      </w:divBdr>
      <w:divsChild>
        <w:div w:id="1037121470">
          <w:marLeft w:val="360"/>
          <w:marRight w:val="0"/>
          <w:marTop w:val="200"/>
          <w:marBottom w:val="0"/>
          <w:divBdr>
            <w:top w:val="none" w:sz="0" w:space="0" w:color="auto"/>
            <w:left w:val="none" w:sz="0" w:space="0" w:color="auto"/>
            <w:bottom w:val="none" w:sz="0" w:space="0" w:color="auto"/>
            <w:right w:val="none" w:sz="0" w:space="0" w:color="auto"/>
          </w:divBdr>
        </w:div>
      </w:divsChild>
    </w:div>
    <w:div w:id="204367302">
      <w:bodyDiv w:val="1"/>
      <w:marLeft w:val="0"/>
      <w:marRight w:val="0"/>
      <w:marTop w:val="0"/>
      <w:marBottom w:val="0"/>
      <w:divBdr>
        <w:top w:val="none" w:sz="0" w:space="0" w:color="auto"/>
        <w:left w:val="none" w:sz="0" w:space="0" w:color="auto"/>
        <w:bottom w:val="none" w:sz="0" w:space="0" w:color="auto"/>
        <w:right w:val="none" w:sz="0" w:space="0" w:color="auto"/>
      </w:divBdr>
    </w:div>
    <w:div w:id="212471197">
      <w:bodyDiv w:val="1"/>
      <w:marLeft w:val="0"/>
      <w:marRight w:val="0"/>
      <w:marTop w:val="0"/>
      <w:marBottom w:val="0"/>
      <w:divBdr>
        <w:top w:val="none" w:sz="0" w:space="0" w:color="auto"/>
        <w:left w:val="none" w:sz="0" w:space="0" w:color="auto"/>
        <w:bottom w:val="none" w:sz="0" w:space="0" w:color="auto"/>
        <w:right w:val="none" w:sz="0" w:space="0" w:color="auto"/>
      </w:divBdr>
      <w:divsChild>
        <w:div w:id="637031452">
          <w:marLeft w:val="0"/>
          <w:marRight w:val="0"/>
          <w:marTop w:val="0"/>
          <w:marBottom w:val="0"/>
          <w:divBdr>
            <w:top w:val="none" w:sz="0" w:space="0" w:color="auto"/>
            <w:left w:val="none" w:sz="0" w:space="0" w:color="auto"/>
            <w:bottom w:val="none" w:sz="0" w:space="0" w:color="auto"/>
            <w:right w:val="none" w:sz="0" w:space="0" w:color="auto"/>
          </w:divBdr>
          <w:divsChild>
            <w:div w:id="70838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020103">
      <w:bodyDiv w:val="1"/>
      <w:marLeft w:val="0"/>
      <w:marRight w:val="0"/>
      <w:marTop w:val="0"/>
      <w:marBottom w:val="0"/>
      <w:divBdr>
        <w:top w:val="none" w:sz="0" w:space="0" w:color="auto"/>
        <w:left w:val="none" w:sz="0" w:space="0" w:color="auto"/>
        <w:bottom w:val="none" w:sz="0" w:space="0" w:color="auto"/>
        <w:right w:val="none" w:sz="0" w:space="0" w:color="auto"/>
      </w:divBdr>
    </w:div>
    <w:div w:id="273296029">
      <w:bodyDiv w:val="1"/>
      <w:marLeft w:val="0"/>
      <w:marRight w:val="0"/>
      <w:marTop w:val="0"/>
      <w:marBottom w:val="0"/>
      <w:divBdr>
        <w:top w:val="none" w:sz="0" w:space="0" w:color="auto"/>
        <w:left w:val="none" w:sz="0" w:space="0" w:color="auto"/>
        <w:bottom w:val="none" w:sz="0" w:space="0" w:color="auto"/>
        <w:right w:val="none" w:sz="0" w:space="0" w:color="auto"/>
      </w:divBdr>
    </w:div>
    <w:div w:id="331219367">
      <w:bodyDiv w:val="1"/>
      <w:marLeft w:val="0"/>
      <w:marRight w:val="0"/>
      <w:marTop w:val="0"/>
      <w:marBottom w:val="0"/>
      <w:divBdr>
        <w:top w:val="none" w:sz="0" w:space="0" w:color="auto"/>
        <w:left w:val="none" w:sz="0" w:space="0" w:color="auto"/>
        <w:bottom w:val="none" w:sz="0" w:space="0" w:color="auto"/>
        <w:right w:val="none" w:sz="0" w:space="0" w:color="auto"/>
      </w:divBdr>
    </w:div>
    <w:div w:id="389350947">
      <w:bodyDiv w:val="1"/>
      <w:marLeft w:val="0"/>
      <w:marRight w:val="0"/>
      <w:marTop w:val="0"/>
      <w:marBottom w:val="0"/>
      <w:divBdr>
        <w:top w:val="none" w:sz="0" w:space="0" w:color="auto"/>
        <w:left w:val="none" w:sz="0" w:space="0" w:color="auto"/>
        <w:bottom w:val="none" w:sz="0" w:space="0" w:color="auto"/>
        <w:right w:val="none" w:sz="0" w:space="0" w:color="auto"/>
      </w:divBdr>
    </w:div>
    <w:div w:id="402878127">
      <w:bodyDiv w:val="1"/>
      <w:marLeft w:val="0"/>
      <w:marRight w:val="0"/>
      <w:marTop w:val="0"/>
      <w:marBottom w:val="0"/>
      <w:divBdr>
        <w:top w:val="none" w:sz="0" w:space="0" w:color="auto"/>
        <w:left w:val="none" w:sz="0" w:space="0" w:color="auto"/>
        <w:bottom w:val="none" w:sz="0" w:space="0" w:color="auto"/>
        <w:right w:val="none" w:sz="0" w:space="0" w:color="auto"/>
      </w:divBdr>
    </w:div>
    <w:div w:id="419565364">
      <w:bodyDiv w:val="1"/>
      <w:marLeft w:val="0"/>
      <w:marRight w:val="0"/>
      <w:marTop w:val="0"/>
      <w:marBottom w:val="0"/>
      <w:divBdr>
        <w:top w:val="none" w:sz="0" w:space="0" w:color="auto"/>
        <w:left w:val="none" w:sz="0" w:space="0" w:color="auto"/>
        <w:bottom w:val="none" w:sz="0" w:space="0" w:color="auto"/>
        <w:right w:val="none" w:sz="0" w:space="0" w:color="auto"/>
      </w:divBdr>
    </w:div>
    <w:div w:id="429467420">
      <w:bodyDiv w:val="1"/>
      <w:marLeft w:val="0"/>
      <w:marRight w:val="0"/>
      <w:marTop w:val="0"/>
      <w:marBottom w:val="0"/>
      <w:divBdr>
        <w:top w:val="none" w:sz="0" w:space="0" w:color="auto"/>
        <w:left w:val="none" w:sz="0" w:space="0" w:color="auto"/>
        <w:bottom w:val="none" w:sz="0" w:space="0" w:color="auto"/>
        <w:right w:val="none" w:sz="0" w:space="0" w:color="auto"/>
      </w:divBdr>
      <w:divsChild>
        <w:div w:id="298658609">
          <w:marLeft w:val="360"/>
          <w:marRight w:val="0"/>
          <w:marTop w:val="200"/>
          <w:marBottom w:val="0"/>
          <w:divBdr>
            <w:top w:val="none" w:sz="0" w:space="0" w:color="auto"/>
            <w:left w:val="none" w:sz="0" w:space="0" w:color="auto"/>
            <w:bottom w:val="none" w:sz="0" w:space="0" w:color="auto"/>
            <w:right w:val="none" w:sz="0" w:space="0" w:color="auto"/>
          </w:divBdr>
        </w:div>
        <w:div w:id="269630583">
          <w:marLeft w:val="360"/>
          <w:marRight w:val="0"/>
          <w:marTop w:val="200"/>
          <w:marBottom w:val="0"/>
          <w:divBdr>
            <w:top w:val="none" w:sz="0" w:space="0" w:color="auto"/>
            <w:left w:val="none" w:sz="0" w:space="0" w:color="auto"/>
            <w:bottom w:val="none" w:sz="0" w:space="0" w:color="auto"/>
            <w:right w:val="none" w:sz="0" w:space="0" w:color="auto"/>
          </w:divBdr>
        </w:div>
        <w:div w:id="1427309382">
          <w:marLeft w:val="360"/>
          <w:marRight w:val="0"/>
          <w:marTop w:val="200"/>
          <w:marBottom w:val="0"/>
          <w:divBdr>
            <w:top w:val="none" w:sz="0" w:space="0" w:color="auto"/>
            <w:left w:val="none" w:sz="0" w:space="0" w:color="auto"/>
            <w:bottom w:val="none" w:sz="0" w:space="0" w:color="auto"/>
            <w:right w:val="none" w:sz="0" w:space="0" w:color="auto"/>
          </w:divBdr>
        </w:div>
        <w:div w:id="1464813935">
          <w:marLeft w:val="360"/>
          <w:marRight w:val="0"/>
          <w:marTop w:val="200"/>
          <w:marBottom w:val="0"/>
          <w:divBdr>
            <w:top w:val="none" w:sz="0" w:space="0" w:color="auto"/>
            <w:left w:val="none" w:sz="0" w:space="0" w:color="auto"/>
            <w:bottom w:val="none" w:sz="0" w:space="0" w:color="auto"/>
            <w:right w:val="none" w:sz="0" w:space="0" w:color="auto"/>
          </w:divBdr>
        </w:div>
        <w:div w:id="865873753">
          <w:marLeft w:val="360"/>
          <w:marRight w:val="0"/>
          <w:marTop w:val="200"/>
          <w:marBottom w:val="0"/>
          <w:divBdr>
            <w:top w:val="none" w:sz="0" w:space="0" w:color="auto"/>
            <w:left w:val="none" w:sz="0" w:space="0" w:color="auto"/>
            <w:bottom w:val="none" w:sz="0" w:space="0" w:color="auto"/>
            <w:right w:val="none" w:sz="0" w:space="0" w:color="auto"/>
          </w:divBdr>
        </w:div>
        <w:div w:id="1256135690">
          <w:marLeft w:val="360"/>
          <w:marRight w:val="0"/>
          <w:marTop w:val="200"/>
          <w:marBottom w:val="0"/>
          <w:divBdr>
            <w:top w:val="none" w:sz="0" w:space="0" w:color="auto"/>
            <w:left w:val="none" w:sz="0" w:space="0" w:color="auto"/>
            <w:bottom w:val="none" w:sz="0" w:space="0" w:color="auto"/>
            <w:right w:val="none" w:sz="0" w:space="0" w:color="auto"/>
          </w:divBdr>
        </w:div>
        <w:div w:id="2076781313">
          <w:marLeft w:val="360"/>
          <w:marRight w:val="0"/>
          <w:marTop w:val="200"/>
          <w:marBottom w:val="0"/>
          <w:divBdr>
            <w:top w:val="none" w:sz="0" w:space="0" w:color="auto"/>
            <w:left w:val="none" w:sz="0" w:space="0" w:color="auto"/>
            <w:bottom w:val="none" w:sz="0" w:space="0" w:color="auto"/>
            <w:right w:val="none" w:sz="0" w:space="0" w:color="auto"/>
          </w:divBdr>
        </w:div>
        <w:div w:id="1781527">
          <w:marLeft w:val="360"/>
          <w:marRight w:val="0"/>
          <w:marTop w:val="200"/>
          <w:marBottom w:val="0"/>
          <w:divBdr>
            <w:top w:val="none" w:sz="0" w:space="0" w:color="auto"/>
            <w:left w:val="none" w:sz="0" w:space="0" w:color="auto"/>
            <w:bottom w:val="none" w:sz="0" w:space="0" w:color="auto"/>
            <w:right w:val="none" w:sz="0" w:space="0" w:color="auto"/>
          </w:divBdr>
        </w:div>
      </w:divsChild>
    </w:div>
    <w:div w:id="483399192">
      <w:bodyDiv w:val="1"/>
      <w:marLeft w:val="0"/>
      <w:marRight w:val="0"/>
      <w:marTop w:val="0"/>
      <w:marBottom w:val="0"/>
      <w:divBdr>
        <w:top w:val="none" w:sz="0" w:space="0" w:color="auto"/>
        <w:left w:val="none" w:sz="0" w:space="0" w:color="auto"/>
        <w:bottom w:val="none" w:sz="0" w:space="0" w:color="auto"/>
        <w:right w:val="none" w:sz="0" w:space="0" w:color="auto"/>
      </w:divBdr>
    </w:div>
    <w:div w:id="511333144">
      <w:bodyDiv w:val="1"/>
      <w:marLeft w:val="0"/>
      <w:marRight w:val="0"/>
      <w:marTop w:val="0"/>
      <w:marBottom w:val="0"/>
      <w:divBdr>
        <w:top w:val="none" w:sz="0" w:space="0" w:color="auto"/>
        <w:left w:val="none" w:sz="0" w:space="0" w:color="auto"/>
        <w:bottom w:val="none" w:sz="0" w:space="0" w:color="auto"/>
        <w:right w:val="none" w:sz="0" w:space="0" w:color="auto"/>
      </w:divBdr>
    </w:div>
    <w:div w:id="596212746">
      <w:bodyDiv w:val="1"/>
      <w:marLeft w:val="0"/>
      <w:marRight w:val="0"/>
      <w:marTop w:val="0"/>
      <w:marBottom w:val="0"/>
      <w:divBdr>
        <w:top w:val="none" w:sz="0" w:space="0" w:color="auto"/>
        <w:left w:val="none" w:sz="0" w:space="0" w:color="auto"/>
        <w:bottom w:val="none" w:sz="0" w:space="0" w:color="auto"/>
        <w:right w:val="none" w:sz="0" w:space="0" w:color="auto"/>
      </w:divBdr>
    </w:div>
    <w:div w:id="656763411">
      <w:bodyDiv w:val="1"/>
      <w:marLeft w:val="0"/>
      <w:marRight w:val="0"/>
      <w:marTop w:val="0"/>
      <w:marBottom w:val="0"/>
      <w:divBdr>
        <w:top w:val="none" w:sz="0" w:space="0" w:color="auto"/>
        <w:left w:val="none" w:sz="0" w:space="0" w:color="auto"/>
        <w:bottom w:val="none" w:sz="0" w:space="0" w:color="auto"/>
        <w:right w:val="none" w:sz="0" w:space="0" w:color="auto"/>
      </w:divBdr>
    </w:div>
    <w:div w:id="716704456">
      <w:bodyDiv w:val="1"/>
      <w:marLeft w:val="0"/>
      <w:marRight w:val="0"/>
      <w:marTop w:val="0"/>
      <w:marBottom w:val="0"/>
      <w:divBdr>
        <w:top w:val="none" w:sz="0" w:space="0" w:color="auto"/>
        <w:left w:val="none" w:sz="0" w:space="0" w:color="auto"/>
        <w:bottom w:val="none" w:sz="0" w:space="0" w:color="auto"/>
        <w:right w:val="none" w:sz="0" w:space="0" w:color="auto"/>
      </w:divBdr>
    </w:div>
    <w:div w:id="763648077">
      <w:bodyDiv w:val="1"/>
      <w:marLeft w:val="0"/>
      <w:marRight w:val="0"/>
      <w:marTop w:val="0"/>
      <w:marBottom w:val="0"/>
      <w:divBdr>
        <w:top w:val="none" w:sz="0" w:space="0" w:color="auto"/>
        <w:left w:val="none" w:sz="0" w:space="0" w:color="auto"/>
        <w:bottom w:val="none" w:sz="0" w:space="0" w:color="auto"/>
        <w:right w:val="none" w:sz="0" w:space="0" w:color="auto"/>
      </w:divBdr>
    </w:div>
    <w:div w:id="783964754">
      <w:bodyDiv w:val="1"/>
      <w:marLeft w:val="0"/>
      <w:marRight w:val="0"/>
      <w:marTop w:val="0"/>
      <w:marBottom w:val="0"/>
      <w:divBdr>
        <w:top w:val="none" w:sz="0" w:space="0" w:color="auto"/>
        <w:left w:val="none" w:sz="0" w:space="0" w:color="auto"/>
        <w:bottom w:val="none" w:sz="0" w:space="0" w:color="auto"/>
        <w:right w:val="none" w:sz="0" w:space="0" w:color="auto"/>
      </w:divBdr>
    </w:div>
    <w:div w:id="791048936">
      <w:bodyDiv w:val="1"/>
      <w:marLeft w:val="0"/>
      <w:marRight w:val="0"/>
      <w:marTop w:val="0"/>
      <w:marBottom w:val="0"/>
      <w:divBdr>
        <w:top w:val="none" w:sz="0" w:space="0" w:color="auto"/>
        <w:left w:val="none" w:sz="0" w:space="0" w:color="auto"/>
        <w:bottom w:val="none" w:sz="0" w:space="0" w:color="auto"/>
        <w:right w:val="none" w:sz="0" w:space="0" w:color="auto"/>
      </w:divBdr>
    </w:div>
    <w:div w:id="792944185">
      <w:bodyDiv w:val="1"/>
      <w:marLeft w:val="0"/>
      <w:marRight w:val="0"/>
      <w:marTop w:val="0"/>
      <w:marBottom w:val="0"/>
      <w:divBdr>
        <w:top w:val="none" w:sz="0" w:space="0" w:color="auto"/>
        <w:left w:val="none" w:sz="0" w:space="0" w:color="auto"/>
        <w:bottom w:val="none" w:sz="0" w:space="0" w:color="auto"/>
        <w:right w:val="none" w:sz="0" w:space="0" w:color="auto"/>
      </w:divBdr>
    </w:div>
    <w:div w:id="817763104">
      <w:bodyDiv w:val="1"/>
      <w:marLeft w:val="0"/>
      <w:marRight w:val="0"/>
      <w:marTop w:val="0"/>
      <w:marBottom w:val="0"/>
      <w:divBdr>
        <w:top w:val="none" w:sz="0" w:space="0" w:color="auto"/>
        <w:left w:val="none" w:sz="0" w:space="0" w:color="auto"/>
        <w:bottom w:val="none" w:sz="0" w:space="0" w:color="auto"/>
        <w:right w:val="none" w:sz="0" w:space="0" w:color="auto"/>
      </w:divBdr>
      <w:divsChild>
        <w:div w:id="631832819">
          <w:marLeft w:val="547"/>
          <w:marRight w:val="0"/>
          <w:marTop w:val="200"/>
          <w:marBottom w:val="0"/>
          <w:divBdr>
            <w:top w:val="none" w:sz="0" w:space="0" w:color="auto"/>
            <w:left w:val="none" w:sz="0" w:space="0" w:color="auto"/>
            <w:bottom w:val="none" w:sz="0" w:space="0" w:color="auto"/>
            <w:right w:val="none" w:sz="0" w:space="0" w:color="auto"/>
          </w:divBdr>
        </w:div>
        <w:div w:id="1563062470">
          <w:marLeft w:val="547"/>
          <w:marRight w:val="0"/>
          <w:marTop w:val="200"/>
          <w:marBottom w:val="0"/>
          <w:divBdr>
            <w:top w:val="none" w:sz="0" w:space="0" w:color="auto"/>
            <w:left w:val="none" w:sz="0" w:space="0" w:color="auto"/>
            <w:bottom w:val="none" w:sz="0" w:space="0" w:color="auto"/>
            <w:right w:val="none" w:sz="0" w:space="0" w:color="auto"/>
          </w:divBdr>
        </w:div>
        <w:div w:id="370619470">
          <w:marLeft w:val="547"/>
          <w:marRight w:val="0"/>
          <w:marTop w:val="200"/>
          <w:marBottom w:val="0"/>
          <w:divBdr>
            <w:top w:val="none" w:sz="0" w:space="0" w:color="auto"/>
            <w:left w:val="none" w:sz="0" w:space="0" w:color="auto"/>
            <w:bottom w:val="none" w:sz="0" w:space="0" w:color="auto"/>
            <w:right w:val="none" w:sz="0" w:space="0" w:color="auto"/>
          </w:divBdr>
        </w:div>
        <w:div w:id="449475662">
          <w:marLeft w:val="547"/>
          <w:marRight w:val="0"/>
          <w:marTop w:val="200"/>
          <w:marBottom w:val="0"/>
          <w:divBdr>
            <w:top w:val="none" w:sz="0" w:space="0" w:color="auto"/>
            <w:left w:val="none" w:sz="0" w:space="0" w:color="auto"/>
            <w:bottom w:val="none" w:sz="0" w:space="0" w:color="auto"/>
            <w:right w:val="none" w:sz="0" w:space="0" w:color="auto"/>
          </w:divBdr>
        </w:div>
        <w:div w:id="2086412592">
          <w:marLeft w:val="547"/>
          <w:marRight w:val="0"/>
          <w:marTop w:val="200"/>
          <w:marBottom w:val="0"/>
          <w:divBdr>
            <w:top w:val="none" w:sz="0" w:space="0" w:color="auto"/>
            <w:left w:val="none" w:sz="0" w:space="0" w:color="auto"/>
            <w:bottom w:val="none" w:sz="0" w:space="0" w:color="auto"/>
            <w:right w:val="none" w:sz="0" w:space="0" w:color="auto"/>
          </w:divBdr>
        </w:div>
        <w:div w:id="708994876">
          <w:marLeft w:val="547"/>
          <w:marRight w:val="0"/>
          <w:marTop w:val="200"/>
          <w:marBottom w:val="0"/>
          <w:divBdr>
            <w:top w:val="none" w:sz="0" w:space="0" w:color="auto"/>
            <w:left w:val="none" w:sz="0" w:space="0" w:color="auto"/>
            <w:bottom w:val="none" w:sz="0" w:space="0" w:color="auto"/>
            <w:right w:val="none" w:sz="0" w:space="0" w:color="auto"/>
          </w:divBdr>
        </w:div>
        <w:div w:id="853688706">
          <w:marLeft w:val="547"/>
          <w:marRight w:val="0"/>
          <w:marTop w:val="200"/>
          <w:marBottom w:val="0"/>
          <w:divBdr>
            <w:top w:val="none" w:sz="0" w:space="0" w:color="auto"/>
            <w:left w:val="none" w:sz="0" w:space="0" w:color="auto"/>
            <w:bottom w:val="none" w:sz="0" w:space="0" w:color="auto"/>
            <w:right w:val="none" w:sz="0" w:space="0" w:color="auto"/>
          </w:divBdr>
        </w:div>
      </w:divsChild>
    </w:div>
    <w:div w:id="835614881">
      <w:bodyDiv w:val="1"/>
      <w:marLeft w:val="0"/>
      <w:marRight w:val="0"/>
      <w:marTop w:val="0"/>
      <w:marBottom w:val="0"/>
      <w:divBdr>
        <w:top w:val="none" w:sz="0" w:space="0" w:color="auto"/>
        <w:left w:val="none" w:sz="0" w:space="0" w:color="auto"/>
        <w:bottom w:val="none" w:sz="0" w:space="0" w:color="auto"/>
        <w:right w:val="none" w:sz="0" w:space="0" w:color="auto"/>
      </w:divBdr>
    </w:div>
    <w:div w:id="916717670">
      <w:bodyDiv w:val="1"/>
      <w:marLeft w:val="0"/>
      <w:marRight w:val="0"/>
      <w:marTop w:val="0"/>
      <w:marBottom w:val="0"/>
      <w:divBdr>
        <w:top w:val="none" w:sz="0" w:space="0" w:color="auto"/>
        <w:left w:val="none" w:sz="0" w:space="0" w:color="auto"/>
        <w:bottom w:val="none" w:sz="0" w:space="0" w:color="auto"/>
        <w:right w:val="none" w:sz="0" w:space="0" w:color="auto"/>
      </w:divBdr>
    </w:div>
    <w:div w:id="966474146">
      <w:bodyDiv w:val="1"/>
      <w:marLeft w:val="0"/>
      <w:marRight w:val="0"/>
      <w:marTop w:val="0"/>
      <w:marBottom w:val="0"/>
      <w:divBdr>
        <w:top w:val="none" w:sz="0" w:space="0" w:color="auto"/>
        <w:left w:val="none" w:sz="0" w:space="0" w:color="auto"/>
        <w:bottom w:val="none" w:sz="0" w:space="0" w:color="auto"/>
        <w:right w:val="none" w:sz="0" w:space="0" w:color="auto"/>
      </w:divBdr>
    </w:div>
    <w:div w:id="979262496">
      <w:bodyDiv w:val="1"/>
      <w:marLeft w:val="0"/>
      <w:marRight w:val="0"/>
      <w:marTop w:val="0"/>
      <w:marBottom w:val="0"/>
      <w:divBdr>
        <w:top w:val="none" w:sz="0" w:space="0" w:color="auto"/>
        <w:left w:val="none" w:sz="0" w:space="0" w:color="auto"/>
        <w:bottom w:val="none" w:sz="0" w:space="0" w:color="auto"/>
        <w:right w:val="none" w:sz="0" w:space="0" w:color="auto"/>
      </w:divBdr>
    </w:div>
    <w:div w:id="979772014">
      <w:bodyDiv w:val="1"/>
      <w:marLeft w:val="0"/>
      <w:marRight w:val="0"/>
      <w:marTop w:val="0"/>
      <w:marBottom w:val="0"/>
      <w:divBdr>
        <w:top w:val="none" w:sz="0" w:space="0" w:color="auto"/>
        <w:left w:val="none" w:sz="0" w:space="0" w:color="auto"/>
        <w:bottom w:val="none" w:sz="0" w:space="0" w:color="auto"/>
        <w:right w:val="none" w:sz="0" w:space="0" w:color="auto"/>
      </w:divBdr>
    </w:div>
    <w:div w:id="1098328848">
      <w:bodyDiv w:val="1"/>
      <w:marLeft w:val="0"/>
      <w:marRight w:val="0"/>
      <w:marTop w:val="0"/>
      <w:marBottom w:val="0"/>
      <w:divBdr>
        <w:top w:val="none" w:sz="0" w:space="0" w:color="auto"/>
        <w:left w:val="none" w:sz="0" w:space="0" w:color="auto"/>
        <w:bottom w:val="none" w:sz="0" w:space="0" w:color="auto"/>
        <w:right w:val="none" w:sz="0" w:space="0" w:color="auto"/>
      </w:divBdr>
    </w:div>
    <w:div w:id="1136531652">
      <w:bodyDiv w:val="1"/>
      <w:marLeft w:val="0"/>
      <w:marRight w:val="0"/>
      <w:marTop w:val="0"/>
      <w:marBottom w:val="0"/>
      <w:divBdr>
        <w:top w:val="none" w:sz="0" w:space="0" w:color="auto"/>
        <w:left w:val="none" w:sz="0" w:space="0" w:color="auto"/>
        <w:bottom w:val="none" w:sz="0" w:space="0" w:color="auto"/>
        <w:right w:val="none" w:sz="0" w:space="0" w:color="auto"/>
      </w:divBdr>
    </w:div>
    <w:div w:id="1145780116">
      <w:bodyDiv w:val="1"/>
      <w:marLeft w:val="0"/>
      <w:marRight w:val="0"/>
      <w:marTop w:val="0"/>
      <w:marBottom w:val="0"/>
      <w:divBdr>
        <w:top w:val="none" w:sz="0" w:space="0" w:color="auto"/>
        <w:left w:val="none" w:sz="0" w:space="0" w:color="auto"/>
        <w:bottom w:val="none" w:sz="0" w:space="0" w:color="auto"/>
        <w:right w:val="none" w:sz="0" w:space="0" w:color="auto"/>
      </w:divBdr>
      <w:divsChild>
        <w:div w:id="586810031">
          <w:marLeft w:val="720"/>
          <w:marRight w:val="0"/>
          <w:marTop w:val="0"/>
          <w:marBottom w:val="0"/>
          <w:divBdr>
            <w:top w:val="none" w:sz="0" w:space="0" w:color="auto"/>
            <w:left w:val="none" w:sz="0" w:space="0" w:color="auto"/>
            <w:bottom w:val="none" w:sz="0" w:space="0" w:color="auto"/>
            <w:right w:val="none" w:sz="0" w:space="0" w:color="auto"/>
          </w:divBdr>
        </w:div>
        <w:div w:id="93677547">
          <w:marLeft w:val="720"/>
          <w:marRight w:val="0"/>
          <w:marTop w:val="0"/>
          <w:marBottom w:val="0"/>
          <w:divBdr>
            <w:top w:val="none" w:sz="0" w:space="0" w:color="auto"/>
            <w:left w:val="none" w:sz="0" w:space="0" w:color="auto"/>
            <w:bottom w:val="none" w:sz="0" w:space="0" w:color="auto"/>
            <w:right w:val="none" w:sz="0" w:space="0" w:color="auto"/>
          </w:divBdr>
        </w:div>
      </w:divsChild>
    </w:div>
    <w:div w:id="1256859865">
      <w:bodyDiv w:val="1"/>
      <w:marLeft w:val="0"/>
      <w:marRight w:val="0"/>
      <w:marTop w:val="0"/>
      <w:marBottom w:val="0"/>
      <w:divBdr>
        <w:top w:val="none" w:sz="0" w:space="0" w:color="auto"/>
        <w:left w:val="none" w:sz="0" w:space="0" w:color="auto"/>
        <w:bottom w:val="none" w:sz="0" w:space="0" w:color="auto"/>
        <w:right w:val="none" w:sz="0" w:space="0" w:color="auto"/>
      </w:divBdr>
    </w:div>
    <w:div w:id="1373572566">
      <w:bodyDiv w:val="1"/>
      <w:marLeft w:val="0"/>
      <w:marRight w:val="0"/>
      <w:marTop w:val="0"/>
      <w:marBottom w:val="0"/>
      <w:divBdr>
        <w:top w:val="none" w:sz="0" w:space="0" w:color="auto"/>
        <w:left w:val="none" w:sz="0" w:space="0" w:color="auto"/>
        <w:bottom w:val="none" w:sz="0" w:space="0" w:color="auto"/>
        <w:right w:val="none" w:sz="0" w:space="0" w:color="auto"/>
      </w:divBdr>
    </w:div>
    <w:div w:id="1387953711">
      <w:bodyDiv w:val="1"/>
      <w:marLeft w:val="0"/>
      <w:marRight w:val="0"/>
      <w:marTop w:val="0"/>
      <w:marBottom w:val="0"/>
      <w:divBdr>
        <w:top w:val="none" w:sz="0" w:space="0" w:color="auto"/>
        <w:left w:val="none" w:sz="0" w:space="0" w:color="auto"/>
        <w:bottom w:val="none" w:sz="0" w:space="0" w:color="auto"/>
        <w:right w:val="none" w:sz="0" w:space="0" w:color="auto"/>
      </w:divBdr>
    </w:div>
    <w:div w:id="1407846969">
      <w:bodyDiv w:val="1"/>
      <w:marLeft w:val="0"/>
      <w:marRight w:val="0"/>
      <w:marTop w:val="0"/>
      <w:marBottom w:val="0"/>
      <w:divBdr>
        <w:top w:val="none" w:sz="0" w:space="0" w:color="auto"/>
        <w:left w:val="none" w:sz="0" w:space="0" w:color="auto"/>
        <w:bottom w:val="none" w:sz="0" w:space="0" w:color="auto"/>
        <w:right w:val="none" w:sz="0" w:space="0" w:color="auto"/>
      </w:divBdr>
    </w:div>
    <w:div w:id="1507550138">
      <w:bodyDiv w:val="1"/>
      <w:marLeft w:val="0"/>
      <w:marRight w:val="0"/>
      <w:marTop w:val="0"/>
      <w:marBottom w:val="0"/>
      <w:divBdr>
        <w:top w:val="none" w:sz="0" w:space="0" w:color="auto"/>
        <w:left w:val="none" w:sz="0" w:space="0" w:color="auto"/>
        <w:bottom w:val="none" w:sz="0" w:space="0" w:color="auto"/>
        <w:right w:val="none" w:sz="0" w:space="0" w:color="auto"/>
      </w:divBdr>
      <w:divsChild>
        <w:div w:id="342247451">
          <w:marLeft w:val="360"/>
          <w:marRight w:val="0"/>
          <w:marTop w:val="200"/>
          <w:marBottom w:val="0"/>
          <w:divBdr>
            <w:top w:val="none" w:sz="0" w:space="0" w:color="auto"/>
            <w:left w:val="none" w:sz="0" w:space="0" w:color="auto"/>
            <w:bottom w:val="none" w:sz="0" w:space="0" w:color="auto"/>
            <w:right w:val="none" w:sz="0" w:space="0" w:color="auto"/>
          </w:divBdr>
        </w:div>
      </w:divsChild>
    </w:div>
    <w:div w:id="1532306554">
      <w:bodyDiv w:val="1"/>
      <w:marLeft w:val="0"/>
      <w:marRight w:val="0"/>
      <w:marTop w:val="0"/>
      <w:marBottom w:val="0"/>
      <w:divBdr>
        <w:top w:val="none" w:sz="0" w:space="0" w:color="auto"/>
        <w:left w:val="none" w:sz="0" w:space="0" w:color="auto"/>
        <w:bottom w:val="none" w:sz="0" w:space="0" w:color="auto"/>
        <w:right w:val="none" w:sz="0" w:space="0" w:color="auto"/>
      </w:divBdr>
      <w:divsChild>
        <w:div w:id="1218391415">
          <w:marLeft w:val="0"/>
          <w:marRight w:val="0"/>
          <w:marTop w:val="0"/>
          <w:marBottom w:val="0"/>
          <w:divBdr>
            <w:top w:val="none" w:sz="0" w:space="0" w:color="auto"/>
            <w:left w:val="none" w:sz="0" w:space="0" w:color="auto"/>
            <w:bottom w:val="none" w:sz="0" w:space="0" w:color="auto"/>
            <w:right w:val="none" w:sz="0" w:space="0" w:color="auto"/>
          </w:divBdr>
          <w:divsChild>
            <w:div w:id="1023168763">
              <w:marLeft w:val="0"/>
              <w:marRight w:val="0"/>
              <w:marTop w:val="0"/>
              <w:marBottom w:val="0"/>
              <w:divBdr>
                <w:top w:val="none" w:sz="0" w:space="0" w:color="auto"/>
                <w:left w:val="none" w:sz="0" w:space="0" w:color="auto"/>
                <w:bottom w:val="none" w:sz="0" w:space="0" w:color="auto"/>
                <w:right w:val="none" w:sz="0" w:space="0" w:color="auto"/>
              </w:divBdr>
              <w:divsChild>
                <w:div w:id="813912715">
                  <w:marLeft w:val="0"/>
                  <w:marRight w:val="0"/>
                  <w:marTop w:val="0"/>
                  <w:marBottom w:val="0"/>
                  <w:divBdr>
                    <w:top w:val="none" w:sz="0" w:space="0" w:color="auto"/>
                    <w:left w:val="none" w:sz="0" w:space="0" w:color="auto"/>
                    <w:bottom w:val="none" w:sz="0" w:space="0" w:color="auto"/>
                    <w:right w:val="none" w:sz="0" w:space="0" w:color="auto"/>
                  </w:divBdr>
                  <w:divsChild>
                    <w:div w:id="44508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698552">
          <w:marLeft w:val="0"/>
          <w:marRight w:val="0"/>
          <w:marTop w:val="90"/>
          <w:marBottom w:val="0"/>
          <w:divBdr>
            <w:top w:val="none" w:sz="0" w:space="0" w:color="auto"/>
            <w:left w:val="none" w:sz="0" w:space="0" w:color="auto"/>
            <w:bottom w:val="none" w:sz="0" w:space="0" w:color="auto"/>
            <w:right w:val="none" w:sz="0" w:space="0" w:color="auto"/>
          </w:divBdr>
          <w:divsChild>
            <w:div w:id="491987794">
              <w:marLeft w:val="0"/>
              <w:marRight w:val="0"/>
              <w:marTop w:val="0"/>
              <w:marBottom w:val="0"/>
              <w:divBdr>
                <w:top w:val="none" w:sz="0" w:space="0" w:color="auto"/>
                <w:left w:val="none" w:sz="0" w:space="0" w:color="auto"/>
                <w:bottom w:val="none" w:sz="0" w:space="0" w:color="auto"/>
                <w:right w:val="none" w:sz="0" w:space="0" w:color="auto"/>
              </w:divBdr>
              <w:divsChild>
                <w:div w:id="88849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33253">
      <w:bodyDiv w:val="1"/>
      <w:marLeft w:val="0"/>
      <w:marRight w:val="0"/>
      <w:marTop w:val="0"/>
      <w:marBottom w:val="0"/>
      <w:divBdr>
        <w:top w:val="none" w:sz="0" w:space="0" w:color="auto"/>
        <w:left w:val="none" w:sz="0" w:space="0" w:color="auto"/>
        <w:bottom w:val="none" w:sz="0" w:space="0" w:color="auto"/>
        <w:right w:val="none" w:sz="0" w:space="0" w:color="auto"/>
      </w:divBdr>
    </w:div>
    <w:div w:id="1631276423">
      <w:bodyDiv w:val="1"/>
      <w:marLeft w:val="0"/>
      <w:marRight w:val="0"/>
      <w:marTop w:val="0"/>
      <w:marBottom w:val="0"/>
      <w:divBdr>
        <w:top w:val="none" w:sz="0" w:space="0" w:color="auto"/>
        <w:left w:val="none" w:sz="0" w:space="0" w:color="auto"/>
        <w:bottom w:val="none" w:sz="0" w:space="0" w:color="auto"/>
        <w:right w:val="none" w:sz="0" w:space="0" w:color="auto"/>
      </w:divBdr>
    </w:div>
    <w:div w:id="1653828526">
      <w:bodyDiv w:val="1"/>
      <w:marLeft w:val="0"/>
      <w:marRight w:val="0"/>
      <w:marTop w:val="0"/>
      <w:marBottom w:val="0"/>
      <w:divBdr>
        <w:top w:val="none" w:sz="0" w:space="0" w:color="auto"/>
        <w:left w:val="none" w:sz="0" w:space="0" w:color="auto"/>
        <w:bottom w:val="none" w:sz="0" w:space="0" w:color="auto"/>
        <w:right w:val="none" w:sz="0" w:space="0" w:color="auto"/>
      </w:divBdr>
    </w:div>
    <w:div w:id="1708724453">
      <w:bodyDiv w:val="1"/>
      <w:marLeft w:val="0"/>
      <w:marRight w:val="0"/>
      <w:marTop w:val="0"/>
      <w:marBottom w:val="0"/>
      <w:divBdr>
        <w:top w:val="none" w:sz="0" w:space="0" w:color="auto"/>
        <w:left w:val="none" w:sz="0" w:space="0" w:color="auto"/>
        <w:bottom w:val="none" w:sz="0" w:space="0" w:color="auto"/>
        <w:right w:val="none" w:sz="0" w:space="0" w:color="auto"/>
      </w:divBdr>
      <w:divsChild>
        <w:div w:id="877665558">
          <w:marLeft w:val="0"/>
          <w:marRight w:val="0"/>
          <w:marTop w:val="0"/>
          <w:marBottom w:val="600"/>
          <w:divBdr>
            <w:top w:val="none" w:sz="0" w:space="0" w:color="auto"/>
            <w:left w:val="none" w:sz="0" w:space="0" w:color="auto"/>
            <w:bottom w:val="none" w:sz="0" w:space="0" w:color="auto"/>
            <w:right w:val="none" w:sz="0" w:space="0" w:color="auto"/>
          </w:divBdr>
          <w:divsChild>
            <w:div w:id="2073892360">
              <w:marLeft w:val="0"/>
              <w:marRight w:val="0"/>
              <w:marTop w:val="0"/>
              <w:marBottom w:val="240"/>
              <w:divBdr>
                <w:top w:val="none" w:sz="0" w:space="0" w:color="auto"/>
                <w:left w:val="none" w:sz="0" w:space="0" w:color="auto"/>
                <w:bottom w:val="none" w:sz="0" w:space="0" w:color="auto"/>
                <w:right w:val="none" w:sz="0" w:space="0" w:color="auto"/>
              </w:divBdr>
            </w:div>
          </w:divsChild>
        </w:div>
        <w:div w:id="1930579245">
          <w:marLeft w:val="0"/>
          <w:marRight w:val="0"/>
          <w:marTop w:val="0"/>
          <w:marBottom w:val="240"/>
          <w:divBdr>
            <w:top w:val="none" w:sz="0" w:space="0" w:color="auto"/>
            <w:left w:val="none" w:sz="0" w:space="0" w:color="auto"/>
            <w:bottom w:val="none" w:sz="0" w:space="0" w:color="auto"/>
            <w:right w:val="none" w:sz="0" w:space="0" w:color="auto"/>
          </w:divBdr>
        </w:div>
        <w:div w:id="471405257">
          <w:marLeft w:val="0"/>
          <w:marRight w:val="0"/>
          <w:marTop w:val="0"/>
          <w:marBottom w:val="0"/>
          <w:divBdr>
            <w:top w:val="none" w:sz="0" w:space="0" w:color="auto"/>
            <w:left w:val="none" w:sz="0" w:space="0" w:color="auto"/>
            <w:bottom w:val="none" w:sz="0" w:space="0" w:color="auto"/>
            <w:right w:val="none" w:sz="0" w:space="0" w:color="auto"/>
          </w:divBdr>
        </w:div>
        <w:div w:id="637757756">
          <w:marLeft w:val="0"/>
          <w:marRight w:val="0"/>
          <w:marTop w:val="0"/>
          <w:marBottom w:val="0"/>
          <w:divBdr>
            <w:top w:val="none" w:sz="0" w:space="0" w:color="auto"/>
            <w:left w:val="none" w:sz="0" w:space="0" w:color="auto"/>
            <w:bottom w:val="none" w:sz="0" w:space="0" w:color="auto"/>
            <w:right w:val="none" w:sz="0" w:space="0" w:color="auto"/>
          </w:divBdr>
        </w:div>
        <w:div w:id="1396507281">
          <w:marLeft w:val="0"/>
          <w:marRight w:val="0"/>
          <w:marTop w:val="0"/>
          <w:marBottom w:val="0"/>
          <w:divBdr>
            <w:top w:val="none" w:sz="0" w:space="0" w:color="auto"/>
            <w:left w:val="none" w:sz="0" w:space="0" w:color="auto"/>
            <w:bottom w:val="none" w:sz="0" w:space="0" w:color="auto"/>
            <w:right w:val="none" w:sz="0" w:space="0" w:color="auto"/>
          </w:divBdr>
        </w:div>
        <w:div w:id="2113165633">
          <w:marLeft w:val="0"/>
          <w:marRight w:val="0"/>
          <w:marTop w:val="0"/>
          <w:marBottom w:val="0"/>
          <w:divBdr>
            <w:top w:val="none" w:sz="0" w:space="0" w:color="auto"/>
            <w:left w:val="none" w:sz="0" w:space="0" w:color="auto"/>
            <w:bottom w:val="none" w:sz="0" w:space="0" w:color="auto"/>
            <w:right w:val="none" w:sz="0" w:space="0" w:color="auto"/>
          </w:divBdr>
        </w:div>
        <w:div w:id="963578494">
          <w:marLeft w:val="0"/>
          <w:marRight w:val="0"/>
          <w:marTop w:val="0"/>
          <w:marBottom w:val="0"/>
          <w:divBdr>
            <w:top w:val="none" w:sz="0" w:space="0" w:color="auto"/>
            <w:left w:val="none" w:sz="0" w:space="0" w:color="auto"/>
            <w:bottom w:val="none" w:sz="0" w:space="0" w:color="auto"/>
            <w:right w:val="none" w:sz="0" w:space="0" w:color="auto"/>
          </w:divBdr>
        </w:div>
        <w:div w:id="423114916">
          <w:marLeft w:val="0"/>
          <w:marRight w:val="0"/>
          <w:marTop w:val="0"/>
          <w:marBottom w:val="0"/>
          <w:divBdr>
            <w:top w:val="none" w:sz="0" w:space="0" w:color="auto"/>
            <w:left w:val="none" w:sz="0" w:space="0" w:color="auto"/>
            <w:bottom w:val="none" w:sz="0" w:space="0" w:color="auto"/>
            <w:right w:val="none" w:sz="0" w:space="0" w:color="auto"/>
          </w:divBdr>
        </w:div>
        <w:div w:id="294874020">
          <w:marLeft w:val="0"/>
          <w:marRight w:val="0"/>
          <w:marTop w:val="0"/>
          <w:marBottom w:val="0"/>
          <w:divBdr>
            <w:top w:val="none" w:sz="0" w:space="0" w:color="auto"/>
            <w:left w:val="none" w:sz="0" w:space="0" w:color="auto"/>
            <w:bottom w:val="none" w:sz="0" w:space="0" w:color="auto"/>
            <w:right w:val="none" w:sz="0" w:space="0" w:color="auto"/>
          </w:divBdr>
        </w:div>
        <w:div w:id="457576796">
          <w:marLeft w:val="0"/>
          <w:marRight w:val="0"/>
          <w:marTop w:val="0"/>
          <w:marBottom w:val="0"/>
          <w:divBdr>
            <w:top w:val="none" w:sz="0" w:space="0" w:color="auto"/>
            <w:left w:val="none" w:sz="0" w:space="0" w:color="auto"/>
            <w:bottom w:val="none" w:sz="0" w:space="0" w:color="auto"/>
            <w:right w:val="none" w:sz="0" w:space="0" w:color="auto"/>
          </w:divBdr>
        </w:div>
        <w:div w:id="182020306">
          <w:marLeft w:val="0"/>
          <w:marRight w:val="0"/>
          <w:marTop w:val="0"/>
          <w:marBottom w:val="0"/>
          <w:divBdr>
            <w:top w:val="none" w:sz="0" w:space="0" w:color="auto"/>
            <w:left w:val="none" w:sz="0" w:space="0" w:color="auto"/>
            <w:bottom w:val="none" w:sz="0" w:space="0" w:color="auto"/>
            <w:right w:val="none" w:sz="0" w:space="0" w:color="auto"/>
          </w:divBdr>
        </w:div>
      </w:divsChild>
    </w:div>
    <w:div w:id="1756050914">
      <w:bodyDiv w:val="1"/>
      <w:marLeft w:val="0"/>
      <w:marRight w:val="0"/>
      <w:marTop w:val="0"/>
      <w:marBottom w:val="0"/>
      <w:divBdr>
        <w:top w:val="none" w:sz="0" w:space="0" w:color="auto"/>
        <w:left w:val="none" w:sz="0" w:space="0" w:color="auto"/>
        <w:bottom w:val="none" w:sz="0" w:space="0" w:color="auto"/>
        <w:right w:val="none" w:sz="0" w:space="0" w:color="auto"/>
      </w:divBdr>
    </w:div>
    <w:div w:id="1774276279">
      <w:bodyDiv w:val="1"/>
      <w:marLeft w:val="0"/>
      <w:marRight w:val="0"/>
      <w:marTop w:val="0"/>
      <w:marBottom w:val="0"/>
      <w:divBdr>
        <w:top w:val="none" w:sz="0" w:space="0" w:color="auto"/>
        <w:left w:val="none" w:sz="0" w:space="0" w:color="auto"/>
        <w:bottom w:val="none" w:sz="0" w:space="0" w:color="auto"/>
        <w:right w:val="none" w:sz="0" w:space="0" w:color="auto"/>
      </w:divBdr>
    </w:div>
    <w:div w:id="1814517887">
      <w:bodyDiv w:val="1"/>
      <w:marLeft w:val="0"/>
      <w:marRight w:val="0"/>
      <w:marTop w:val="0"/>
      <w:marBottom w:val="0"/>
      <w:divBdr>
        <w:top w:val="none" w:sz="0" w:space="0" w:color="auto"/>
        <w:left w:val="none" w:sz="0" w:space="0" w:color="auto"/>
        <w:bottom w:val="none" w:sz="0" w:space="0" w:color="auto"/>
        <w:right w:val="none" w:sz="0" w:space="0" w:color="auto"/>
      </w:divBdr>
    </w:div>
    <w:div w:id="1817261215">
      <w:bodyDiv w:val="1"/>
      <w:marLeft w:val="0"/>
      <w:marRight w:val="0"/>
      <w:marTop w:val="0"/>
      <w:marBottom w:val="0"/>
      <w:divBdr>
        <w:top w:val="none" w:sz="0" w:space="0" w:color="auto"/>
        <w:left w:val="none" w:sz="0" w:space="0" w:color="auto"/>
        <w:bottom w:val="none" w:sz="0" w:space="0" w:color="auto"/>
        <w:right w:val="none" w:sz="0" w:space="0" w:color="auto"/>
      </w:divBdr>
    </w:div>
    <w:div w:id="1898586278">
      <w:bodyDiv w:val="1"/>
      <w:marLeft w:val="0"/>
      <w:marRight w:val="0"/>
      <w:marTop w:val="0"/>
      <w:marBottom w:val="0"/>
      <w:divBdr>
        <w:top w:val="none" w:sz="0" w:space="0" w:color="auto"/>
        <w:left w:val="none" w:sz="0" w:space="0" w:color="auto"/>
        <w:bottom w:val="none" w:sz="0" w:space="0" w:color="auto"/>
        <w:right w:val="none" w:sz="0" w:space="0" w:color="auto"/>
      </w:divBdr>
    </w:div>
    <w:div w:id="1900824855">
      <w:bodyDiv w:val="1"/>
      <w:marLeft w:val="0"/>
      <w:marRight w:val="0"/>
      <w:marTop w:val="0"/>
      <w:marBottom w:val="0"/>
      <w:divBdr>
        <w:top w:val="none" w:sz="0" w:space="0" w:color="auto"/>
        <w:left w:val="none" w:sz="0" w:space="0" w:color="auto"/>
        <w:bottom w:val="none" w:sz="0" w:space="0" w:color="auto"/>
        <w:right w:val="none" w:sz="0" w:space="0" w:color="auto"/>
      </w:divBdr>
    </w:div>
    <w:div w:id="1923023310">
      <w:bodyDiv w:val="1"/>
      <w:marLeft w:val="0"/>
      <w:marRight w:val="0"/>
      <w:marTop w:val="0"/>
      <w:marBottom w:val="0"/>
      <w:divBdr>
        <w:top w:val="none" w:sz="0" w:space="0" w:color="auto"/>
        <w:left w:val="none" w:sz="0" w:space="0" w:color="auto"/>
        <w:bottom w:val="none" w:sz="0" w:space="0" w:color="auto"/>
        <w:right w:val="none" w:sz="0" w:space="0" w:color="auto"/>
      </w:divBdr>
    </w:div>
    <w:div w:id="1964773262">
      <w:bodyDiv w:val="1"/>
      <w:marLeft w:val="0"/>
      <w:marRight w:val="0"/>
      <w:marTop w:val="0"/>
      <w:marBottom w:val="0"/>
      <w:divBdr>
        <w:top w:val="none" w:sz="0" w:space="0" w:color="auto"/>
        <w:left w:val="none" w:sz="0" w:space="0" w:color="auto"/>
        <w:bottom w:val="none" w:sz="0" w:space="0" w:color="auto"/>
        <w:right w:val="none" w:sz="0" w:space="0" w:color="auto"/>
      </w:divBdr>
    </w:div>
    <w:div w:id="1967546240">
      <w:bodyDiv w:val="1"/>
      <w:marLeft w:val="0"/>
      <w:marRight w:val="0"/>
      <w:marTop w:val="0"/>
      <w:marBottom w:val="0"/>
      <w:divBdr>
        <w:top w:val="none" w:sz="0" w:space="0" w:color="auto"/>
        <w:left w:val="none" w:sz="0" w:space="0" w:color="auto"/>
        <w:bottom w:val="none" w:sz="0" w:space="0" w:color="auto"/>
        <w:right w:val="none" w:sz="0" w:space="0" w:color="auto"/>
      </w:divBdr>
      <w:divsChild>
        <w:div w:id="2064401921">
          <w:marLeft w:val="0"/>
          <w:marRight w:val="0"/>
          <w:marTop w:val="0"/>
          <w:marBottom w:val="240"/>
          <w:divBdr>
            <w:top w:val="none" w:sz="0" w:space="0" w:color="auto"/>
            <w:left w:val="none" w:sz="0" w:space="0" w:color="auto"/>
            <w:bottom w:val="none" w:sz="0" w:space="0" w:color="auto"/>
            <w:right w:val="none" w:sz="0" w:space="0" w:color="auto"/>
          </w:divBdr>
        </w:div>
        <w:div w:id="641541417">
          <w:marLeft w:val="0"/>
          <w:marRight w:val="0"/>
          <w:marTop w:val="0"/>
          <w:marBottom w:val="240"/>
          <w:divBdr>
            <w:top w:val="none" w:sz="0" w:space="0" w:color="auto"/>
            <w:left w:val="none" w:sz="0" w:space="0" w:color="auto"/>
            <w:bottom w:val="none" w:sz="0" w:space="0" w:color="auto"/>
            <w:right w:val="none" w:sz="0" w:space="0" w:color="auto"/>
          </w:divBdr>
        </w:div>
        <w:div w:id="755715404">
          <w:marLeft w:val="0"/>
          <w:marRight w:val="0"/>
          <w:marTop w:val="0"/>
          <w:marBottom w:val="240"/>
          <w:divBdr>
            <w:top w:val="none" w:sz="0" w:space="0" w:color="auto"/>
            <w:left w:val="none" w:sz="0" w:space="0" w:color="auto"/>
            <w:bottom w:val="none" w:sz="0" w:space="0" w:color="auto"/>
            <w:right w:val="none" w:sz="0" w:space="0" w:color="auto"/>
          </w:divBdr>
        </w:div>
      </w:divsChild>
    </w:div>
    <w:div w:id="1977030665">
      <w:bodyDiv w:val="1"/>
      <w:marLeft w:val="0"/>
      <w:marRight w:val="0"/>
      <w:marTop w:val="0"/>
      <w:marBottom w:val="0"/>
      <w:divBdr>
        <w:top w:val="none" w:sz="0" w:space="0" w:color="auto"/>
        <w:left w:val="none" w:sz="0" w:space="0" w:color="auto"/>
        <w:bottom w:val="none" w:sz="0" w:space="0" w:color="auto"/>
        <w:right w:val="none" w:sz="0" w:space="0" w:color="auto"/>
      </w:divBdr>
    </w:div>
    <w:div w:id="2009677297">
      <w:bodyDiv w:val="1"/>
      <w:marLeft w:val="0"/>
      <w:marRight w:val="0"/>
      <w:marTop w:val="0"/>
      <w:marBottom w:val="0"/>
      <w:divBdr>
        <w:top w:val="none" w:sz="0" w:space="0" w:color="auto"/>
        <w:left w:val="none" w:sz="0" w:space="0" w:color="auto"/>
        <w:bottom w:val="none" w:sz="0" w:space="0" w:color="auto"/>
        <w:right w:val="none" w:sz="0" w:space="0" w:color="auto"/>
      </w:divBdr>
      <w:divsChild>
        <w:div w:id="1891646484">
          <w:marLeft w:val="0"/>
          <w:marRight w:val="0"/>
          <w:marTop w:val="0"/>
          <w:marBottom w:val="0"/>
          <w:divBdr>
            <w:top w:val="none" w:sz="0" w:space="0" w:color="auto"/>
            <w:left w:val="none" w:sz="0" w:space="0" w:color="auto"/>
            <w:bottom w:val="none" w:sz="0" w:space="0" w:color="auto"/>
            <w:right w:val="none" w:sz="0" w:space="0" w:color="auto"/>
          </w:divBdr>
        </w:div>
      </w:divsChild>
    </w:div>
    <w:div w:id="2021855592">
      <w:bodyDiv w:val="1"/>
      <w:marLeft w:val="0"/>
      <w:marRight w:val="0"/>
      <w:marTop w:val="0"/>
      <w:marBottom w:val="0"/>
      <w:divBdr>
        <w:top w:val="none" w:sz="0" w:space="0" w:color="auto"/>
        <w:left w:val="none" w:sz="0" w:space="0" w:color="auto"/>
        <w:bottom w:val="none" w:sz="0" w:space="0" w:color="auto"/>
        <w:right w:val="none" w:sz="0" w:space="0" w:color="auto"/>
      </w:divBdr>
    </w:div>
    <w:div w:id="2102681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40.png"/><Relationship Id="rId84" Type="http://schemas.openxmlformats.org/officeDocument/2006/relationships/image" Target="media/image59.png"/><Relationship Id="rId16" Type="http://schemas.openxmlformats.org/officeDocument/2006/relationships/image" Target="media/image8.png"/><Relationship Id="rId107" Type="http://schemas.openxmlformats.org/officeDocument/2006/relationships/image" Target="media/image72.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hyperlink" Target="https://kdp.amazon.com/help?topicId=G200634500" TargetMode="External"/><Relationship Id="rId58" Type="http://schemas.openxmlformats.org/officeDocument/2006/relationships/image" Target="media/image35.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hyperlink" Target="https://www.kdpcommunity.com/" TargetMode="External"/><Relationship Id="rId123" Type="http://schemas.openxmlformats.org/officeDocument/2006/relationships/image" Target="media/image87.png"/><Relationship Id="rId128"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hyperlink" Target="https://kdp.amazon.com/help?topicId=G201537300"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yperlink" Target="https://kdp.amazon.com/help?topicId=A2MLJ06E7JKXLN" TargetMode="External"/><Relationship Id="rId48" Type="http://schemas.openxmlformats.org/officeDocument/2006/relationships/hyperlink" Target="https://kdp.amazon.com/help?topicId=APILE934L348N" TargetMode="External"/><Relationship Id="rId64" Type="http://schemas.openxmlformats.org/officeDocument/2006/relationships/image" Target="media/image41.png"/><Relationship Id="rId69" Type="http://schemas.openxmlformats.org/officeDocument/2006/relationships/image" Target="media/image45.jpeg"/><Relationship Id="rId113" Type="http://schemas.openxmlformats.org/officeDocument/2006/relationships/image" Target="media/image78.png"/><Relationship Id="rId118" Type="http://schemas.openxmlformats.org/officeDocument/2006/relationships/image" Target="media/image83.png"/><Relationship Id="rId134" Type="http://schemas.openxmlformats.org/officeDocument/2006/relationships/theme" Target="theme/theme1.xml"/><Relationship Id="rId80" Type="http://schemas.openxmlformats.org/officeDocument/2006/relationships/image" Target="media/image55.png"/><Relationship Id="rId85" Type="http://schemas.openxmlformats.org/officeDocument/2006/relationships/image" Target="media/image60.png"/><Relationship Id="rId12" Type="http://schemas.openxmlformats.org/officeDocument/2006/relationships/chart" Target="charts/chart1.xml"/><Relationship Id="rId17" Type="http://schemas.openxmlformats.org/officeDocument/2006/relationships/hyperlink" Target="https://res.cloudinary.com/digicomp-academy-ag/images/Digiblog-exasys/22220-Exportdialog-FR/22220-Exportdialog-FR.png" TargetMode="External"/><Relationship Id="rId33" Type="http://schemas.openxmlformats.org/officeDocument/2006/relationships/hyperlink" Target="https://kdp.amazon.com/fr_FR" TargetMode="External"/><Relationship Id="rId38" Type="http://schemas.openxmlformats.org/officeDocument/2006/relationships/image" Target="media/image27.png"/><Relationship Id="rId59" Type="http://schemas.openxmlformats.org/officeDocument/2006/relationships/image" Target="media/image36.png"/><Relationship Id="rId103" Type="http://schemas.openxmlformats.org/officeDocument/2006/relationships/hyperlink" Target="https://kdp.amazon.com/help/topic/G201541130" TargetMode="External"/><Relationship Id="rId108" Type="http://schemas.openxmlformats.org/officeDocument/2006/relationships/image" Target="media/image73.png"/><Relationship Id="rId124" Type="http://schemas.openxmlformats.org/officeDocument/2006/relationships/image" Target="media/image88.png"/><Relationship Id="rId129" Type="http://schemas.openxmlformats.org/officeDocument/2006/relationships/image" Target="media/image93.png"/><Relationship Id="rId54" Type="http://schemas.openxmlformats.org/officeDocument/2006/relationships/hyperlink" Target="https://kdp.amazon.com/help?topicId=A2OHLJURFVK57Q" TargetMode="External"/><Relationship Id="rId70" Type="http://schemas.openxmlformats.org/officeDocument/2006/relationships/image" Target="media/image46.jpeg"/><Relationship Id="rId75" Type="http://schemas.openxmlformats.org/officeDocument/2006/relationships/image" Target="media/image50.png"/><Relationship Id="rId91" Type="http://schemas.openxmlformats.org/officeDocument/2006/relationships/image" Target="media/image64.png"/><Relationship Id="rId96" Type="http://schemas.openxmlformats.org/officeDocument/2006/relationships/hyperlink" Target="https://kdp.amazon.com/help?topicId=G20129824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hyperlink" Target="https://kdp.amazon.com/help?topicId=G200634500" TargetMode="External"/><Relationship Id="rId114" Type="http://schemas.openxmlformats.org/officeDocument/2006/relationships/image" Target="media/image79.png"/><Relationship Id="rId119" Type="http://schemas.openxmlformats.org/officeDocument/2006/relationships/image" Target="media/image84.png"/><Relationship Id="rId44" Type="http://schemas.openxmlformats.org/officeDocument/2006/relationships/hyperlink" Target="https://kdp.amazon.com/help?topicId=A301WJ6XCJ8KW0" TargetMode="External"/><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94.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74.png"/><Relationship Id="rId34" Type="http://schemas.openxmlformats.org/officeDocument/2006/relationships/image" Target="media/image23.png"/><Relationship Id="rId50" Type="http://schemas.openxmlformats.org/officeDocument/2006/relationships/hyperlink" Target="https://kdp.amazon.com/help?topicId=G200634500" TargetMode="External"/><Relationship Id="rId55" Type="http://schemas.openxmlformats.org/officeDocument/2006/relationships/image" Target="media/image32.png"/><Relationship Id="rId76" Type="http://schemas.openxmlformats.org/officeDocument/2006/relationships/image" Target="media/image51.png"/><Relationship Id="rId97" Type="http://schemas.openxmlformats.org/officeDocument/2006/relationships/hyperlink" Target="https://kdp.amazon.com/help?topicId=G201293780" TargetMode="External"/><Relationship Id="rId104" Type="http://schemas.openxmlformats.org/officeDocument/2006/relationships/hyperlink" Target="https://kdpreports.amazon.com/pmr" TargetMode="External"/><Relationship Id="rId120" Type="http://schemas.openxmlformats.org/officeDocument/2006/relationships/image" Target="media/image85.png"/><Relationship Id="rId125"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hyperlink" Target="https://kdp.amazon.com/help?topicId=A6KILDRNSCOBA" TargetMode="External"/><Relationship Id="rId66" Type="http://schemas.openxmlformats.org/officeDocument/2006/relationships/image" Target="media/image43.png"/><Relationship Id="rId87" Type="http://schemas.openxmlformats.org/officeDocument/2006/relationships/image" Target="media/image62.wmf"/><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5.png"/><Relationship Id="rId61" Type="http://schemas.openxmlformats.org/officeDocument/2006/relationships/image" Target="media/image38.png"/><Relationship Id="rId82" Type="http://schemas.openxmlformats.org/officeDocument/2006/relationships/image" Target="media/image57.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hyperlink" Target="https://www.amazon.com/gp/feature.html?ie=UTF8&amp;docId=1000765261" TargetMode="External"/><Relationship Id="rId35" Type="http://schemas.openxmlformats.org/officeDocument/2006/relationships/image" Target="media/image24.png"/><Relationship Id="rId56" Type="http://schemas.openxmlformats.org/officeDocument/2006/relationships/image" Target="media/image33.png"/><Relationship Id="rId77" Type="http://schemas.openxmlformats.org/officeDocument/2006/relationships/image" Target="media/image52.png"/><Relationship Id="rId100" Type="http://schemas.openxmlformats.org/officeDocument/2006/relationships/hyperlink" Target="https://kdp.amazon.com/help?topicId=AN0QD4O4IBNY1" TargetMode="External"/><Relationship Id="rId105" Type="http://schemas.openxmlformats.org/officeDocument/2006/relationships/image" Target="media/image70.png"/><Relationship Id="rId126" Type="http://schemas.openxmlformats.org/officeDocument/2006/relationships/image" Target="media/image90.png"/><Relationship Id="rId8" Type="http://schemas.openxmlformats.org/officeDocument/2006/relationships/image" Target="media/image1.png"/><Relationship Id="rId51" Type="http://schemas.openxmlformats.org/officeDocument/2006/relationships/hyperlink" Target="https://kdp.amazon.com/help?topicId=G200634500" TargetMode="External"/><Relationship Id="rId72" Type="http://schemas.openxmlformats.org/officeDocument/2006/relationships/hyperlink" Target="https://kdp.amazon.com/fr_FR/help/topic/G201834230" TargetMode="External"/><Relationship Id="rId93" Type="http://schemas.openxmlformats.org/officeDocument/2006/relationships/image" Target="media/image66.png"/><Relationship Id="rId98" Type="http://schemas.openxmlformats.org/officeDocument/2006/relationships/hyperlink" Target="https://kdp.amazon.com/help/topic/G201537300" TargetMode="External"/><Relationship Id="rId121" Type="http://schemas.openxmlformats.org/officeDocument/2006/relationships/hyperlink" Target="https://kdp.amazon.com/help/topic/G200634500"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s://kdp.amazon.com/help?topicId=A301WJ6XCJ8KW0" TargetMode="External"/><Relationship Id="rId67" Type="http://schemas.openxmlformats.org/officeDocument/2006/relationships/image" Target="media/image44.png"/><Relationship Id="rId116" Type="http://schemas.openxmlformats.org/officeDocument/2006/relationships/image" Target="media/image81.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39.png"/><Relationship Id="rId83" Type="http://schemas.openxmlformats.org/officeDocument/2006/relationships/image" Target="media/image58.png"/><Relationship Id="rId88" Type="http://schemas.openxmlformats.org/officeDocument/2006/relationships/control" Target="activeX/activeX1.xml"/><Relationship Id="rId111" Type="http://schemas.openxmlformats.org/officeDocument/2006/relationships/image" Target="media/image76.png"/><Relationship Id="rId132" Type="http://schemas.openxmlformats.org/officeDocument/2006/relationships/image" Target="media/image96.png"/><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34.png"/><Relationship Id="rId106" Type="http://schemas.openxmlformats.org/officeDocument/2006/relationships/image" Target="media/image71.png"/><Relationship Id="rId127" Type="http://schemas.openxmlformats.org/officeDocument/2006/relationships/image" Target="media/image91.png"/><Relationship Id="rId10" Type="http://schemas.openxmlformats.org/officeDocument/2006/relationships/image" Target="media/image3.jpeg"/><Relationship Id="rId31" Type="http://schemas.openxmlformats.org/officeDocument/2006/relationships/image" Target="media/image21.png"/><Relationship Id="rId52" Type="http://schemas.openxmlformats.org/officeDocument/2006/relationships/hyperlink" Target="https://kdp.amazon.com/help?topicId=APILE934L348N" TargetMode="External"/><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7.png"/><Relationship Id="rId99" Type="http://schemas.openxmlformats.org/officeDocument/2006/relationships/image" Target="media/image68.png"/><Relationship Id="rId101" Type="http://schemas.openxmlformats.org/officeDocument/2006/relationships/image" Target="media/image69.png"/><Relationship Id="rId122"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png"/><Relationship Id="rId47" Type="http://schemas.openxmlformats.org/officeDocument/2006/relationships/hyperlink" Target="https://kdp.amazon.com/help?topicId=A29FL26OKE7R7B" TargetMode="External"/><Relationship Id="rId68" Type="http://schemas.openxmlformats.org/officeDocument/2006/relationships/hyperlink" Target="https://kdp.amazon.com/fr_FR/help/topic/A2BXOVPUCZ09J8?ref_=kdp_ts_pb_bl" TargetMode="External"/><Relationship Id="rId89" Type="http://schemas.openxmlformats.org/officeDocument/2006/relationships/hyperlink" Target="https://kobowritinglife.zendesk.com/hc/fr/sections/360013053891" TargetMode="External"/><Relationship Id="rId112" Type="http://schemas.openxmlformats.org/officeDocument/2006/relationships/image" Target="media/image77.png"/><Relationship Id="rId133" Type="http://schemas.openxmlformats.org/officeDocument/2006/relationships/fontTable" Target="fontTable.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tx>
            <c:strRef>
              <c:f>Feuil1!$B$1</c:f>
              <c:strCache>
                <c:ptCount val="1"/>
                <c:pt idx="0">
                  <c:v>Répartition du marché des plateformes de publication numérique en France</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D852-4030-91F4-FD08C1A09045}"/>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D852-4030-91F4-FD08C1A09045}"/>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D852-4030-91F4-FD08C1A09045}"/>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D852-4030-91F4-FD08C1A09045}"/>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D852-4030-91F4-FD08C1A0904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Feuil1!$A$2:$A$6</c:f>
              <c:strCache>
                <c:ptCount val="5"/>
                <c:pt idx="0">
                  <c:v>Amazon</c:v>
                </c:pt>
                <c:pt idx="1">
                  <c:v>Fnac</c:v>
                </c:pt>
                <c:pt idx="2">
                  <c:v>Google</c:v>
                </c:pt>
                <c:pt idx="3">
                  <c:v>Apple</c:v>
                </c:pt>
                <c:pt idx="4">
                  <c:v>Autres</c:v>
                </c:pt>
              </c:strCache>
            </c:strRef>
          </c:cat>
          <c:val>
            <c:numRef>
              <c:f>Feuil1!$B$2:$B$6</c:f>
              <c:numCache>
                <c:formatCode>0%</c:formatCode>
                <c:ptCount val="5"/>
                <c:pt idx="0">
                  <c:v>0.6</c:v>
                </c:pt>
                <c:pt idx="1">
                  <c:v>0.2</c:v>
                </c:pt>
                <c:pt idx="2">
                  <c:v>0.1</c:v>
                </c:pt>
                <c:pt idx="3">
                  <c:v>0.05</c:v>
                </c:pt>
                <c:pt idx="4">
                  <c:v>0.05</c:v>
                </c:pt>
              </c:numCache>
            </c:numRef>
          </c:val>
          <c:extLst>
            <c:ext xmlns:c16="http://schemas.microsoft.com/office/drawing/2014/chart" uri="{C3380CC4-5D6E-409C-BE32-E72D297353CC}">
              <c16:uniqueId val="{00000000-CFC3-4015-B4CC-39B0962BA85D}"/>
            </c:ext>
          </c:extLst>
        </c:ser>
        <c:dLbls>
          <c:dLblPos val="inEnd"/>
          <c:showLegendKey val="0"/>
          <c:showVal val="0"/>
          <c:showCatName val="1"/>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E74528-100F-403F-B007-28B42F32A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Pages>86</Pages>
  <Words>9498</Words>
  <Characters>52244</Characters>
  <Application>Microsoft Office Word</Application>
  <DocSecurity>0</DocSecurity>
  <Lines>435</Lines>
  <Paragraphs>123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61619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Stéphan Berger</dc:creator>
  <cp:keywords/>
  <dc:description/>
  <cp:lastModifiedBy>Stéphan Berger</cp:lastModifiedBy>
  <cp:revision>44</cp:revision>
  <dcterms:created xsi:type="dcterms:W3CDTF">2023-05-25T22:54:00Z</dcterms:created>
  <dcterms:modified xsi:type="dcterms:W3CDTF">2023-07-06T00:32:00Z</dcterms:modified>
</cp:coreProperties>
</file>